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174F80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174F80">
        <w:rPr>
          <w:spacing w:val="2"/>
        </w:rPr>
        <w:t>20</w:t>
      </w:r>
      <w:r w:rsidR="00CB068F">
        <w:rPr>
          <w:spacing w:val="2"/>
        </w:rPr>
        <w:t xml:space="preserve"> </w:t>
      </w:r>
      <w:r w:rsidR="00D970B6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D858C3">
        <w:rPr>
          <w:spacing w:val="2"/>
        </w:rPr>
        <w:t>2</w:t>
      </w:r>
      <w:r w:rsidR="00174F80">
        <w:rPr>
          <w:spacing w:val="2"/>
        </w:rPr>
        <w:t>7</w:t>
      </w:r>
      <w:r w:rsidR="00D858C3">
        <w:rPr>
          <w:spacing w:val="2"/>
        </w:rPr>
        <w:t xml:space="preserve"> </w:t>
      </w:r>
      <w:proofErr w:type="spellStart"/>
      <w:r w:rsidR="000E2D15">
        <w:rPr>
          <w:spacing w:val="2"/>
        </w:rPr>
        <w:t>февра</w:t>
      </w:r>
      <w:r w:rsidR="00CB068F">
        <w:rPr>
          <w:spacing w:val="2"/>
        </w:rPr>
        <w:t>ря</w:t>
      </w:r>
      <w:proofErr w:type="spellEnd"/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858C3">
        <w:rPr>
          <w:spacing w:val="2"/>
        </w:rPr>
        <w:t>2</w:t>
      </w:r>
      <w:r w:rsidR="00174F80">
        <w:rPr>
          <w:spacing w:val="2"/>
        </w:rPr>
        <w:t>7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(иммунобиологических, </w:t>
      </w:r>
      <w:proofErr w:type="gramEnd"/>
      <w:r w:rsidRPr="00761D7C">
        <w:rPr>
          <w:bCs/>
          <w:kern w:val="36"/>
        </w:rPr>
        <w:t>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174F80">
        <w:rPr>
          <w:bCs w:val="0"/>
          <w:sz w:val="24"/>
          <w:szCs w:val="24"/>
        </w:rPr>
        <w:t>20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970B6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2023-02-20T06:01:00Z</dcterms:modified>
</cp:coreProperties>
</file>