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DF" w:rsidRDefault="00832EDF" w:rsidP="003301B7">
      <w:pPr>
        <w:tabs>
          <w:tab w:val="left" w:pos="0"/>
        </w:tabs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  <w:r>
        <w:rPr>
          <w:rFonts w:cs="Times New Roman"/>
          <w:b/>
          <w:bCs/>
          <w:sz w:val="24"/>
          <w:szCs w:val="24"/>
          <w:u w:val="single"/>
          <w:lang w:val="ru-RU"/>
        </w:rPr>
        <w:t xml:space="preserve"> </w:t>
      </w:r>
    </w:p>
    <w:p w:rsidR="003301B7" w:rsidRPr="003301B7" w:rsidRDefault="003301B7" w:rsidP="003301B7">
      <w:pPr>
        <w:ind w:left="-142"/>
        <w:rPr>
          <w:rFonts w:cs="Times New Roman"/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sz w:val="24"/>
          <w:szCs w:val="24"/>
          <w:lang w:val="ru-RU"/>
        </w:rPr>
        <w:t>УТВЕРЖДАЮ»</w:t>
      </w:r>
    </w:p>
    <w:p w:rsidR="003301B7" w:rsidRPr="003301B7" w:rsidRDefault="003301B7" w:rsidP="003301B7">
      <w:pPr>
        <w:ind w:left="-142"/>
        <w:rPr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lang w:val="ru-RU"/>
        </w:rPr>
        <w:t xml:space="preserve">Руководитель организации             </w:t>
      </w:r>
      <w:r w:rsidR="00502DC3">
        <w:rPr>
          <w:rFonts w:cs="Times New Roman"/>
          <w:b/>
          <w:bCs/>
          <w:lang w:val="ru-RU"/>
        </w:rPr>
        <w:t xml:space="preserve">                        </w:t>
      </w:r>
      <w:r w:rsidRPr="003301B7">
        <w:rPr>
          <w:rFonts w:cs="Times New Roman"/>
          <w:b/>
          <w:bCs/>
          <w:lang w:val="ru-RU"/>
        </w:rPr>
        <w:t xml:space="preserve">  </w:t>
      </w:r>
      <w:r w:rsidR="008F10DA">
        <w:rPr>
          <w:b/>
          <w:bCs/>
          <w:sz w:val="24"/>
          <w:szCs w:val="24"/>
          <w:u w:val="single"/>
          <w:lang w:val="ru-RU"/>
        </w:rPr>
        <w:t xml:space="preserve">ГККП </w:t>
      </w:r>
      <w:r w:rsidRPr="003301B7">
        <w:rPr>
          <w:b/>
          <w:bCs/>
          <w:sz w:val="24"/>
          <w:szCs w:val="24"/>
          <w:u w:val="single"/>
          <w:lang w:val="ru-RU"/>
        </w:rPr>
        <w:t>«Сандыктауская ЦРБ»</w:t>
      </w:r>
    </w:p>
    <w:p w:rsidR="003301B7" w:rsidRPr="003301B7" w:rsidRDefault="003301B7" w:rsidP="003301B7">
      <w:pPr>
        <w:rPr>
          <w:rFonts w:cs="Times New Roman"/>
          <w:b/>
          <w:bCs/>
          <w:sz w:val="24"/>
          <w:szCs w:val="24"/>
          <w:lang w:val="ru-RU"/>
        </w:rPr>
      </w:pPr>
    </w:p>
    <w:p w:rsidR="003301B7" w:rsidRPr="003301B7" w:rsidRDefault="00F32C5F" w:rsidP="003301B7">
      <w:pPr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_______________ Кисикова С.Д</w:t>
      </w:r>
      <w:r w:rsidR="008F10DA">
        <w:rPr>
          <w:rFonts w:cs="Times New Roman"/>
          <w:b/>
          <w:bCs/>
          <w:lang w:val="ru-RU"/>
        </w:rPr>
        <w:t>.</w:t>
      </w:r>
      <w:r w:rsidR="003301B7" w:rsidRPr="003301B7">
        <w:rPr>
          <w:rFonts w:cs="Times New Roman"/>
          <w:b/>
          <w:bCs/>
          <w:lang w:val="ru-RU"/>
        </w:rPr>
        <w:t xml:space="preserve">                                                    </w:t>
      </w:r>
      <w:r w:rsidR="008F10DA">
        <w:rPr>
          <w:rFonts w:cs="Times New Roman"/>
          <w:b/>
          <w:bCs/>
          <w:lang w:val="ru-RU"/>
        </w:rPr>
        <w:t>Шаубаева З.Б.</w:t>
      </w:r>
      <w:r w:rsidR="003301B7" w:rsidRPr="003301B7">
        <w:rPr>
          <w:rFonts w:cs="Times New Roman"/>
          <w:b/>
          <w:bCs/>
          <w:lang w:val="ru-RU"/>
        </w:rPr>
        <w:t xml:space="preserve">  (</w:t>
      </w:r>
      <w:r w:rsidR="003301B7" w:rsidRPr="003301B7">
        <w:rPr>
          <w:b/>
          <w:bCs/>
          <w:sz w:val="24"/>
          <w:szCs w:val="24"/>
          <w:lang w:val="ru-RU"/>
        </w:rPr>
        <w:t>Ф.И.О.)</w:t>
      </w:r>
    </w:p>
    <w:p w:rsidR="003301B7" w:rsidRPr="003301B7" w:rsidRDefault="003301B7" w:rsidP="003301B7">
      <w:pPr>
        <w:ind w:left="-142"/>
        <w:rPr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lang w:val="ru-RU"/>
        </w:rPr>
        <w:t xml:space="preserve">Руководитель управления здравоохранения                 </w:t>
      </w:r>
      <w:r w:rsidR="007662CF">
        <w:rPr>
          <w:rFonts w:cs="Times New Roman"/>
          <w:b/>
          <w:bCs/>
          <w:lang w:val="ru-RU"/>
        </w:rPr>
        <w:t xml:space="preserve">_______________ </w:t>
      </w:r>
      <w:r w:rsidR="007662CF" w:rsidRPr="007662CF">
        <w:rPr>
          <w:rFonts w:cs="Times New Roman"/>
          <w:bCs/>
          <w:lang w:val="ru-RU"/>
        </w:rPr>
        <w:t>(подпись)</w:t>
      </w:r>
    </w:p>
    <w:p w:rsidR="003301B7" w:rsidRPr="003301B7" w:rsidRDefault="003301B7" w:rsidP="003301B7">
      <w:pPr>
        <w:ind w:left="-142"/>
        <w:rPr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sz w:val="24"/>
          <w:szCs w:val="24"/>
          <w:u w:val="single"/>
          <w:lang w:val="ru-RU"/>
        </w:rPr>
        <w:t xml:space="preserve">Акмолинской </w:t>
      </w:r>
      <w:r w:rsidRPr="003301B7">
        <w:rPr>
          <w:rFonts w:cs="Times New Roman"/>
          <w:b/>
          <w:bCs/>
          <w:sz w:val="24"/>
          <w:szCs w:val="24"/>
          <w:lang w:val="ru-RU"/>
        </w:rPr>
        <w:t xml:space="preserve"> </w:t>
      </w:r>
      <w:r w:rsidRPr="003301B7">
        <w:rPr>
          <w:rFonts w:cs="Times New Roman"/>
          <w:b/>
          <w:bCs/>
          <w:lang w:val="ru-RU"/>
        </w:rPr>
        <w:t xml:space="preserve">области                                                                                             </w:t>
      </w:r>
      <w:r w:rsidR="008F10DA">
        <w:rPr>
          <w:b/>
          <w:bCs/>
          <w:sz w:val="24"/>
          <w:szCs w:val="24"/>
          <w:lang w:val="ru-RU"/>
        </w:rPr>
        <w:t xml:space="preserve">«___» ____________2017 </w:t>
      </w:r>
      <w:r w:rsidRPr="003301B7">
        <w:rPr>
          <w:b/>
          <w:bCs/>
          <w:sz w:val="24"/>
          <w:szCs w:val="24"/>
          <w:lang w:val="ru-RU"/>
        </w:rPr>
        <w:t>г.</w:t>
      </w:r>
    </w:p>
    <w:p w:rsidR="003301B7" w:rsidRPr="003301B7" w:rsidRDefault="003301B7" w:rsidP="003301B7">
      <w:pPr>
        <w:rPr>
          <w:rFonts w:cs="Times New Roman"/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sz w:val="24"/>
          <w:szCs w:val="24"/>
          <w:lang w:val="ru-RU"/>
        </w:rPr>
        <w:t>(</w:t>
      </w:r>
      <w:r w:rsidRPr="003301B7">
        <w:rPr>
          <w:rFonts w:cs="Times New Roman"/>
          <w:b/>
          <w:bCs/>
          <w:lang w:val="ru-RU"/>
        </w:rPr>
        <w:t>городаКокшетау</w:t>
      </w:r>
      <w:r w:rsidRPr="003301B7">
        <w:rPr>
          <w:rFonts w:cs="Times New Roman"/>
          <w:b/>
          <w:bCs/>
          <w:sz w:val="24"/>
          <w:szCs w:val="24"/>
          <w:lang w:val="ru-RU"/>
        </w:rPr>
        <w:t xml:space="preserve">)                                                                                                                  </w:t>
      </w:r>
      <w:r w:rsidRPr="003301B7">
        <w:rPr>
          <w:b/>
          <w:bCs/>
          <w:sz w:val="24"/>
          <w:szCs w:val="24"/>
          <w:lang w:val="ru-RU"/>
        </w:rPr>
        <w:t>_____________________(подпись)</w:t>
      </w:r>
    </w:p>
    <w:p w:rsidR="003301B7" w:rsidRDefault="008F10DA" w:rsidP="003301B7">
      <w:pPr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«___» ____________2017 </w:t>
      </w:r>
      <w:r w:rsidR="003301B7" w:rsidRPr="003301B7">
        <w:rPr>
          <w:rFonts w:cs="Times New Roman"/>
          <w:b/>
          <w:bCs/>
          <w:sz w:val="24"/>
          <w:szCs w:val="24"/>
          <w:lang w:val="ru-RU"/>
        </w:rPr>
        <w:t>г.</w:t>
      </w:r>
    </w:p>
    <w:p w:rsidR="007662CF" w:rsidRDefault="007662CF" w:rsidP="003301B7">
      <w:pPr>
        <w:rPr>
          <w:rFonts w:cs="Times New Roman"/>
          <w:b/>
          <w:bCs/>
          <w:sz w:val="24"/>
          <w:szCs w:val="24"/>
          <w:lang w:val="ru-RU"/>
        </w:rPr>
      </w:pPr>
    </w:p>
    <w:p w:rsidR="007662CF" w:rsidRDefault="007662CF" w:rsidP="003301B7">
      <w:pPr>
        <w:rPr>
          <w:rFonts w:cs="Times New Roman"/>
          <w:b/>
          <w:bCs/>
          <w:sz w:val="24"/>
          <w:szCs w:val="24"/>
          <w:lang w:val="ru-RU"/>
        </w:rPr>
      </w:pPr>
    </w:p>
    <w:p w:rsidR="007662CF" w:rsidRPr="003301B7" w:rsidRDefault="007662CF" w:rsidP="003301B7">
      <w:pPr>
        <w:rPr>
          <w:rFonts w:cs="Times New Roman"/>
          <w:b/>
          <w:bCs/>
          <w:sz w:val="24"/>
          <w:szCs w:val="24"/>
          <w:lang w:val="ru-RU"/>
        </w:rPr>
      </w:pPr>
    </w:p>
    <w:p w:rsidR="003301B7" w:rsidRPr="003301B7" w:rsidRDefault="003301B7" w:rsidP="003301B7">
      <w:pPr>
        <w:ind w:left="4395"/>
        <w:rPr>
          <w:b/>
          <w:bCs/>
          <w:sz w:val="24"/>
          <w:szCs w:val="24"/>
          <w:lang w:val="ru-RU"/>
        </w:rPr>
      </w:pPr>
    </w:p>
    <w:p w:rsidR="003301B7" w:rsidRPr="003301B7" w:rsidRDefault="003301B7" w:rsidP="003301B7">
      <w:pPr>
        <w:rPr>
          <w:lang w:val="ru-RU"/>
        </w:rPr>
      </w:pPr>
    </w:p>
    <w:p w:rsidR="003301B7" w:rsidRPr="003301B7" w:rsidRDefault="003301B7" w:rsidP="003301B7">
      <w:pPr>
        <w:jc w:val="center"/>
        <w:rPr>
          <w:sz w:val="40"/>
          <w:szCs w:val="40"/>
          <w:lang w:val="ru-RU"/>
        </w:rPr>
      </w:pPr>
      <w:r w:rsidRPr="003301B7">
        <w:rPr>
          <w:sz w:val="40"/>
          <w:szCs w:val="40"/>
          <w:lang w:val="ru-RU"/>
        </w:rPr>
        <w:t>Бизнес план</w:t>
      </w:r>
    </w:p>
    <w:p w:rsidR="003301B7" w:rsidRPr="003301B7" w:rsidRDefault="008F10DA" w:rsidP="003301B7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ГККП</w:t>
      </w:r>
      <w:r w:rsidR="003301B7" w:rsidRPr="003301B7">
        <w:rPr>
          <w:b/>
          <w:sz w:val="24"/>
          <w:szCs w:val="24"/>
          <w:lang w:val="ru-RU"/>
        </w:rPr>
        <w:t xml:space="preserve"> «Сандыктауской ЦРБ»,</w:t>
      </w:r>
      <w:r w:rsidR="003301B7">
        <w:rPr>
          <w:b/>
          <w:sz w:val="24"/>
          <w:szCs w:val="24"/>
          <w:lang w:val="ru-RU"/>
        </w:rPr>
        <w:t xml:space="preserve"> </w:t>
      </w:r>
      <w:proofErr w:type="gramStart"/>
      <w:r w:rsidR="003301B7">
        <w:rPr>
          <w:b/>
          <w:sz w:val="24"/>
          <w:szCs w:val="24"/>
          <w:lang w:val="ru-RU"/>
        </w:rPr>
        <w:t>оказывающей</w:t>
      </w:r>
      <w:proofErr w:type="gramEnd"/>
      <w:r w:rsidR="003301B7">
        <w:rPr>
          <w:b/>
          <w:sz w:val="24"/>
          <w:szCs w:val="24"/>
          <w:lang w:val="ru-RU"/>
        </w:rPr>
        <w:t xml:space="preserve">  стационарную и стационарозамещающую медицинскую помощь</w:t>
      </w:r>
    </w:p>
    <w:p w:rsidR="003301B7" w:rsidRPr="003301B7" w:rsidRDefault="003301B7" w:rsidP="003301B7">
      <w:pPr>
        <w:rPr>
          <w:lang w:val="ru-RU"/>
        </w:rPr>
      </w:pPr>
    </w:p>
    <w:p w:rsidR="003301B7" w:rsidRPr="003301B7" w:rsidRDefault="003301B7" w:rsidP="003301B7">
      <w:pPr>
        <w:ind w:left="-142"/>
        <w:rPr>
          <w:b/>
          <w:bCs/>
          <w:sz w:val="24"/>
          <w:szCs w:val="24"/>
          <w:lang w:val="ru-RU"/>
        </w:rPr>
      </w:pPr>
      <w:r w:rsidRPr="003301B7">
        <w:rPr>
          <w:rFonts w:cs="Times New Roman"/>
          <w:b/>
          <w:bCs/>
          <w:lang w:val="ru-RU"/>
        </w:rPr>
        <w:t xml:space="preserve"> </w:t>
      </w:r>
    </w:p>
    <w:p w:rsidR="003301B7" w:rsidRDefault="003301B7" w:rsidP="003301B7">
      <w:pPr>
        <w:ind w:left="-142"/>
        <w:jc w:val="center"/>
        <w:rPr>
          <w:b/>
          <w:bCs/>
          <w:sz w:val="24"/>
          <w:szCs w:val="24"/>
        </w:rPr>
      </w:pPr>
      <w:r w:rsidRPr="00AC5BF1">
        <w:rPr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1495425" cy="1943100"/>
            <wp:effectExtent l="19050" t="0" r="9525" b="0"/>
            <wp:docPr id="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1B7" w:rsidRPr="00432C4C" w:rsidRDefault="003301B7" w:rsidP="003301B7">
      <w:pPr>
        <w:ind w:left="-142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301B7" w:rsidRDefault="003301B7" w:rsidP="003301B7">
      <w:pPr>
        <w:rPr>
          <w:b/>
          <w:bCs/>
          <w:sz w:val="24"/>
          <w:szCs w:val="24"/>
        </w:rPr>
      </w:pPr>
    </w:p>
    <w:p w:rsidR="003301B7" w:rsidRDefault="003301B7" w:rsidP="003301B7"/>
    <w:p w:rsidR="003301B7" w:rsidRPr="007662CF" w:rsidRDefault="003301B7" w:rsidP="003301B7">
      <w:pPr>
        <w:rPr>
          <w:i/>
          <w:lang w:val="ru-RU"/>
        </w:rPr>
      </w:pPr>
      <w:r w:rsidRPr="007662CF">
        <w:rPr>
          <w:i/>
          <w:lang w:val="ru-RU"/>
        </w:rPr>
        <w:t xml:space="preserve">                                        </w:t>
      </w:r>
    </w:p>
    <w:p w:rsidR="003301B7" w:rsidRPr="007662CF" w:rsidRDefault="003301B7" w:rsidP="003301B7">
      <w:pPr>
        <w:rPr>
          <w:i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Default="003301B7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170CD7" w:rsidRDefault="00170CD7" w:rsidP="00170CD7">
      <w:pPr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3301B7" w:rsidRPr="007662CF" w:rsidRDefault="007662C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8F10DA">
        <w:rPr>
          <w:rFonts w:cs="Times New Roman"/>
          <w:b/>
          <w:bCs/>
          <w:sz w:val="24"/>
          <w:szCs w:val="24"/>
          <w:lang w:val="ru-RU"/>
        </w:rPr>
        <w:t>С. Балкашино , 2017</w:t>
      </w:r>
      <w:r w:rsidRPr="007662CF">
        <w:rPr>
          <w:rFonts w:cs="Times New Roman"/>
          <w:b/>
          <w:bCs/>
          <w:sz w:val="24"/>
          <w:szCs w:val="24"/>
          <w:lang w:val="ru-RU"/>
        </w:rPr>
        <w:t xml:space="preserve"> год.</w:t>
      </w:r>
    </w:p>
    <w:p w:rsidR="00F32C5F" w:rsidRDefault="00F32C5F" w:rsidP="00A15C34">
      <w:pPr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Pr="00E36425" w:rsidRDefault="00F32C5F" w:rsidP="00F32C5F">
      <w:pPr>
        <w:pStyle w:val="ad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>Миссия, ценности, видение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  <w:u w:val="single"/>
        </w:rPr>
        <w:t xml:space="preserve">Миссия </w:t>
      </w:r>
      <w:r w:rsidRPr="004631AB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ГККП</w:t>
      </w:r>
      <w:r w:rsidRPr="004631AB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«Сандыктауская ЦРБ»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36425">
        <w:rPr>
          <w:rFonts w:ascii="Times New Roman" w:hAnsi="Times New Roman"/>
          <w:b/>
          <w:sz w:val="28"/>
          <w:szCs w:val="28"/>
          <w:u w:val="single"/>
        </w:rPr>
        <w:t>в рамках исполнения стратегического плана</w:t>
      </w:r>
      <w:r w:rsidRPr="00E3642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улучшение здоровья населения посредством предоставления качественных медицинских услуг пациентам на основе сочетания профессионализма и интеллектуального потенциала сотрудников, использование высоких технологий, своевременного оборудования предоставления максимально комфортных условий пребывания пациентов. 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  <w:u w:val="single"/>
        </w:rPr>
        <w:t>Видение:</w:t>
      </w:r>
      <w:r w:rsidRPr="00E364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эффективной системы оказания медицинских услуг, обеспечивающей качественное медицинское обслуживание с одновременным повышением доступности и экономической рентабельности.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36425">
        <w:rPr>
          <w:rFonts w:ascii="Times New Roman" w:hAnsi="Times New Roman"/>
          <w:b/>
          <w:sz w:val="28"/>
          <w:szCs w:val="28"/>
          <w:u w:val="single"/>
        </w:rPr>
        <w:t xml:space="preserve">Ценности: 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Служение народу – оказывать квалифицированную, безопасную медицинскую помощь, способствуя сохранению и укреплению здоровья.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Справедливость и честность – придерживаться честности, справедливости в работе и в личной жизни.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Коллективный труд на благо пациентов – объединить усилия всех сотрудников и стремиться к достижению общей цели на основе взаимного доверия.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Постоянное самосовершенствование – стремиться к профессиональному росту, ответственному, добросовестному, неформальному исполнению своих обязанностей.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Проявлять гуманизм и сострадание к каждому пациенту. Уважать его законные права и человеческое достоинство.</w:t>
      </w:r>
    </w:p>
    <w:p w:rsidR="00F32C5F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Соблюдать общепринятые морально-этические нормы, быть вежливым и корректным.</w:t>
      </w:r>
    </w:p>
    <w:p w:rsidR="00F32C5F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Уважение-уважение достоинства и личности пациента.</w:t>
      </w:r>
    </w:p>
    <w:p w:rsidR="00F32C5F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Открытость-соблюдение принципов честности и порядочности в личностных и коллективных действиях.</w:t>
      </w:r>
    </w:p>
    <w:p w:rsidR="00F32C5F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твердо уверенны, что наши основные задачи и ценности направлены на служение людям и обществу.</w:t>
      </w:r>
    </w:p>
    <w:p w:rsidR="00F32C5F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твердо убеждены, что мы в ответе  за все наши действия.</w:t>
      </w:r>
    </w:p>
    <w:p w:rsidR="00F32C5F" w:rsidRPr="00E36425" w:rsidRDefault="00F32C5F" w:rsidP="00F32C5F">
      <w:pPr>
        <w:pStyle w:val="ad"/>
        <w:numPr>
          <w:ilvl w:val="0"/>
          <w:numId w:val="1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верим в реальное и эффективное исполнение наших идей, в развитии прочного и стабильного сотрудничества во благо общества, которому мы служим.</w:t>
      </w:r>
    </w:p>
    <w:p w:rsidR="00F32C5F" w:rsidRDefault="00F32C5F" w:rsidP="00F32C5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F32C5F" w:rsidRPr="00F32C5F" w:rsidRDefault="00F32C5F" w:rsidP="00F32C5F">
      <w:pPr>
        <w:ind w:left="708"/>
        <w:rPr>
          <w:rFonts w:cs="Times New Roman"/>
          <w:lang w:val="ru-RU"/>
        </w:rPr>
      </w:pPr>
    </w:p>
    <w:p w:rsidR="00F32C5F" w:rsidRDefault="00F32C5F" w:rsidP="00F32C5F">
      <w:pPr>
        <w:pStyle w:val="ad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 xml:space="preserve">Стратегические </w:t>
      </w:r>
      <w:r>
        <w:rPr>
          <w:rFonts w:ascii="Times New Roman" w:hAnsi="Times New Roman"/>
          <w:b/>
          <w:sz w:val="28"/>
          <w:szCs w:val="28"/>
        </w:rPr>
        <w:t xml:space="preserve">направления, </w:t>
      </w:r>
      <w:r w:rsidRPr="00E36425">
        <w:rPr>
          <w:rFonts w:ascii="Times New Roman" w:hAnsi="Times New Roman"/>
          <w:b/>
          <w:sz w:val="28"/>
          <w:szCs w:val="28"/>
        </w:rPr>
        <w:t xml:space="preserve">цели и </w:t>
      </w:r>
      <w:r>
        <w:rPr>
          <w:rFonts w:ascii="Times New Roman" w:hAnsi="Times New Roman"/>
          <w:b/>
          <w:sz w:val="28"/>
          <w:szCs w:val="28"/>
        </w:rPr>
        <w:t xml:space="preserve">задачи </w:t>
      </w:r>
      <w:r w:rsidRPr="00014D2D">
        <w:rPr>
          <w:rFonts w:ascii="Times New Roman" w:hAnsi="Times New Roman"/>
          <w:b/>
          <w:sz w:val="28"/>
          <w:szCs w:val="28"/>
          <w:lang w:val="kk-KZ" w:eastAsia="ru-RU"/>
        </w:rPr>
        <w:t>ГККП</w:t>
      </w:r>
      <w:r w:rsidRPr="00014D2D">
        <w:rPr>
          <w:rFonts w:ascii="Times New Roman" w:hAnsi="Times New Roman"/>
          <w:b/>
          <w:sz w:val="28"/>
          <w:szCs w:val="28"/>
          <w:lang w:eastAsia="ru-RU"/>
        </w:rPr>
        <w:t xml:space="preserve"> «Сандыктауская ЦРБ»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 реализации государственной программы развития здравоохранения «Денсаулы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/>
          <w:b/>
          <w:sz w:val="28"/>
          <w:szCs w:val="28"/>
        </w:rPr>
        <w:t xml:space="preserve"> 2016-2020гг.».</w:t>
      </w:r>
    </w:p>
    <w:p w:rsidR="00F32C5F" w:rsidRPr="001D102F" w:rsidRDefault="00F32C5F" w:rsidP="00F32C5F">
      <w:pPr>
        <w:pStyle w:val="ad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32C5F" w:rsidRPr="008F47E8" w:rsidRDefault="00F32C5F" w:rsidP="00F32C5F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b/>
          <w:sz w:val="28"/>
          <w:szCs w:val="28"/>
          <w:u w:val="single"/>
        </w:rPr>
        <w:t>Стратегическое направление:</w:t>
      </w:r>
      <w:r w:rsidRPr="008F47E8">
        <w:rPr>
          <w:rFonts w:ascii="Times New Roman" w:hAnsi="Times New Roman"/>
          <w:sz w:val="28"/>
          <w:szCs w:val="28"/>
        </w:rPr>
        <w:t xml:space="preserve"> 1. Укрепление здоровья населения на основе профилактики факторов риска, пропаганды здорового питания и стимулирования здорового образа жизни.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>Цель 1.1. Эффективная система профилактики, лечения и реабилитации заболеваний.</w:t>
      </w:r>
    </w:p>
    <w:p w:rsidR="00F32C5F" w:rsidRPr="00E36425" w:rsidRDefault="00F32C5F" w:rsidP="00F32C5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 xml:space="preserve">Задача 1.1.1. Совершенствование профилактических мероприятий, формирование здорового образа жизни, пропаганда здорового питания </w:t>
      </w:r>
    </w:p>
    <w:p w:rsidR="00F32C5F" w:rsidRPr="00E36425" w:rsidRDefault="00F32C5F" w:rsidP="00F32C5F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F32C5F" w:rsidRPr="00E36425" w:rsidRDefault="00F32C5F" w:rsidP="00F32C5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>Мероприятия для достижения прямых результатов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ежегодного, ежемесячного плана осмотра лиц старше 65 лет участковым медсестрам на каждом подучастке.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ежедневного мониторинга осмотра лиц старше 65 лет.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минимального объема исследований и осмотра лиц старше 65 лет на дому участковыми медсестрами с последующим определением необходимости в осмотре ВОП, профильными специалистами.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ежегодного, ежемесячного, еженедельного плана проведения скрининговых медосмотров населения и детей в возрасте от 0 до 18 лет.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еженедельного контроля исполнения запланированного объема скрининговых медосмотров.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пофамильного учета и контроля за дообследованием пациентов с выявленной патологией.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 w:rsidRPr="00E3642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36425">
        <w:rPr>
          <w:rFonts w:ascii="Times New Roman" w:hAnsi="Times New Roman"/>
          <w:sz w:val="28"/>
          <w:szCs w:val="28"/>
        </w:rPr>
        <w:t xml:space="preserve"> своевременным взятием на диспансерный учет и осуществлением реабилитационных мероприятий.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ежегодного, ежемесячного, еженедельного плана дифференцированного флюорографического обследования населения.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мониторинга исполнения запланированного объема флюорографических обследований.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ежегодного, ежемесячного, еженедельного объема женщин фертильного возраста, подлежащих осмотру в разрезе групп наблюдения.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мониторинга исполнения запланированных объемов.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мониторинга своевременности и обоснованности отнесения женщин фертильного возраста к группам учета.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мониторинга контрацепции и комиссионного осмотра женщин фертильного возраста, имеющих противопоказания к беременности.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 xml:space="preserve">Проведение мониторинга за обеспечением бесплатными контрацептивными средствами женщин фертильного возраста из </w:t>
      </w:r>
      <w:r>
        <w:rPr>
          <w:rFonts w:ascii="Times New Roman" w:hAnsi="Times New Roman"/>
          <w:sz w:val="28"/>
          <w:szCs w:val="28"/>
        </w:rPr>
        <w:t>2В и 5 групп.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Формирование групп лиц, имеющих факторы риска развития хронических заболеваний при проведении профилактических осмотров.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мониторинга оздоровительных мероприятий у групп с факторами риска развития хронических заболеваний.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ежегодного, ежемесячного плана осмотра лиц, состоящих на диспансерном учете с хроническими заболеваниями.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Формирование индивидуальных маршрутных листов для лиц, состоящих на диспансерном учете с хроническими заболеваниями и мониторинг их исполнения.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Определение графика, тем проведения занятий в школах здоровья и мониторинг их исполнения.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t>Проведение информационно-разъяснительной работы по вопросам пропаганды здорового образа жизни и рационального питания с широким использованием средств массовой информации.</w:t>
      </w:r>
    </w:p>
    <w:p w:rsidR="00F32C5F" w:rsidRPr="00E36425" w:rsidRDefault="00F32C5F" w:rsidP="00F32C5F">
      <w:pPr>
        <w:pStyle w:val="ad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36425">
        <w:rPr>
          <w:rFonts w:ascii="Times New Roman" w:hAnsi="Times New Roman"/>
          <w:sz w:val="28"/>
          <w:szCs w:val="28"/>
        </w:rPr>
        <w:lastRenderedPageBreak/>
        <w:t>Обеспечение населения печатными информационно-образовательными материалами.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>Задача 1.1.2. Укрепление здоровья матери и ребенка.</w:t>
      </w:r>
    </w:p>
    <w:p w:rsidR="00F32C5F" w:rsidRPr="00E36425" w:rsidRDefault="00F32C5F" w:rsidP="00F32C5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>Мероприятия для достижения показателей прямых результатов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Проводить строгий учет новорожденных, поступивших под наблюдение; мониторинг своевременного их осмотра; адекватности определения групп здоровья.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 xml:space="preserve">Осуществлять постоянный </w:t>
      </w:r>
      <w:proofErr w:type="gramStart"/>
      <w:r w:rsidRPr="008F47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47E8">
        <w:rPr>
          <w:rFonts w:ascii="Times New Roman" w:hAnsi="Times New Roman"/>
          <w:sz w:val="28"/>
          <w:szCs w:val="28"/>
        </w:rPr>
        <w:t xml:space="preserve"> наблюдением детей группы высокого риска.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 xml:space="preserve">Осуществлять постоянный </w:t>
      </w:r>
      <w:proofErr w:type="gramStart"/>
      <w:r w:rsidRPr="008F47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F47E8">
        <w:rPr>
          <w:rFonts w:ascii="Times New Roman" w:hAnsi="Times New Roman"/>
          <w:sz w:val="28"/>
          <w:szCs w:val="28"/>
        </w:rPr>
        <w:t xml:space="preserve"> наблюдением заболевших детей до двух месяцев.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Проводить активное планирование к заболевшим детям до 1 года, детям группы повышенного внимания и осуществлять мониторинг исполнения активов.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 xml:space="preserve">Проводить своевременно и качественно комплексные медицинские осмотры детей. Обеспечить ранее выявление </w:t>
      </w:r>
      <w:proofErr w:type="gramStart"/>
      <w:r w:rsidRPr="008F47E8">
        <w:rPr>
          <w:rFonts w:ascii="Times New Roman" w:hAnsi="Times New Roman"/>
          <w:sz w:val="28"/>
          <w:szCs w:val="28"/>
        </w:rPr>
        <w:t>заболевших</w:t>
      </w:r>
      <w:proofErr w:type="gramEnd"/>
      <w:r w:rsidRPr="008F47E8">
        <w:rPr>
          <w:rFonts w:ascii="Times New Roman" w:hAnsi="Times New Roman"/>
          <w:sz w:val="28"/>
          <w:szCs w:val="28"/>
        </w:rPr>
        <w:t>, своевременное взятие на Д-учет и оздоровление.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Проводить обучение родителей общим признакам опасности по программе ИВБДВ.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Постоянно проводить обучение медработников принципам ИВБДВ.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Организовать персонифицированный мониторинг детей из групп повышенного внимания, имеющих ВПР и состояния, существенно влияющие на период новорожденности.</w:t>
      </w:r>
    </w:p>
    <w:p w:rsidR="00F32C5F" w:rsidRPr="00685D8D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85D8D">
        <w:rPr>
          <w:rFonts w:ascii="Times New Roman" w:hAnsi="Times New Roman"/>
          <w:sz w:val="28"/>
          <w:szCs w:val="28"/>
        </w:rPr>
        <w:t>Проводить наблюден</w:t>
      </w:r>
      <w:r>
        <w:rPr>
          <w:rFonts w:ascii="Times New Roman" w:hAnsi="Times New Roman"/>
          <w:sz w:val="28"/>
          <w:szCs w:val="28"/>
        </w:rPr>
        <w:t xml:space="preserve">ие женщин фертильного возраста, </w:t>
      </w:r>
      <w:r w:rsidRPr="00685D8D">
        <w:rPr>
          <w:rFonts w:ascii="Times New Roman" w:hAnsi="Times New Roman"/>
          <w:sz w:val="28"/>
          <w:szCs w:val="28"/>
        </w:rPr>
        <w:t>предгравидарную подготовку у женщин фертильного возраста, планирующих беременность.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Организовать персонифицированный мониторинг наблюдения, контрацепции женщин фертильного возраста с абсолютными противопоказаниями к беременности и из групп социального риска. Осуществлять контрацепцию указанных категорий за счет средств ТОО «Городской центр ПМСП».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Организовать персонифицированный мониторинг за беременными с выявленным подозрением на ВПР у плода.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Проводить профилактические медосмотры с выявлением хронических заболеваний у женщин фертильного возраста. Осуществлять мониторинг наблюдения и оздоровления женщин указанной категории.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Обеспечение ведения беременных по программе ОББ. Обеспечение постоянного контроля беременных, в том числе группы высокого риска. Осуществлять комиссионный осмотр беременных при взятии на учет и беременных высокой группы риска.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Проведение внутреннего аудита случаев младенческой смертности, перинатальной смертности, преэклампсий, критических случаев в акушерстве.</w:t>
      </w:r>
    </w:p>
    <w:p w:rsidR="00F32C5F" w:rsidRPr="008F47E8" w:rsidRDefault="00F32C5F" w:rsidP="00F32C5F">
      <w:pPr>
        <w:pStyle w:val="ad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F47E8">
        <w:rPr>
          <w:rFonts w:ascii="Times New Roman" w:hAnsi="Times New Roman"/>
          <w:sz w:val="28"/>
          <w:szCs w:val="28"/>
        </w:rPr>
        <w:t>Проведение информационно-разъяснительной и пропагандистской работы среди населения по вопросам охраны здоровья матери и ребенка.</w:t>
      </w:r>
    </w:p>
    <w:p w:rsidR="00F32C5F" w:rsidRPr="00E36425" w:rsidRDefault="00F32C5F" w:rsidP="00F32C5F">
      <w:pPr>
        <w:pStyle w:val="ad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36425">
        <w:rPr>
          <w:rFonts w:ascii="Times New Roman" w:hAnsi="Times New Roman"/>
          <w:b/>
          <w:sz w:val="28"/>
          <w:szCs w:val="28"/>
        </w:rPr>
        <w:t xml:space="preserve">Задача 1.1.3. Совершенствование диагностики, лечения и </w:t>
      </w:r>
      <w:proofErr w:type="gramStart"/>
      <w:r w:rsidRPr="00E36425">
        <w:rPr>
          <w:rFonts w:ascii="Times New Roman" w:hAnsi="Times New Roman"/>
          <w:b/>
          <w:sz w:val="28"/>
          <w:szCs w:val="28"/>
        </w:rPr>
        <w:t>реабилитации</w:t>
      </w:r>
      <w:proofErr w:type="gramEnd"/>
      <w:r w:rsidRPr="00E36425">
        <w:rPr>
          <w:rFonts w:ascii="Times New Roman" w:hAnsi="Times New Roman"/>
          <w:b/>
          <w:sz w:val="28"/>
          <w:szCs w:val="28"/>
        </w:rPr>
        <w:t xml:space="preserve"> основных социально-значимых заболеваний.</w:t>
      </w: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Мероприятия для достижения показателей прямых результатов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lastRenderedPageBreak/>
        <w:t>Эффективное, полное выполнение профилактических скрининговых медосмотров.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Своевременное выявление, взятие на Д-учет и проведение реабилитационных мероприятий больным с хроническими заболеваниями.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Обеспечение своевременного динамического наблюдения за больными с хроническими заболеваниями.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 xml:space="preserve">Обеспечение бесплатными лекарственными средствами больных </w:t>
      </w:r>
      <w:proofErr w:type="gramStart"/>
      <w:r w:rsidRPr="00F32C5F">
        <w:rPr>
          <w:rFonts w:cs="Times New Roman"/>
          <w:lang w:val="ru-RU"/>
        </w:rPr>
        <w:t>согласно</w:t>
      </w:r>
      <w:proofErr w:type="gramEnd"/>
      <w:r w:rsidRPr="00F32C5F">
        <w:rPr>
          <w:rFonts w:cs="Times New Roman"/>
          <w:lang w:val="ru-RU"/>
        </w:rPr>
        <w:t xml:space="preserve"> утвержденного перечня.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мониторинга своевременности и полноты дообследования больных с подозрением на злокачественные новообразования.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мониторинга своевременности и полноты дообследования больных с подозрением на туберкулез и другой выявленной патологии.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Расширение, совершенствование межведомственного сотрудничества в вопросах профилактики заболеваний.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Плановое внутреннее и внешнее обучение врачей стандартам оказания медицинской помощи при социально-значимых заболеваниях.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Плановое обучение участковых медсестер методике динамического наблюдения за населением, диспансерными больными.</w:t>
      </w:r>
    </w:p>
    <w:p w:rsidR="00F32C5F" w:rsidRPr="00F32C5F" w:rsidRDefault="00F32C5F" w:rsidP="00F32C5F">
      <w:pPr>
        <w:pStyle w:val="a3"/>
        <w:numPr>
          <w:ilvl w:val="0"/>
          <w:numId w:val="16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Укрепление материально-технической базы поликлиники.</w:t>
      </w: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Задача 1.1.4. Стабилизация уровня инфекционной заболеваемости.</w:t>
      </w: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Мероприятия для достижения показателей прямых результатов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вакцинацию детей против кори и дифтерии не более 95%.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 xml:space="preserve">Обеспечить вакцинацию взрослого населения против дифтерии </w:t>
      </w:r>
      <w:proofErr w:type="gramStart"/>
      <w:r w:rsidRPr="00F32C5F">
        <w:rPr>
          <w:rFonts w:cs="Times New Roman"/>
          <w:lang w:val="ru-RU"/>
        </w:rPr>
        <w:t>в</w:t>
      </w:r>
      <w:proofErr w:type="gramEnd"/>
      <w:r w:rsidRPr="00F32C5F">
        <w:rPr>
          <w:rFonts w:cs="Times New Roman"/>
          <w:lang w:val="ru-RU"/>
        </w:rPr>
        <w:t xml:space="preserve"> регламентированные возраста.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Проводить мониторинг за прибывшим населением для выявления непривитых лиц с последующей их вакцинацией.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вакцинацию против гепатита «</w:t>
      </w:r>
      <w:proofErr w:type="gramStart"/>
      <w:r w:rsidRPr="00F32C5F">
        <w:rPr>
          <w:rFonts w:cs="Times New Roman"/>
          <w:lang w:val="ru-RU"/>
        </w:rPr>
        <w:t>В</w:t>
      </w:r>
      <w:proofErr w:type="gramEnd"/>
      <w:r w:rsidRPr="00F32C5F">
        <w:rPr>
          <w:rFonts w:cs="Times New Roman"/>
          <w:lang w:val="ru-RU"/>
        </w:rPr>
        <w:t>» взрослого населения и медработников.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Соблюдать санитарно-гигиенические требования при выполнении инвазивных процедур и манипуляций.</w:t>
      </w:r>
    </w:p>
    <w:p w:rsidR="00F32C5F" w:rsidRPr="00F32C5F" w:rsidRDefault="00F32C5F" w:rsidP="00F32C5F">
      <w:pPr>
        <w:pStyle w:val="a3"/>
        <w:numPr>
          <w:ilvl w:val="0"/>
          <w:numId w:val="20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Проводить санитарно-просветительную работу среди населения по предотвращению заражения инфекционными болезнями.</w:t>
      </w:r>
    </w:p>
    <w:p w:rsidR="00F32C5F" w:rsidRPr="00F32C5F" w:rsidRDefault="00F32C5F" w:rsidP="00F32C5F">
      <w:pPr>
        <w:ind w:firstLine="708"/>
        <w:rPr>
          <w:rFonts w:cs="Times New Roman"/>
          <w:lang w:val="ru-RU"/>
        </w:rPr>
      </w:pPr>
      <w:r w:rsidRPr="00F32C5F">
        <w:rPr>
          <w:rFonts w:cs="Times New Roman"/>
          <w:b/>
          <w:lang w:val="ru-RU"/>
        </w:rPr>
        <w:t>Стратегическое направление:</w:t>
      </w:r>
      <w:r w:rsidRPr="00F32C5F">
        <w:rPr>
          <w:rFonts w:cs="Times New Roman"/>
          <w:lang w:val="ru-RU"/>
        </w:rPr>
        <w:t xml:space="preserve"> 2. Обеспечение доступности, полноты, качества медицинских услуг; оказание медицинской помощи, ориентированной на нужды населения</w:t>
      </w: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 xml:space="preserve">Цель 2.1. Повышение эффективности, доступности и качества медицинских услуг, оказываемых </w:t>
      </w:r>
      <w:r w:rsidRPr="00E57A62">
        <w:rPr>
          <w:rFonts w:cs="Times New Roman"/>
          <w:b/>
          <w:lang w:val="kk-KZ" w:eastAsia="ru-RU"/>
        </w:rPr>
        <w:t>ГККП</w:t>
      </w:r>
      <w:r w:rsidRPr="00F32C5F">
        <w:rPr>
          <w:rFonts w:cs="Times New Roman"/>
          <w:b/>
          <w:lang w:val="ru-RU" w:eastAsia="ru-RU"/>
        </w:rPr>
        <w:t xml:space="preserve"> «Сандыктауская ЦРБ»</w:t>
      </w: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Задача 2.1.1. Совершенствование оказания медицинской помощи на уровне ПМСП.</w:t>
      </w: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Мероприятия для достижения показателей прямых результатов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постоянное обучение врачей общей практики по смежным специальностям для расширения объема медицинской помощи.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контроль обоснованности направления пациентов ВОП к профильным специалистам.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lastRenderedPageBreak/>
        <w:t>Контроль обоснованности направления пациентов на диагностические исследования ВОП.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proofErr w:type="gramStart"/>
      <w:r w:rsidRPr="00F32C5F">
        <w:rPr>
          <w:rFonts w:cs="Times New Roman"/>
          <w:lang w:val="ru-RU"/>
        </w:rPr>
        <w:t>Контроль за</w:t>
      </w:r>
      <w:proofErr w:type="gramEnd"/>
      <w:r w:rsidRPr="00F32C5F">
        <w:rPr>
          <w:rFonts w:cs="Times New Roman"/>
          <w:lang w:val="ru-RU"/>
        </w:rPr>
        <w:t xml:space="preserve"> соблюдением кратности Д-наблюдения за больными с хроническими заболеваниями.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 xml:space="preserve">Контроль за </w:t>
      </w:r>
      <w:proofErr w:type="gramStart"/>
      <w:r w:rsidRPr="00F32C5F">
        <w:rPr>
          <w:rFonts w:cs="Times New Roman"/>
          <w:lang w:val="ru-RU"/>
        </w:rPr>
        <w:t>полным</w:t>
      </w:r>
      <w:proofErr w:type="gramEnd"/>
      <w:r w:rsidRPr="00F32C5F">
        <w:rPr>
          <w:rFonts w:cs="Times New Roman"/>
          <w:lang w:val="ru-RU"/>
        </w:rPr>
        <w:t>, своевременным и эффективным выполнение скрининговых и профилактических осмотров.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дальнейшее обучение участковых медсестер на предмет расширения их функциональных обязанностей.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 xml:space="preserve">Обеспечить </w:t>
      </w:r>
      <w:proofErr w:type="gramStart"/>
      <w:r w:rsidRPr="00F32C5F">
        <w:rPr>
          <w:rFonts w:cs="Times New Roman"/>
          <w:lang w:val="ru-RU"/>
        </w:rPr>
        <w:t>контроль за</w:t>
      </w:r>
      <w:proofErr w:type="gramEnd"/>
      <w:r w:rsidRPr="00F32C5F">
        <w:rPr>
          <w:rFonts w:cs="Times New Roman"/>
          <w:lang w:val="ru-RU"/>
        </w:rPr>
        <w:t xml:space="preserve"> работой участковых медсестер на дому.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Обеспечить контроль работы компьютерной программы по контролю качества.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 xml:space="preserve">Обеспечить </w:t>
      </w:r>
      <w:proofErr w:type="gramStart"/>
      <w:r w:rsidRPr="00F32C5F">
        <w:rPr>
          <w:rFonts w:cs="Times New Roman"/>
          <w:lang w:val="ru-RU"/>
        </w:rPr>
        <w:t>контроль за</w:t>
      </w:r>
      <w:proofErr w:type="gramEnd"/>
      <w:r w:rsidRPr="00F32C5F">
        <w:rPr>
          <w:rFonts w:cs="Times New Roman"/>
          <w:lang w:val="ru-RU"/>
        </w:rPr>
        <w:t xml:space="preserve"> обследованием и осмотром на дому лиц пенсионного возраста и лиц с ограниченными возможностями.</w:t>
      </w:r>
    </w:p>
    <w:p w:rsidR="00F32C5F" w:rsidRPr="00F32C5F" w:rsidRDefault="00F32C5F" w:rsidP="00F32C5F">
      <w:pPr>
        <w:pStyle w:val="a3"/>
        <w:numPr>
          <w:ilvl w:val="0"/>
          <w:numId w:val="21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санитарно-просветительной работы среди населения.</w:t>
      </w: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lang w:val="ru-RU"/>
        </w:rPr>
        <w:t xml:space="preserve"> </w:t>
      </w:r>
      <w:r w:rsidRPr="00F32C5F">
        <w:rPr>
          <w:rFonts w:cs="Times New Roman"/>
          <w:b/>
          <w:lang w:val="ru-RU"/>
        </w:rPr>
        <w:t>Задача 2.1.2. Развитие системы кадровых ресурсов.</w:t>
      </w:r>
    </w:p>
    <w:p w:rsidR="00F32C5F" w:rsidRPr="00F32C5F" w:rsidRDefault="00F32C5F" w:rsidP="00F32C5F">
      <w:pPr>
        <w:ind w:firstLine="708"/>
        <w:jc w:val="center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Мероприятия для достижения показателей прямых результатов</w:t>
      </w:r>
    </w:p>
    <w:p w:rsidR="00F32C5F" w:rsidRPr="00F32C5F" w:rsidRDefault="00F32C5F" w:rsidP="00F32C5F">
      <w:pPr>
        <w:pStyle w:val="a3"/>
        <w:numPr>
          <w:ilvl w:val="0"/>
          <w:numId w:val="22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Активная политика по привлечению выпускников КГМУ, АО «МУА» и медколледжей.</w:t>
      </w:r>
    </w:p>
    <w:p w:rsidR="00F32C5F" w:rsidRPr="00F32C5F" w:rsidRDefault="00F32C5F" w:rsidP="00F32C5F">
      <w:pPr>
        <w:pStyle w:val="a3"/>
        <w:numPr>
          <w:ilvl w:val="0"/>
          <w:numId w:val="22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Проводить постоянное (практическое и теоретическое) обучение врачебного и медсестринского составов.</w:t>
      </w:r>
    </w:p>
    <w:p w:rsidR="00F32C5F" w:rsidRPr="00F32C5F" w:rsidRDefault="00F32C5F" w:rsidP="00F32C5F">
      <w:pPr>
        <w:pStyle w:val="a3"/>
        <w:numPr>
          <w:ilvl w:val="0"/>
          <w:numId w:val="22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Контролировать своевременность прохождения циклов усовершенствования как на базе ВУЗов РК.</w:t>
      </w:r>
    </w:p>
    <w:p w:rsidR="00F32C5F" w:rsidRPr="00F32C5F" w:rsidRDefault="00F32C5F" w:rsidP="00F32C5F">
      <w:pPr>
        <w:pStyle w:val="a3"/>
        <w:numPr>
          <w:ilvl w:val="0"/>
          <w:numId w:val="22"/>
        </w:numPr>
        <w:spacing w:after="200"/>
        <w:ind w:left="0" w:firstLine="360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Активное участие в семинарах, научно-практических конференциях.</w:t>
      </w: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Задача 2.1.3. Развитие межсекторального и межведомственного взаимодействия.</w:t>
      </w: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b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1. Формирование у населения навыков здорового образа жизни и принципов рационального питания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b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1. Проведение индивидуальных бесед врачебного и медсестринского персонала</w:t>
            </w: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2. Формирование у населения приверженности к профилактике факторов риска и заболеваний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2. Привлечение населения к обучению в школах здоровья</w:t>
            </w:r>
          </w:p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3. Активное, адресное информирование населения о профилактических и скрининговых мероприятиях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3. Формирование персонифицированных данных по проведению профилактических и скрининговых медосмотров</w:t>
            </w: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4. Совместное с органами УЗПП, ДВД, работодателями, привлечение населения к профилактическим мероприятиям, дообследованию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4. Формирование персонифицированных данных по группам пациентов с факторами риска</w:t>
            </w: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5. Совместное с отделом образования проведение комплексных медосмотров и иммунопрофилактики в организованных коллективах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5. Обеспечение населения информационно-раздаточным материалом, письмами-уведомлениями о профилактических мероприятиях, необходимости дообследования</w:t>
            </w: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lastRenderedPageBreak/>
              <w:t>6. Широкое использование средств массовой информации, информационно-раздаточного материала в вопросах профилактики, обучения пациентов</w:t>
            </w: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>6. Оформление писем-уведомлений в УЗПП, органы ДВД, отдел образования по совместному привлечению населения к профилактическим мероприятиям</w:t>
            </w:r>
          </w:p>
        </w:tc>
      </w:tr>
      <w:tr w:rsidR="00F32C5F" w:rsidRPr="00F32C5F" w:rsidTr="00A15C34">
        <w:tc>
          <w:tcPr>
            <w:tcW w:w="4672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</w:p>
        </w:tc>
        <w:tc>
          <w:tcPr>
            <w:tcW w:w="4673" w:type="dxa"/>
          </w:tcPr>
          <w:p w:rsidR="00F32C5F" w:rsidRPr="00F32C5F" w:rsidRDefault="00F32C5F" w:rsidP="00A15C34">
            <w:pPr>
              <w:rPr>
                <w:rFonts w:cs="Times New Roman"/>
                <w:lang w:val="ru-RU"/>
              </w:rPr>
            </w:pPr>
            <w:r w:rsidRPr="00F32C5F">
              <w:rPr>
                <w:rFonts w:cs="Times New Roman"/>
                <w:lang w:val="ru-RU"/>
              </w:rPr>
              <w:t xml:space="preserve">7. </w:t>
            </w:r>
            <w:proofErr w:type="gramStart"/>
            <w:r w:rsidRPr="00F32C5F">
              <w:rPr>
                <w:rFonts w:cs="Times New Roman"/>
                <w:lang w:val="ru-RU"/>
              </w:rPr>
              <w:t>Подготовка, прокат роликов) на телевидении, на телевизорах ТОО «Городской центр ПМСП») о профилактических осмотрах, обучающих роликов.</w:t>
            </w:r>
            <w:proofErr w:type="gramEnd"/>
          </w:p>
        </w:tc>
      </w:tr>
    </w:tbl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</w:p>
    <w:p w:rsidR="00F32C5F" w:rsidRPr="00F32C5F" w:rsidRDefault="00F32C5F" w:rsidP="00F32C5F">
      <w:pPr>
        <w:ind w:firstLine="708"/>
        <w:rPr>
          <w:rFonts w:cs="Times New Roman"/>
          <w:b/>
          <w:lang w:val="ru-RU"/>
        </w:rPr>
      </w:pPr>
      <w:r w:rsidRPr="00F32C5F">
        <w:rPr>
          <w:rFonts w:cs="Times New Roman"/>
          <w:b/>
          <w:lang w:val="ru-RU"/>
        </w:rPr>
        <w:t>Задача 2.1.4. Снижение влияния рисков на безопасность и здоровье пациентов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внутреннего аудита с целью выявления ситуаций, способствующих возникновения рисков.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Создание СОП для лечебных диагностических процедур и манипуляций; алгоритмов оказания неотложной помощи и т.д.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Обучение персонала исполнению СОП и мониторинг знаний СОПов.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Разработка и проведение ролевых игр; ситуационных задач по выявлению рисков и профилактике их.</w:t>
      </w:r>
    </w:p>
    <w:p w:rsidR="00F32C5F" w:rsidRPr="00E36425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</w:rPr>
      </w:pPr>
      <w:proofErr w:type="spellStart"/>
      <w:r w:rsidRPr="00E36425">
        <w:rPr>
          <w:rFonts w:cs="Times New Roman"/>
        </w:rPr>
        <w:t>Создание</w:t>
      </w:r>
      <w:proofErr w:type="spellEnd"/>
      <w:r w:rsidRPr="00E36425">
        <w:rPr>
          <w:rFonts w:cs="Times New Roman"/>
        </w:rPr>
        <w:t xml:space="preserve"> </w:t>
      </w:r>
      <w:proofErr w:type="spellStart"/>
      <w:r w:rsidRPr="00E36425">
        <w:rPr>
          <w:rFonts w:cs="Times New Roman"/>
        </w:rPr>
        <w:t>лекарственного</w:t>
      </w:r>
      <w:proofErr w:type="spellEnd"/>
      <w:r w:rsidRPr="00E36425">
        <w:rPr>
          <w:rFonts w:cs="Times New Roman"/>
        </w:rPr>
        <w:t xml:space="preserve"> </w:t>
      </w:r>
      <w:proofErr w:type="spellStart"/>
      <w:r w:rsidRPr="00E36425">
        <w:rPr>
          <w:rFonts w:cs="Times New Roman"/>
        </w:rPr>
        <w:t>формуляра</w:t>
      </w:r>
      <w:proofErr w:type="spellEnd"/>
      <w:r w:rsidRPr="00E36425">
        <w:rPr>
          <w:rFonts w:cs="Times New Roman"/>
        </w:rPr>
        <w:t xml:space="preserve">; 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вводного и текущего инструктажа. Создание СОПов по технике безопасности и мониторинг их исполнения.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Проведение мониторинга безопасности рабочих мест, связанных с использованием разного вида излучений, высокого напряжения.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Соблюдение санитарно-гигиенических правил и норм. Контроль комиссией по ВБИ соблюдений СОПов по порядку проведения дезинфекции, текущей, генеральной уборки, порядку кварцевания и т.д.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Создание правил по предупреждению риска падений пациентов.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Создание правил по оказанию помощи лицам с ограниченными возможностями.</w:t>
      </w:r>
    </w:p>
    <w:p w:rsidR="00F32C5F" w:rsidRPr="00F32C5F" w:rsidRDefault="00F32C5F" w:rsidP="00F32C5F">
      <w:pPr>
        <w:pStyle w:val="a3"/>
        <w:numPr>
          <w:ilvl w:val="0"/>
          <w:numId w:val="17"/>
        </w:numPr>
        <w:spacing w:after="200"/>
        <w:ind w:left="0" w:firstLine="426"/>
        <w:contextualSpacing/>
        <w:rPr>
          <w:rFonts w:cs="Times New Roman"/>
          <w:lang w:val="ru-RU"/>
        </w:rPr>
      </w:pPr>
      <w:r w:rsidRPr="00F32C5F">
        <w:rPr>
          <w:rFonts w:cs="Times New Roman"/>
          <w:lang w:val="ru-RU"/>
        </w:rPr>
        <w:t>Развитие программы по сестринскому уходу.</w:t>
      </w: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A15C34">
      <w:pPr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F32C5F" w:rsidRDefault="00F32C5F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15C34" w:rsidRDefault="00A15C34" w:rsidP="00A15C34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  <w:r w:rsidRPr="00537585">
        <w:rPr>
          <w:rFonts w:cs="Times New Roman"/>
          <w:b/>
          <w:bCs/>
          <w:sz w:val="24"/>
          <w:szCs w:val="24"/>
          <w:u w:val="single"/>
          <w:lang w:val="ru-RU"/>
        </w:rPr>
        <w:lastRenderedPageBreak/>
        <w:t>БИЗНЕС-ПЛАН СТАЦИОНАРА</w:t>
      </w:r>
    </w:p>
    <w:p w:rsidR="00F32C5F" w:rsidRDefault="00F32C5F" w:rsidP="00A15C34">
      <w:pPr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AC6933" w:rsidRPr="00537585" w:rsidRDefault="00AC6933" w:rsidP="00775948">
      <w:pPr>
        <w:ind w:left="360"/>
        <w:jc w:val="center"/>
        <w:rPr>
          <w:rFonts w:cs="Times New Roman"/>
          <w:b/>
          <w:bCs/>
          <w:sz w:val="24"/>
          <w:szCs w:val="24"/>
          <w:u w:val="single"/>
          <w:lang w:val="ru-RU"/>
        </w:rPr>
      </w:pPr>
    </w:p>
    <w:p w:rsidR="00BD0970" w:rsidRDefault="00ED0D19" w:rsidP="00C46ED8">
      <w:pPr>
        <w:ind w:left="360"/>
        <w:jc w:val="center"/>
        <w:rPr>
          <w:rFonts w:cs="Times New Roman"/>
          <w:b/>
          <w:bCs/>
          <w:sz w:val="24"/>
          <w:szCs w:val="24"/>
          <w:u w:val="single"/>
          <w:lang w:val="ru-RU"/>
        </w:rPr>
      </w:pPr>
      <w:r>
        <w:rPr>
          <w:rFonts w:cs="Times New Roman"/>
          <w:b/>
          <w:bCs/>
          <w:sz w:val="24"/>
          <w:szCs w:val="24"/>
          <w:u w:val="single"/>
          <w:lang w:val="ru-RU"/>
        </w:rPr>
        <w:t>ЦЕЛЬ: достижение показателей</w:t>
      </w:r>
      <w:r w:rsidR="00BD0970">
        <w:rPr>
          <w:rFonts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C46ED8">
        <w:rPr>
          <w:rFonts w:cs="Times New Roman"/>
          <w:b/>
          <w:bCs/>
          <w:sz w:val="24"/>
          <w:szCs w:val="24"/>
          <w:u w:val="single"/>
          <w:lang w:val="ru-RU"/>
        </w:rPr>
        <w:t xml:space="preserve">результативности реализации ГКП на ПХВ </w:t>
      </w:r>
      <w:r w:rsidR="00775948">
        <w:rPr>
          <w:rFonts w:cs="Times New Roman"/>
          <w:b/>
          <w:bCs/>
          <w:sz w:val="24"/>
          <w:szCs w:val="24"/>
          <w:u w:val="single"/>
          <w:lang w:val="ru-RU"/>
        </w:rPr>
        <w:t>«</w:t>
      </w:r>
      <w:r w:rsidR="00C46ED8">
        <w:rPr>
          <w:rFonts w:cs="Times New Roman"/>
          <w:b/>
          <w:bCs/>
          <w:sz w:val="24"/>
          <w:szCs w:val="24"/>
          <w:u w:val="single"/>
          <w:lang w:val="ru-RU"/>
        </w:rPr>
        <w:t xml:space="preserve"> Сандыктауская ЦРБ</w:t>
      </w:r>
      <w:r w:rsidR="00775948">
        <w:rPr>
          <w:rFonts w:cs="Times New Roman"/>
          <w:b/>
          <w:bCs/>
          <w:sz w:val="24"/>
          <w:szCs w:val="24"/>
          <w:u w:val="single"/>
          <w:lang w:val="ru-RU"/>
        </w:rPr>
        <w:t>» 201</w:t>
      </w:r>
      <w:r w:rsidR="00504FF4">
        <w:rPr>
          <w:rFonts w:cs="Times New Roman"/>
          <w:b/>
          <w:bCs/>
          <w:sz w:val="24"/>
          <w:szCs w:val="24"/>
          <w:u w:val="single"/>
          <w:lang w:val="ru-RU"/>
        </w:rPr>
        <w:t>6</w:t>
      </w:r>
      <w:r w:rsidR="00775948">
        <w:rPr>
          <w:rFonts w:cs="Times New Roman"/>
          <w:b/>
          <w:bCs/>
          <w:sz w:val="24"/>
          <w:szCs w:val="24"/>
          <w:u w:val="single"/>
          <w:lang w:val="ru-RU"/>
        </w:rPr>
        <w:t>-20</w:t>
      </w:r>
      <w:r w:rsidR="0069011B">
        <w:rPr>
          <w:rFonts w:cs="Times New Roman"/>
          <w:b/>
          <w:bCs/>
          <w:sz w:val="24"/>
          <w:szCs w:val="24"/>
          <w:u w:val="single"/>
          <w:lang w:val="ru-RU"/>
        </w:rPr>
        <w:t>19</w:t>
      </w:r>
      <w:r w:rsidR="00775948">
        <w:rPr>
          <w:rFonts w:cs="Times New Roman"/>
          <w:b/>
          <w:bCs/>
          <w:sz w:val="24"/>
          <w:szCs w:val="24"/>
          <w:u w:val="single"/>
          <w:lang w:val="ru-RU"/>
        </w:rPr>
        <w:t>гг</w:t>
      </w:r>
      <w:r>
        <w:rPr>
          <w:rFonts w:cs="Times New Roman"/>
          <w:b/>
          <w:bCs/>
          <w:sz w:val="24"/>
          <w:szCs w:val="24"/>
          <w:u w:val="single"/>
          <w:lang w:val="ru-RU"/>
        </w:rPr>
        <w:t>.</w:t>
      </w:r>
      <w:r w:rsidR="00E81D0D">
        <w:rPr>
          <w:rFonts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E81D0D" w:rsidRPr="00E81D0D">
        <w:rPr>
          <w:rFonts w:cs="Times New Roman"/>
          <w:b/>
          <w:bCs/>
          <w:sz w:val="24"/>
          <w:szCs w:val="24"/>
          <w:highlight w:val="yellow"/>
          <w:u w:val="single"/>
          <w:lang w:val="ru-RU"/>
        </w:rPr>
        <w:t>Здесь  Цель отличается от алгоритма Слайдов</w:t>
      </w:r>
    </w:p>
    <w:p w:rsidR="00AC6933" w:rsidRDefault="003D5ADA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Индикаторы реализации </w:t>
      </w:r>
      <w:r w:rsidRPr="003D5ADA">
        <w:rPr>
          <w:rFonts w:cs="Times New Roman"/>
          <w:b/>
          <w:bCs/>
          <w:sz w:val="24"/>
          <w:szCs w:val="24"/>
          <w:u w:val="single"/>
          <w:lang w:val="ru-RU"/>
        </w:rPr>
        <w:t xml:space="preserve"> </w:t>
      </w:r>
      <w:r w:rsidR="0069011B">
        <w:rPr>
          <w:rFonts w:cs="Times New Roman"/>
          <w:b/>
          <w:bCs/>
          <w:sz w:val="24"/>
          <w:szCs w:val="24"/>
          <w:u w:val="single"/>
          <w:lang w:val="ru-RU"/>
        </w:rPr>
        <w:t>ГККП  « Сандыктауская ЦРБ» 2016-2019</w:t>
      </w:r>
      <w:r>
        <w:rPr>
          <w:rFonts w:cs="Times New Roman"/>
          <w:b/>
          <w:bCs/>
          <w:sz w:val="24"/>
          <w:szCs w:val="24"/>
          <w:u w:val="single"/>
          <w:lang w:val="ru-RU"/>
        </w:rPr>
        <w:t>гг</w:t>
      </w:r>
    </w:p>
    <w:p w:rsidR="003D5ADA" w:rsidRDefault="003D5ADA" w:rsidP="00F25910">
      <w:pPr>
        <w:ind w:left="360"/>
        <w:jc w:val="center"/>
        <w:outlineLvl w:val="0"/>
        <w:rPr>
          <w:b/>
          <w:bCs/>
          <w:sz w:val="24"/>
          <w:szCs w:val="24"/>
          <w:lang w:val="ru-RU"/>
        </w:rPr>
      </w:pPr>
    </w:p>
    <w:p w:rsidR="00183328" w:rsidRDefault="00AC6933" w:rsidP="00AC6933">
      <w:pPr>
        <w:autoSpaceDE w:val="0"/>
        <w:autoSpaceDN w:val="0"/>
        <w:rPr>
          <w:sz w:val="24"/>
          <w:szCs w:val="24"/>
          <w:lang w:val="ru-RU"/>
        </w:rPr>
      </w:pPr>
      <w:r w:rsidRPr="000058C0">
        <w:rPr>
          <w:sz w:val="24"/>
          <w:szCs w:val="24"/>
          <w:lang w:val="ru-RU"/>
        </w:rPr>
        <w:t>Увеличение ожидаемой продолжительности жиз</w:t>
      </w:r>
      <w:r w:rsidR="008F10DA">
        <w:rPr>
          <w:sz w:val="24"/>
          <w:szCs w:val="24"/>
          <w:lang w:val="ru-RU"/>
        </w:rPr>
        <w:t>ни населения к 2019 году до 67,3 лет, к 2017</w:t>
      </w:r>
      <w:r w:rsidR="00301B6C">
        <w:rPr>
          <w:sz w:val="24"/>
          <w:szCs w:val="24"/>
          <w:lang w:val="ru-RU"/>
        </w:rPr>
        <w:t xml:space="preserve"> году до 68,6 </w:t>
      </w:r>
      <w:r w:rsidRPr="000058C0">
        <w:rPr>
          <w:sz w:val="24"/>
          <w:szCs w:val="24"/>
          <w:lang w:val="ru-RU"/>
        </w:rPr>
        <w:t>лет;</w:t>
      </w:r>
    </w:p>
    <w:p w:rsidR="00AC6933" w:rsidRPr="00301B6C" w:rsidRDefault="00183328" w:rsidP="00AC6933">
      <w:pPr>
        <w:autoSpaceDE w:val="0"/>
        <w:autoSpaceDN w:val="0"/>
        <w:rPr>
          <w:sz w:val="24"/>
          <w:szCs w:val="24"/>
          <w:lang w:val="ru-RU"/>
        </w:rPr>
      </w:pPr>
      <w:r w:rsidRPr="00301B6C">
        <w:rPr>
          <w:rStyle w:val="s0"/>
          <w:color w:val="auto"/>
          <w:sz w:val="24"/>
          <w:szCs w:val="24"/>
          <w:lang w:val="ru-RU"/>
        </w:rPr>
        <w:t>М</w:t>
      </w:r>
      <w:r w:rsidR="00AC6933" w:rsidRPr="00301B6C">
        <w:rPr>
          <w:rStyle w:val="s0"/>
          <w:color w:val="auto"/>
          <w:sz w:val="24"/>
          <w:szCs w:val="24"/>
          <w:lang w:val="ru-RU"/>
        </w:rPr>
        <w:t>атеринской</w:t>
      </w:r>
      <w:r w:rsidRPr="00301B6C">
        <w:rPr>
          <w:rStyle w:val="s0"/>
          <w:color w:val="auto"/>
          <w:sz w:val="24"/>
          <w:szCs w:val="24"/>
          <w:lang w:val="ru-RU"/>
        </w:rPr>
        <w:t xml:space="preserve"> смертн</w:t>
      </w:r>
      <w:r w:rsidR="008F10DA">
        <w:rPr>
          <w:rStyle w:val="s0"/>
          <w:color w:val="auto"/>
          <w:sz w:val="24"/>
          <w:szCs w:val="24"/>
          <w:lang w:val="ru-RU"/>
        </w:rPr>
        <w:t>ости в 2019 году 0,  к  2017</w:t>
      </w:r>
      <w:r w:rsidR="00301B6C" w:rsidRPr="00301B6C">
        <w:rPr>
          <w:rStyle w:val="s0"/>
          <w:color w:val="auto"/>
          <w:sz w:val="24"/>
          <w:szCs w:val="24"/>
          <w:lang w:val="ru-RU"/>
        </w:rPr>
        <w:t xml:space="preserve"> года до 585,2</w:t>
      </w:r>
      <w:r w:rsidR="00AC6933" w:rsidRPr="00301B6C">
        <w:rPr>
          <w:rStyle w:val="s0"/>
          <w:color w:val="auto"/>
          <w:sz w:val="24"/>
          <w:szCs w:val="24"/>
          <w:lang w:val="ru-RU"/>
        </w:rPr>
        <w:t xml:space="preserve"> на 100 тысяч родившихся живыми</w:t>
      </w:r>
      <w:r w:rsidR="00AC6933" w:rsidRPr="00301B6C">
        <w:rPr>
          <w:sz w:val="24"/>
          <w:szCs w:val="24"/>
          <w:lang w:val="ru-RU"/>
        </w:rPr>
        <w:t>;</w:t>
      </w:r>
    </w:p>
    <w:p w:rsidR="00AC6933" w:rsidRPr="00301B6C" w:rsidRDefault="00AC6933" w:rsidP="00AC6933">
      <w:pPr>
        <w:autoSpaceDE w:val="0"/>
        <w:autoSpaceDN w:val="0"/>
        <w:rPr>
          <w:sz w:val="24"/>
          <w:szCs w:val="24"/>
          <w:lang w:val="ru-RU"/>
        </w:rPr>
      </w:pPr>
      <w:r w:rsidRPr="00301B6C">
        <w:rPr>
          <w:sz w:val="24"/>
          <w:szCs w:val="24"/>
          <w:lang w:val="ru-RU"/>
        </w:rPr>
        <w:t>Снижение младенческо</w:t>
      </w:r>
      <w:r w:rsidR="008F10DA">
        <w:rPr>
          <w:sz w:val="24"/>
          <w:szCs w:val="24"/>
          <w:lang w:val="ru-RU"/>
        </w:rPr>
        <w:t>й смертности к 2019</w:t>
      </w:r>
      <w:r w:rsidR="00301B6C" w:rsidRPr="00301B6C">
        <w:rPr>
          <w:sz w:val="24"/>
          <w:szCs w:val="24"/>
          <w:lang w:val="ru-RU"/>
        </w:rPr>
        <w:t xml:space="preserve"> году до 12,5,  к</w:t>
      </w:r>
      <w:r w:rsidR="00183328" w:rsidRPr="00301B6C">
        <w:rPr>
          <w:sz w:val="24"/>
          <w:szCs w:val="24"/>
          <w:lang w:val="ru-RU"/>
        </w:rPr>
        <w:t xml:space="preserve"> </w:t>
      </w:r>
      <w:r w:rsidRPr="00301B6C">
        <w:rPr>
          <w:sz w:val="24"/>
          <w:szCs w:val="24"/>
          <w:lang w:val="ru-RU"/>
        </w:rPr>
        <w:t xml:space="preserve"> 201</w:t>
      </w:r>
      <w:r w:rsidR="008F10DA">
        <w:rPr>
          <w:sz w:val="24"/>
          <w:szCs w:val="24"/>
          <w:lang w:val="ru-RU"/>
        </w:rPr>
        <w:t>7</w:t>
      </w:r>
      <w:r w:rsidR="00301B6C" w:rsidRPr="00301B6C">
        <w:rPr>
          <w:sz w:val="24"/>
          <w:szCs w:val="24"/>
          <w:lang w:val="ru-RU"/>
        </w:rPr>
        <w:t xml:space="preserve"> году до 23,8</w:t>
      </w:r>
      <w:r w:rsidRPr="00301B6C">
        <w:rPr>
          <w:sz w:val="24"/>
          <w:szCs w:val="24"/>
          <w:lang w:val="ru-RU"/>
        </w:rPr>
        <w:t xml:space="preserve"> на 1000 </w:t>
      </w:r>
      <w:proofErr w:type="gramStart"/>
      <w:r w:rsidRPr="00301B6C">
        <w:rPr>
          <w:sz w:val="24"/>
          <w:szCs w:val="24"/>
          <w:lang w:val="ru-RU"/>
        </w:rPr>
        <w:t>родившихся</w:t>
      </w:r>
      <w:proofErr w:type="gramEnd"/>
      <w:r w:rsidRPr="00301B6C">
        <w:rPr>
          <w:sz w:val="24"/>
          <w:szCs w:val="24"/>
          <w:lang w:val="ru-RU"/>
        </w:rPr>
        <w:t xml:space="preserve"> живыми;</w:t>
      </w:r>
    </w:p>
    <w:p w:rsidR="00AC6933" w:rsidRPr="00301B6C" w:rsidRDefault="00AC6933" w:rsidP="00AC6933">
      <w:pPr>
        <w:autoSpaceDE w:val="0"/>
        <w:autoSpaceDN w:val="0"/>
        <w:rPr>
          <w:sz w:val="24"/>
          <w:szCs w:val="24"/>
          <w:lang w:val="ru-RU"/>
        </w:rPr>
      </w:pPr>
      <w:r w:rsidRPr="00301B6C">
        <w:rPr>
          <w:sz w:val="24"/>
          <w:szCs w:val="24"/>
          <w:lang w:val="ru-RU"/>
        </w:rPr>
        <w:t>Снижение обще</w:t>
      </w:r>
      <w:r w:rsidR="008F10DA">
        <w:rPr>
          <w:sz w:val="24"/>
          <w:szCs w:val="24"/>
          <w:lang w:val="ru-RU"/>
        </w:rPr>
        <w:t>й смертности к 2019</w:t>
      </w:r>
      <w:r w:rsidR="005445B3" w:rsidRPr="00301B6C">
        <w:rPr>
          <w:sz w:val="24"/>
          <w:szCs w:val="24"/>
          <w:lang w:val="ru-RU"/>
        </w:rPr>
        <w:t xml:space="preserve"> году до 14,4 за </w:t>
      </w:r>
      <w:r w:rsidR="008F10DA">
        <w:rPr>
          <w:sz w:val="24"/>
          <w:szCs w:val="24"/>
          <w:lang w:val="ru-RU"/>
        </w:rPr>
        <w:t>9</w:t>
      </w:r>
      <w:r w:rsidR="005445B3" w:rsidRPr="00301B6C">
        <w:rPr>
          <w:sz w:val="24"/>
          <w:szCs w:val="24"/>
          <w:lang w:val="ru-RU"/>
        </w:rPr>
        <w:t xml:space="preserve"> месяце</w:t>
      </w:r>
      <w:r w:rsidR="00301B6C" w:rsidRPr="00301B6C">
        <w:rPr>
          <w:sz w:val="24"/>
          <w:szCs w:val="24"/>
          <w:lang w:val="ru-RU"/>
        </w:rPr>
        <w:t>в 20</w:t>
      </w:r>
      <w:r w:rsidR="008F10DA">
        <w:rPr>
          <w:sz w:val="24"/>
          <w:szCs w:val="24"/>
          <w:lang w:val="ru-RU"/>
        </w:rPr>
        <w:t>17 года</w:t>
      </w:r>
      <w:proofErr w:type="gramStart"/>
      <w:r w:rsidR="008F10DA">
        <w:rPr>
          <w:sz w:val="24"/>
          <w:szCs w:val="24"/>
          <w:lang w:val="ru-RU"/>
        </w:rPr>
        <w:t xml:space="preserve"> ,</w:t>
      </w:r>
      <w:proofErr w:type="gramEnd"/>
      <w:r w:rsidR="008F10DA">
        <w:rPr>
          <w:sz w:val="24"/>
          <w:szCs w:val="24"/>
          <w:lang w:val="ru-RU"/>
        </w:rPr>
        <w:t xml:space="preserve"> к 2017</w:t>
      </w:r>
      <w:r w:rsidR="00301B6C" w:rsidRPr="00301B6C">
        <w:rPr>
          <w:sz w:val="24"/>
          <w:szCs w:val="24"/>
          <w:lang w:val="ru-RU"/>
        </w:rPr>
        <w:t xml:space="preserve"> году до 9,2</w:t>
      </w:r>
      <w:r w:rsidRPr="00301B6C">
        <w:rPr>
          <w:sz w:val="24"/>
          <w:szCs w:val="24"/>
          <w:lang w:val="ru-RU"/>
        </w:rPr>
        <w:t xml:space="preserve"> на 1000 населения;</w:t>
      </w:r>
    </w:p>
    <w:p w:rsidR="00AC6933" w:rsidRPr="00301B6C" w:rsidRDefault="00AC6933" w:rsidP="00AC6933">
      <w:pPr>
        <w:autoSpaceDE w:val="0"/>
        <w:autoSpaceDN w:val="0"/>
        <w:rPr>
          <w:sz w:val="24"/>
          <w:szCs w:val="24"/>
          <w:lang w:val="ru-RU"/>
        </w:rPr>
      </w:pPr>
      <w:r w:rsidRPr="00301B6C">
        <w:rPr>
          <w:rStyle w:val="s0"/>
          <w:color w:val="auto"/>
          <w:sz w:val="24"/>
          <w:szCs w:val="24"/>
          <w:lang w:val="ru-RU"/>
        </w:rPr>
        <w:t xml:space="preserve">Снижение заболеваемости </w:t>
      </w:r>
      <w:r w:rsidR="008F10DA">
        <w:rPr>
          <w:rStyle w:val="s0"/>
          <w:color w:val="auto"/>
          <w:sz w:val="24"/>
          <w:szCs w:val="24"/>
          <w:lang w:val="ru-RU"/>
        </w:rPr>
        <w:t>туберкулезом к 2019 году до 32,4, к 2017</w:t>
      </w:r>
      <w:r w:rsidR="00301B6C" w:rsidRPr="00301B6C">
        <w:rPr>
          <w:rStyle w:val="s0"/>
          <w:color w:val="auto"/>
          <w:sz w:val="24"/>
          <w:szCs w:val="24"/>
          <w:lang w:val="ru-RU"/>
        </w:rPr>
        <w:t xml:space="preserve"> году до 43,0</w:t>
      </w:r>
      <w:r w:rsidRPr="00301B6C">
        <w:rPr>
          <w:rStyle w:val="s0"/>
          <w:color w:val="auto"/>
          <w:sz w:val="24"/>
          <w:szCs w:val="24"/>
          <w:lang w:val="ru-RU"/>
        </w:rPr>
        <w:t xml:space="preserve"> на 100 тысяч населения</w:t>
      </w:r>
      <w:r w:rsidRPr="00301B6C">
        <w:rPr>
          <w:sz w:val="24"/>
          <w:szCs w:val="24"/>
          <w:lang w:val="ru-RU"/>
        </w:rPr>
        <w:t>;</w:t>
      </w:r>
    </w:p>
    <w:p w:rsidR="00AC6933" w:rsidRPr="00301B6C" w:rsidRDefault="00AC6933" w:rsidP="00AC6933">
      <w:pPr>
        <w:jc w:val="left"/>
        <w:rPr>
          <w:sz w:val="24"/>
          <w:szCs w:val="24"/>
          <w:lang w:val="ru-RU"/>
        </w:rPr>
      </w:pPr>
      <w:r w:rsidRPr="00301B6C">
        <w:rPr>
          <w:sz w:val="24"/>
          <w:szCs w:val="24"/>
          <w:lang w:val="ru-RU"/>
        </w:rPr>
        <w:t>удержание распространенности ВИЧ-инфекции в возрастной гру</w:t>
      </w:r>
      <w:r w:rsidR="00301B6C" w:rsidRPr="00301B6C">
        <w:rPr>
          <w:sz w:val="24"/>
          <w:szCs w:val="24"/>
          <w:lang w:val="ru-RU"/>
        </w:rPr>
        <w:t>ппе 15-49 лет в пределах 0,2-0,5</w:t>
      </w:r>
      <w:r w:rsidRPr="00301B6C">
        <w:rPr>
          <w:sz w:val="24"/>
          <w:szCs w:val="24"/>
          <w:lang w:val="ru-RU"/>
        </w:rPr>
        <w:t>;</w:t>
      </w:r>
    </w:p>
    <w:p w:rsidR="00AC6933" w:rsidRPr="00775948" w:rsidRDefault="00AC6933" w:rsidP="00AC6933">
      <w:pPr>
        <w:rPr>
          <w:sz w:val="24"/>
          <w:szCs w:val="24"/>
          <w:lang w:val="ru-RU"/>
        </w:rPr>
      </w:pPr>
      <w:r w:rsidRPr="00775948">
        <w:rPr>
          <w:rStyle w:val="s0"/>
          <w:sz w:val="24"/>
          <w:szCs w:val="24"/>
          <w:lang w:val="ru-RU"/>
        </w:rPr>
        <w:t>Снижение уровня потребления стационарной помощи в сис</w:t>
      </w:r>
      <w:r w:rsidR="00C03A56">
        <w:rPr>
          <w:rStyle w:val="s0"/>
          <w:sz w:val="24"/>
          <w:szCs w:val="24"/>
          <w:lang w:val="ru-RU"/>
        </w:rPr>
        <w:t>теме Единого плате</w:t>
      </w:r>
      <w:r w:rsidR="008F10DA">
        <w:rPr>
          <w:rStyle w:val="s0"/>
          <w:sz w:val="24"/>
          <w:szCs w:val="24"/>
          <w:lang w:val="ru-RU"/>
        </w:rPr>
        <w:t>льщика до 1898 койко-дней к 2019</w:t>
      </w:r>
      <w:r w:rsidR="00C03A56">
        <w:rPr>
          <w:rStyle w:val="s0"/>
          <w:sz w:val="24"/>
          <w:szCs w:val="24"/>
          <w:lang w:val="ru-RU"/>
        </w:rPr>
        <w:t xml:space="preserve"> году, до 1649</w:t>
      </w:r>
      <w:r w:rsidRPr="00775948">
        <w:rPr>
          <w:rStyle w:val="s0"/>
          <w:sz w:val="24"/>
          <w:szCs w:val="24"/>
          <w:lang w:val="ru-RU"/>
        </w:rPr>
        <w:t xml:space="preserve"> койко-дней на 1000 населени</w:t>
      </w:r>
      <w:r w:rsidR="008F10DA">
        <w:rPr>
          <w:rStyle w:val="s0"/>
          <w:sz w:val="24"/>
          <w:szCs w:val="24"/>
          <w:lang w:val="ru-RU"/>
        </w:rPr>
        <w:t>я к 2017</w:t>
      </w:r>
      <w:r w:rsidR="00C03A56">
        <w:rPr>
          <w:rStyle w:val="s0"/>
          <w:sz w:val="24"/>
          <w:szCs w:val="24"/>
          <w:lang w:val="ru-RU"/>
        </w:rPr>
        <w:t xml:space="preserve"> году (2009 год -  2677,6</w:t>
      </w:r>
      <w:r w:rsidRPr="00775948">
        <w:rPr>
          <w:rStyle w:val="s0"/>
          <w:sz w:val="24"/>
          <w:szCs w:val="24"/>
          <w:lang w:val="ru-RU"/>
        </w:rPr>
        <w:t>)</w:t>
      </w:r>
    </w:p>
    <w:p w:rsidR="00AC6933" w:rsidRPr="00775948" w:rsidRDefault="00AC6933" w:rsidP="00AC6933">
      <w:pPr>
        <w:rPr>
          <w:sz w:val="24"/>
          <w:szCs w:val="24"/>
          <w:lang w:val="ru-RU"/>
        </w:rPr>
      </w:pPr>
      <w:r w:rsidRPr="00775948">
        <w:rPr>
          <w:rStyle w:val="s0"/>
          <w:sz w:val="24"/>
          <w:szCs w:val="24"/>
          <w:lang w:val="ru-RU"/>
        </w:rPr>
        <w:t>Развитие стационарозамещающих технологий (п</w:t>
      </w:r>
      <w:r w:rsidR="003967F1">
        <w:rPr>
          <w:rStyle w:val="s0"/>
          <w:sz w:val="24"/>
          <w:szCs w:val="24"/>
          <w:lang w:val="ru-RU"/>
        </w:rPr>
        <w:t>ро</w:t>
      </w:r>
      <w:r w:rsidR="008F10DA">
        <w:rPr>
          <w:rStyle w:val="s0"/>
          <w:sz w:val="24"/>
          <w:szCs w:val="24"/>
          <w:lang w:val="ru-RU"/>
        </w:rPr>
        <w:t>лечено пациентов) до 1068 к 2019</w:t>
      </w:r>
      <w:r w:rsidR="003967F1">
        <w:rPr>
          <w:rStyle w:val="s0"/>
          <w:sz w:val="24"/>
          <w:szCs w:val="24"/>
          <w:lang w:val="ru-RU"/>
        </w:rPr>
        <w:t xml:space="preserve"> году, до </w:t>
      </w:r>
      <w:r w:rsidR="008F10DA">
        <w:rPr>
          <w:rStyle w:val="s0"/>
          <w:sz w:val="24"/>
          <w:szCs w:val="24"/>
          <w:lang w:val="ru-RU"/>
        </w:rPr>
        <w:t>1 340 к 2017 году (2016</w:t>
      </w:r>
      <w:r w:rsidR="003967F1">
        <w:rPr>
          <w:rStyle w:val="s0"/>
          <w:sz w:val="24"/>
          <w:szCs w:val="24"/>
          <w:lang w:val="ru-RU"/>
        </w:rPr>
        <w:t xml:space="preserve"> год - 658</w:t>
      </w:r>
      <w:r w:rsidRPr="00775948">
        <w:rPr>
          <w:rStyle w:val="s0"/>
          <w:sz w:val="24"/>
          <w:szCs w:val="24"/>
          <w:lang w:val="ru-RU"/>
        </w:rPr>
        <w:t>)</w:t>
      </w:r>
    </w:p>
    <w:p w:rsidR="00AC6933" w:rsidRDefault="00AC6933" w:rsidP="00F25910">
      <w:pPr>
        <w:jc w:val="center"/>
        <w:outlineLvl w:val="0"/>
        <w:rPr>
          <w:b/>
          <w:bCs/>
          <w:sz w:val="24"/>
          <w:szCs w:val="24"/>
          <w:lang w:val="ru-RU"/>
        </w:rPr>
      </w:pPr>
      <w:r w:rsidRPr="00BD0970">
        <w:rPr>
          <w:b/>
          <w:bCs/>
          <w:sz w:val="24"/>
          <w:szCs w:val="24"/>
          <w:lang w:val="ru-RU"/>
        </w:rPr>
        <w:t>Индикаторы меморандумов между акиматами и МЗ</w:t>
      </w:r>
    </w:p>
    <w:p w:rsidR="00AC6933" w:rsidRPr="00E652FE" w:rsidRDefault="00AC6933" w:rsidP="00F25910">
      <w:pPr>
        <w:jc w:val="left"/>
        <w:outlineLvl w:val="0"/>
        <w:rPr>
          <w:b/>
          <w:sz w:val="24"/>
          <w:szCs w:val="24"/>
          <w:lang w:val="ru-RU"/>
        </w:rPr>
      </w:pPr>
      <w:r w:rsidRPr="00E652FE">
        <w:rPr>
          <w:b/>
          <w:sz w:val="24"/>
          <w:szCs w:val="24"/>
          <w:lang w:val="ru-RU"/>
        </w:rPr>
        <w:t>Показатели здоровья населения: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Ожидаемая продолжительность жизни;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Общая смертность;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Материнская смертность (целевой показатель должен стремиться к нулю);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Младенческая смертность (целевой показатель должен стремиться к нулю);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Смертность от болезней системы кровообращения;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Смертность от онкологических заболеваний;</w:t>
      </w:r>
    </w:p>
    <w:p w:rsidR="00AC6933" w:rsidRPr="00E652FE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Смертность от травм, несчастных случаев и отравлений;</w:t>
      </w:r>
    </w:p>
    <w:p w:rsidR="00AC6933" w:rsidRPr="00B10E35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B10E35">
        <w:rPr>
          <w:rFonts w:eastAsia="Times New Roman" w:cs="Times New Roman"/>
          <w:sz w:val="24"/>
          <w:szCs w:val="24"/>
          <w:lang w:val="ru-RU"/>
        </w:rPr>
        <w:t>Заболеваемость туберкулезом;</w:t>
      </w:r>
    </w:p>
    <w:p w:rsidR="00AC6933" w:rsidRDefault="00AC6933" w:rsidP="00AC6933">
      <w:pPr>
        <w:jc w:val="left"/>
        <w:rPr>
          <w:rFonts w:eastAsia="Times New Roman" w:cs="Times New Roman"/>
          <w:sz w:val="24"/>
          <w:szCs w:val="24"/>
          <w:lang w:val="ru-RU"/>
        </w:rPr>
      </w:pPr>
      <w:r w:rsidRPr="00E652FE">
        <w:rPr>
          <w:rFonts w:eastAsia="Times New Roman" w:cs="Times New Roman"/>
          <w:sz w:val="24"/>
          <w:szCs w:val="24"/>
          <w:lang w:val="ru-RU"/>
        </w:rPr>
        <w:t>Удержание распространенности ВИЧ-инфекции в возрастной группе 15-49 лет в пределах 0,2-0,6</w:t>
      </w:r>
    </w:p>
    <w:p w:rsidR="00AC6933" w:rsidRPr="00E652FE" w:rsidRDefault="00AC6933" w:rsidP="00F25910">
      <w:pPr>
        <w:jc w:val="left"/>
        <w:outlineLvl w:val="0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E652FE">
        <w:rPr>
          <w:rFonts w:eastAsia="Times New Roman" w:cs="Times New Roman"/>
          <w:b/>
          <w:bCs/>
          <w:sz w:val="24"/>
          <w:szCs w:val="24"/>
          <w:lang w:val="ru-RU"/>
        </w:rPr>
        <w:t>Эффективность организации отрасли здравоохранения:</w:t>
      </w:r>
    </w:p>
    <w:p w:rsidR="00AC6933" w:rsidRPr="00E652FE" w:rsidRDefault="00AC6933" w:rsidP="00AC6933">
      <w:pPr>
        <w:jc w:val="left"/>
        <w:rPr>
          <w:rFonts w:cs="Times New Roman"/>
          <w:sz w:val="24"/>
          <w:szCs w:val="24"/>
          <w:lang w:val="ru-RU"/>
        </w:rPr>
      </w:pPr>
      <w:r w:rsidRPr="00E652FE">
        <w:rPr>
          <w:rFonts w:cs="Times New Roman"/>
          <w:sz w:val="24"/>
          <w:szCs w:val="24"/>
          <w:lang w:val="ru-RU"/>
        </w:rPr>
        <w:t>Количество обоснованных обращений населения по вопросам качества оказания медицинских услуг;</w:t>
      </w:r>
    </w:p>
    <w:p w:rsidR="00AC6933" w:rsidRPr="00E652FE" w:rsidRDefault="00AC6933" w:rsidP="00AC6933">
      <w:pPr>
        <w:jc w:val="left"/>
        <w:rPr>
          <w:rFonts w:cs="Times New Roman"/>
          <w:sz w:val="24"/>
          <w:szCs w:val="24"/>
          <w:lang w:val="ru-RU"/>
        </w:rPr>
      </w:pPr>
      <w:r w:rsidRPr="00E652FE">
        <w:rPr>
          <w:rFonts w:cs="Times New Roman"/>
          <w:sz w:val="24"/>
          <w:szCs w:val="24"/>
          <w:lang w:val="ru-RU"/>
        </w:rPr>
        <w:t>Снижение уровня потребления стационарной помощи на 1000 населения;</w:t>
      </w:r>
    </w:p>
    <w:p w:rsidR="00AC6933" w:rsidRPr="00E652FE" w:rsidRDefault="00AC6933" w:rsidP="00AC6933">
      <w:pPr>
        <w:jc w:val="left"/>
        <w:rPr>
          <w:rFonts w:cs="Times New Roman"/>
          <w:sz w:val="24"/>
          <w:szCs w:val="24"/>
          <w:lang w:val="ru-RU"/>
        </w:rPr>
      </w:pPr>
      <w:r w:rsidRPr="00E652FE">
        <w:rPr>
          <w:rFonts w:cs="Times New Roman"/>
          <w:sz w:val="24"/>
          <w:szCs w:val="24"/>
          <w:lang w:val="ru-RU"/>
        </w:rPr>
        <w:t>Уровень оснащенности медицинских организаций в соответствии со стандартом оснащенности;</w:t>
      </w:r>
    </w:p>
    <w:p w:rsidR="00AC6933" w:rsidRDefault="00AC6933" w:rsidP="00AC6933">
      <w:pPr>
        <w:rPr>
          <w:rFonts w:cs="Times New Roman"/>
          <w:sz w:val="24"/>
          <w:szCs w:val="24"/>
          <w:lang w:val="ru-RU"/>
        </w:rPr>
      </w:pPr>
      <w:r w:rsidRPr="00E652FE">
        <w:rPr>
          <w:rFonts w:cs="Times New Roman"/>
          <w:sz w:val="24"/>
          <w:szCs w:val="24"/>
          <w:lang w:val="ru-RU"/>
        </w:rPr>
        <w:t>Доля  используемого оборудования от общего количества</w:t>
      </w:r>
    </w:p>
    <w:p w:rsidR="00AC6933" w:rsidRPr="00E652FE" w:rsidRDefault="00AC6933" w:rsidP="00F25910">
      <w:pPr>
        <w:jc w:val="left"/>
        <w:outlineLvl w:val="0"/>
        <w:rPr>
          <w:b/>
          <w:sz w:val="24"/>
          <w:szCs w:val="24"/>
          <w:lang w:val="ru-RU"/>
        </w:rPr>
      </w:pPr>
      <w:r w:rsidRPr="00E652FE">
        <w:rPr>
          <w:b/>
          <w:sz w:val="24"/>
          <w:szCs w:val="24"/>
          <w:lang w:val="ru-RU"/>
        </w:rPr>
        <w:t>Кадровое обеспечение:</w:t>
      </w:r>
    </w:p>
    <w:p w:rsidR="00AC6933" w:rsidRDefault="00AC6933" w:rsidP="00F25910">
      <w:pPr>
        <w:outlineLvl w:val="0"/>
        <w:rPr>
          <w:rFonts w:cs="Times New Roman"/>
          <w:b/>
          <w:bCs/>
          <w:sz w:val="24"/>
          <w:szCs w:val="24"/>
          <w:u w:val="single"/>
          <w:lang w:val="ru-RU"/>
        </w:rPr>
      </w:pPr>
      <w:r w:rsidRPr="00E652FE">
        <w:rPr>
          <w:sz w:val="24"/>
          <w:szCs w:val="24"/>
          <w:lang w:val="ru-RU"/>
        </w:rPr>
        <w:t>Снижение дефицита врачебных кадров</w:t>
      </w:r>
    </w:p>
    <w:p w:rsidR="00AC6933" w:rsidRPr="006149C7" w:rsidRDefault="00AC6933" w:rsidP="00AC6933">
      <w:pPr>
        <w:jc w:val="left"/>
        <w:rPr>
          <w:rFonts w:cs="Times New Roman"/>
          <w:sz w:val="24"/>
          <w:szCs w:val="24"/>
          <w:lang w:val="ru-RU"/>
        </w:rPr>
      </w:pPr>
    </w:p>
    <w:p w:rsidR="00AC6933" w:rsidRDefault="00AC6933" w:rsidP="00F25910">
      <w:pPr>
        <w:ind w:left="360"/>
        <w:jc w:val="center"/>
        <w:outlineLvl w:val="0"/>
        <w:rPr>
          <w:b/>
          <w:bCs/>
          <w:sz w:val="24"/>
          <w:szCs w:val="24"/>
          <w:lang w:val="ru-RU"/>
        </w:rPr>
      </w:pPr>
      <w:r w:rsidRPr="00BD0970">
        <w:rPr>
          <w:b/>
          <w:bCs/>
          <w:sz w:val="24"/>
          <w:szCs w:val="24"/>
          <w:lang w:val="ru-RU"/>
        </w:rPr>
        <w:t>Индикаторы меморандумов между УЗ и организациями</w:t>
      </w:r>
      <w:r>
        <w:rPr>
          <w:b/>
          <w:bCs/>
          <w:sz w:val="24"/>
          <w:szCs w:val="24"/>
          <w:lang w:val="ru-RU"/>
        </w:rPr>
        <w:t xml:space="preserve"> (задачи)</w:t>
      </w:r>
    </w:p>
    <w:p w:rsidR="00AC6933" w:rsidRDefault="00AC6933" w:rsidP="00F25910">
      <w:pPr>
        <w:outlineLvl w:val="0"/>
        <w:rPr>
          <w:rFonts w:cs="Times New Roman"/>
          <w:b/>
          <w:bCs/>
          <w:sz w:val="24"/>
          <w:szCs w:val="24"/>
          <w:lang w:val="ru-RU"/>
        </w:rPr>
      </w:pPr>
      <w:r w:rsidRPr="00013994">
        <w:rPr>
          <w:rFonts w:cs="Times New Roman"/>
          <w:b/>
          <w:bCs/>
          <w:sz w:val="24"/>
          <w:szCs w:val="24"/>
          <w:lang w:val="kk-KZ"/>
        </w:rPr>
        <w:t>Общие и</w:t>
      </w:r>
      <w:r w:rsidRPr="00FB7DEC">
        <w:rPr>
          <w:rFonts w:cs="Times New Roman"/>
          <w:b/>
          <w:bCs/>
          <w:sz w:val="24"/>
          <w:szCs w:val="24"/>
          <w:lang w:val="ru-RU"/>
        </w:rPr>
        <w:t>ндикаторы для государственных медицинских организаций</w:t>
      </w:r>
      <w:r>
        <w:rPr>
          <w:rFonts w:cs="Times New Roman"/>
          <w:b/>
          <w:bCs/>
          <w:sz w:val="24"/>
          <w:szCs w:val="24"/>
          <w:lang w:val="ru-RU"/>
        </w:rPr>
        <w:t>:</w:t>
      </w:r>
    </w:p>
    <w:p w:rsidR="00AC6933" w:rsidRPr="00FB7DEC" w:rsidRDefault="00AC6933" w:rsidP="00AC6933">
      <w:pPr>
        <w:rPr>
          <w:color w:val="000000"/>
          <w:sz w:val="24"/>
          <w:szCs w:val="24"/>
          <w:lang w:val="ru-RU"/>
        </w:rPr>
      </w:pPr>
      <w:r w:rsidRPr="00FB7DEC">
        <w:rPr>
          <w:color w:val="000000"/>
          <w:sz w:val="24"/>
          <w:szCs w:val="24"/>
          <w:lang w:val="ru-RU"/>
        </w:rPr>
        <w:t>Наличие аккредитации медицинской организации;</w:t>
      </w:r>
    </w:p>
    <w:p w:rsidR="00AC6933" w:rsidRPr="00FB7DEC" w:rsidRDefault="000058C0" w:rsidP="00AC6933">
      <w:pPr>
        <w:rPr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</w:t>
      </w:r>
      <w:r w:rsidR="00AC6933" w:rsidRPr="00FB7DEC">
        <w:rPr>
          <w:sz w:val="24"/>
          <w:szCs w:val="24"/>
          <w:lang w:val="ru-RU"/>
        </w:rPr>
        <w:t>озданием Наблюдательного Совета;</w:t>
      </w:r>
    </w:p>
    <w:p w:rsidR="00AC6933" w:rsidRPr="00FB7DEC" w:rsidRDefault="00AC6933" w:rsidP="00AC6933">
      <w:pPr>
        <w:rPr>
          <w:sz w:val="24"/>
          <w:szCs w:val="24"/>
          <w:lang w:val="ru-RU"/>
        </w:rPr>
      </w:pPr>
      <w:r w:rsidRPr="00FB7DEC">
        <w:rPr>
          <w:sz w:val="24"/>
          <w:szCs w:val="24"/>
          <w:lang w:val="ru-RU"/>
        </w:rPr>
        <w:t>Функционирование сайта медицинской организации;</w:t>
      </w:r>
    </w:p>
    <w:p w:rsidR="00AC6933" w:rsidRPr="00FB7DEC" w:rsidRDefault="00AC6933" w:rsidP="00AC6933">
      <w:pPr>
        <w:rPr>
          <w:sz w:val="24"/>
          <w:szCs w:val="24"/>
          <w:lang w:val="ru-RU"/>
        </w:rPr>
      </w:pPr>
      <w:r w:rsidRPr="00FB7DEC">
        <w:rPr>
          <w:sz w:val="24"/>
          <w:szCs w:val="24"/>
          <w:lang w:val="ru-RU"/>
        </w:rPr>
        <w:t>Доля финансовых средств, снятых за некачественное оказание медицинской помощи;</w:t>
      </w:r>
    </w:p>
    <w:p w:rsidR="00AC6933" w:rsidRPr="00FB7DEC" w:rsidRDefault="00AC6933" w:rsidP="00AC6933">
      <w:pPr>
        <w:rPr>
          <w:sz w:val="24"/>
          <w:szCs w:val="24"/>
          <w:lang w:val="ru-RU"/>
        </w:rPr>
      </w:pPr>
      <w:r w:rsidRPr="00FB7DEC">
        <w:rPr>
          <w:sz w:val="24"/>
          <w:szCs w:val="24"/>
          <w:lang w:val="ru-RU"/>
        </w:rPr>
        <w:t>Кредитор</w:t>
      </w:r>
      <w:r w:rsidR="000058C0">
        <w:rPr>
          <w:sz w:val="24"/>
          <w:szCs w:val="24"/>
          <w:lang w:val="ru-RU"/>
        </w:rPr>
        <w:t xml:space="preserve">ская задолженность долгосрочная </w:t>
      </w:r>
      <w:proofErr w:type="gramStart"/>
      <w:r w:rsidR="000058C0">
        <w:rPr>
          <w:sz w:val="24"/>
          <w:szCs w:val="24"/>
          <w:lang w:val="ru-RU"/>
        </w:rPr>
        <w:t>–н</w:t>
      </w:r>
      <w:proofErr w:type="gramEnd"/>
      <w:r w:rsidR="000058C0">
        <w:rPr>
          <w:sz w:val="24"/>
          <w:szCs w:val="24"/>
          <w:lang w:val="ru-RU"/>
        </w:rPr>
        <w:t>ет.</w:t>
      </w:r>
    </w:p>
    <w:p w:rsidR="00AC6933" w:rsidRPr="00FB7DEC" w:rsidRDefault="00AC6933" w:rsidP="00AC6933">
      <w:pPr>
        <w:rPr>
          <w:sz w:val="24"/>
          <w:szCs w:val="24"/>
          <w:lang w:val="ru-RU"/>
        </w:rPr>
      </w:pPr>
      <w:r w:rsidRPr="00FB7DEC">
        <w:rPr>
          <w:sz w:val="24"/>
          <w:szCs w:val="24"/>
          <w:lang w:val="ru-RU"/>
        </w:rPr>
        <w:t>Внедрение дифференцированной оплаты труда;</w:t>
      </w:r>
    </w:p>
    <w:p w:rsidR="00AC6933" w:rsidRDefault="00AC6933" w:rsidP="00AC6933">
      <w:pPr>
        <w:rPr>
          <w:sz w:val="24"/>
          <w:szCs w:val="24"/>
          <w:lang w:val="ru-RU"/>
        </w:rPr>
      </w:pPr>
      <w:r w:rsidRPr="00D0719C">
        <w:rPr>
          <w:sz w:val="24"/>
          <w:szCs w:val="24"/>
          <w:lang w:val="ru-RU"/>
        </w:rPr>
        <w:t>Финансовая эффективность медицинской организации;</w:t>
      </w:r>
    </w:p>
    <w:p w:rsidR="00A15C34" w:rsidRPr="00D0719C" w:rsidRDefault="00A15C34" w:rsidP="00AC6933">
      <w:pPr>
        <w:rPr>
          <w:sz w:val="24"/>
          <w:szCs w:val="24"/>
          <w:lang w:val="ru-RU"/>
        </w:rPr>
      </w:pPr>
    </w:p>
    <w:p w:rsidR="00A36228" w:rsidRDefault="00AC6933" w:rsidP="00AC6933">
      <w:pPr>
        <w:rPr>
          <w:color w:val="000000"/>
          <w:sz w:val="24"/>
          <w:szCs w:val="24"/>
          <w:lang w:val="ru-RU"/>
        </w:rPr>
      </w:pPr>
      <w:r w:rsidRPr="00FB7DEC">
        <w:rPr>
          <w:color w:val="000000"/>
          <w:sz w:val="24"/>
          <w:szCs w:val="24"/>
          <w:lang w:val="ru-RU"/>
        </w:rPr>
        <w:lastRenderedPageBreak/>
        <w:t>Обоснованные жалобы за отчетный перио</w:t>
      </w:r>
      <w:proofErr w:type="gramStart"/>
      <w:r w:rsidRPr="00FB7DEC">
        <w:rPr>
          <w:color w:val="000000"/>
          <w:sz w:val="24"/>
          <w:szCs w:val="24"/>
          <w:lang w:val="ru-RU"/>
        </w:rPr>
        <w:t>д</w:t>
      </w:r>
      <w:r w:rsidR="000058C0">
        <w:rPr>
          <w:color w:val="000000"/>
          <w:sz w:val="24"/>
          <w:szCs w:val="24"/>
          <w:lang w:val="ru-RU"/>
        </w:rPr>
        <w:t>-</w:t>
      </w:r>
      <w:proofErr w:type="gramEnd"/>
      <w:r w:rsidR="000058C0">
        <w:rPr>
          <w:color w:val="000000"/>
          <w:sz w:val="24"/>
          <w:szCs w:val="24"/>
          <w:lang w:val="ru-RU"/>
        </w:rPr>
        <w:t xml:space="preserve"> нет.</w:t>
      </w:r>
    </w:p>
    <w:p w:rsidR="00A36228" w:rsidRDefault="00A36228" w:rsidP="00AC6933">
      <w:pPr>
        <w:rPr>
          <w:color w:val="000000"/>
          <w:sz w:val="24"/>
          <w:szCs w:val="24"/>
          <w:lang w:val="ru-RU"/>
        </w:rPr>
      </w:pPr>
    </w:p>
    <w:p w:rsidR="00A36228" w:rsidRDefault="00A36228" w:rsidP="00AC6933">
      <w:pPr>
        <w:rPr>
          <w:color w:val="000000"/>
          <w:sz w:val="24"/>
          <w:szCs w:val="24"/>
          <w:lang w:val="ru-RU"/>
        </w:rPr>
      </w:pPr>
    </w:p>
    <w:p w:rsidR="00ED0D19" w:rsidRDefault="00ED0D19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>ПАСПОРТНАЯ ЧАСТЬ ОРГАНИЗАЦИИ</w:t>
      </w:r>
    </w:p>
    <w:p w:rsidR="00ED0D19" w:rsidRDefault="00ED0D19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0"/>
        <w:gridCol w:w="5840"/>
      </w:tblGrid>
      <w:tr w:rsidR="00ED0D19" w:rsidRPr="00F32C5F" w:rsidTr="00ED0D19">
        <w:tc>
          <w:tcPr>
            <w:tcW w:w="3730" w:type="dxa"/>
          </w:tcPr>
          <w:p w:rsidR="00ED0D19" w:rsidRPr="009E50E4" w:rsidRDefault="00ED0D19" w:rsidP="006770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9E50E4">
              <w:rPr>
                <w:rFonts w:cs="Times New Roman"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5840" w:type="dxa"/>
          </w:tcPr>
          <w:p w:rsidR="00ED0D19" w:rsidRPr="00F010B9" w:rsidRDefault="006B0AB8" w:rsidP="006770C4">
            <w:pPr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Государственное </w:t>
            </w:r>
            <w:r w:rsidR="006E58AC" w:rsidRPr="00F010B9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F010B9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коммунальное </w:t>
            </w:r>
            <w:r w:rsidR="008F10DA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казенное </w:t>
            </w:r>
            <w:r w:rsidRPr="00F010B9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>предприятие</w:t>
            </w:r>
            <w:r w:rsidR="008F10DA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F010B9">
              <w:rPr>
                <w:rFonts w:cs="Times New Roman"/>
                <w:b/>
                <w:i/>
                <w:iCs/>
                <w:sz w:val="22"/>
                <w:szCs w:val="22"/>
                <w:lang w:val="ru-RU"/>
              </w:rPr>
              <w:t xml:space="preserve"> «Сандыктауская центральная районная больница» при  управлении здравоохранения  Акмолинской области.</w:t>
            </w:r>
          </w:p>
        </w:tc>
      </w:tr>
      <w:tr w:rsidR="00ED0D19" w:rsidRPr="00F32C5F" w:rsidTr="00ED0D19">
        <w:tc>
          <w:tcPr>
            <w:tcW w:w="3730" w:type="dxa"/>
          </w:tcPr>
          <w:p w:rsidR="00ED0D19" w:rsidRPr="009E50E4" w:rsidRDefault="00ED0D19" w:rsidP="006770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9E50E4">
              <w:rPr>
                <w:rFonts w:cs="Times New Roman"/>
                <w:sz w:val="24"/>
                <w:szCs w:val="24"/>
                <w:lang w:val="ru-RU"/>
              </w:rPr>
              <w:t>Юридический адрес организации</w:t>
            </w:r>
          </w:p>
        </w:tc>
        <w:tc>
          <w:tcPr>
            <w:tcW w:w="5840" w:type="dxa"/>
          </w:tcPr>
          <w:p w:rsidR="00ED684E" w:rsidRPr="00F010B9" w:rsidRDefault="00ED684E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:rsidR="00546586" w:rsidRPr="00F010B9" w:rsidRDefault="00546586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0214000, Республика Казахстан, Акмолинская область, Сандыктауский район, село Балкашино, улица Западная</w:t>
            </w:r>
            <w:proofErr w:type="gramStart"/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дом1.</w:t>
            </w:r>
          </w:p>
          <w:p w:rsidR="00ED684E" w:rsidRPr="00F010B9" w:rsidRDefault="00ED684E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:rsidR="00ED684E" w:rsidRPr="00F010B9" w:rsidRDefault="00ED684E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:rsidR="00ED684E" w:rsidRPr="00F010B9" w:rsidRDefault="00ED684E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:rsidR="00ED0D19" w:rsidRPr="00F010B9" w:rsidRDefault="00ED0D19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Индекс, Область, город, улица, строение</w:t>
            </w:r>
          </w:p>
        </w:tc>
      </w:tr>
      <w:tr w:rsidR="00ED0D19" w:rsidRPr="009E50E4" w:rsidTr="00ED0D19">
        <w:tc>
          <w:tcPr>
            <w:tcW w:w="3730" w:type="dxa"/>
          </w:tcPr>
          <w:p w:rsidR="00ED0D19" w:rsidRPr="009E50E4" w:rsidRDefault="006C5D6C" w:rsidP="006770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5840" w:type="dxa"/>
          </w:tcPr>
          <w:p w:rsidR="00ED0D19" w:rsidRPr="00614754" w:rsidRDefault="00D64C16" w:rsidP="006770C4">
            <w:pPr>
              <w:rPr>
                <w:rFonts w:cs="Times New Roman"/>
                <w:b/>
                <w:i/>
                <w:iCs/>
                <w:lang w:val="ru-RU"/>
              </w:rPr>
            </w:pPr>
            <w:r>
              <w:rPr>
                <w:rFonts w:cs="Times New Roman"/>
                <w:b/>
                <w:i/>
                <w:iCs/>
                <w:lang w:val="ru-RU"/>
              </w:rPr>
              <w:t>Шаубаев Зарыккан Шакитович</w:t>
            </w:r>
          </w:p>
        </w:tc>
      </w:tr>
      <w:tr w:rsidR="00F208FD" w:rsidRPr="009E50E4" w:rsidTr="00ED0D19">
        <w:tc>
          <w:tcPr>
            <w:tcW w:w="3730" w:type="dxa"/>
            <w:vMerge w:val="restart"/>
          </w:tcPr>
          <w:p w:rsidR="00F208FD" w:rsidRPr="009E50E4" w:rsidRDefault="00F208FD" w:rsidP="006770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9E50E4">
              <w:rPr>
                <w:rFonts w:cs="Times New Roman"/>
                <w:sz w:val="24"/>
                <w:szCs w:val="24"/>
                <w:lang w:val="ru-RU"/>
              </w:rPr>
              <w:t>Контактные данные руководителя</w:t>
            </w:r>
          </w:p>
        </w:tc>
        <w:tc>
          <w:tcPr>
            <w:tcW w:w="5840" w:type="dxa"/>
          </w:tcPr>
          <w:p w:rsidR="00F208FD" w:rsidRPr="00F010B9" w:rsidRDefault="00F208FD" w:rsidP="001679BC">
            <w:pPr>
              <w:pStyle w:val="10"/>
              <w:rPr>
                <w:rFonts w:ascii="Times New Roman" w:hAnsi="Times New Roman" w:cs="Times New Roman"/>
                <w:b/>
                <w:lang w:val="en-US"/>
              </w:rPr>
            </w:pPr>
            <w:r w:rsidRPr="00F010B9">
              <w:rPr>
                <w:rFonts w:ascii="Times New Roman" w:hAnsi="Times New Roman" w:cs="Times New Roman"/>
                <w:b/>
                <w:lang w:val="en-US"/>
              </w:rPr>
              <w:t>Sand-crb@akmzdrav.kz</w:t>
            </w:r>
          </w:p>
        </w:tc>
      </w:tr>
      <w:tr w:rsidR="00F208FD" w:rsidRPr="00F32C5F" w:rsidTr="00ED0D19">
        <w:tc>
          <w:tcPr>
            <w:tcW w:w="3730" w:type="dxa"/>
            <w:vMerge/>
          </w:tcPr>
          <w:p w:rsidR="00F208FD" w:rsidRPr="009E50E4" w:rsidRDefault="00F208FD" w:rsidP="006770C4">
            <w:pPr>
              <w:jc w:val="left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840" w:type="dxa"/>
          </w:tcPr>
          <w:p w:rsidR="00F208FD" w:rsidRPr="00F010B9" w:rsidRDefault="00F208FD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Рабочий телефон (с указанием кода города) 87164091256</w:t>
            </w:r>
          </w:p>
        </w:tc>
      </w:tr>
      <w:tr w:rsidR="00F208FD" w:rsidRPr="000058C0" w:rsidTr="00ED0D19">
        <w:tc>
          <w:tcPr>
            <w:tcW w:w="3730" w:type="dxa"/>
            <w:vMerge/>
          </w:tcPr>
          <w:p w:rsidR="00F208FD" w:rsidRPr="009E50E4" w:rsidRDefault="00F208FD" w:rsidP="006770C4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840" w:type="dxa"/>
          </w:tcPr>
          <w:p w:rsidR="00F208FD" w:rsidRPr="00F010B9" w:rsidRDefault="00F208FD" w:rsidP="006770C4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Мобильный телефон</w:t>
            </w:r>
          </w:p>
        </w:tc>
      </w:tr>
    </w:tbl>
    <w:p w:rsidR="00486434" w:rsidRDefault="00486434">
      <w:pPr>
        <w:rPr>
          <w:lang w:val="ru-RU"/>
        </w:rPr>
      </w:pPr>
    </w:p>
    <w:p w:rsidR="00F010B9" w:rsidRDefault="00F010B9">
      <w:pPr>
        <w:rPr>
          <w:lang w:val="ru-RU"/>
        </w:rPr>
      </w:pPr>
    </w:p>
    <w:p w:rsidR="00486434" w:rsidRDefault="00C90F4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</w:t>
      </w:r>
      <w:r w:rsidRPr="00C90F44">
        <w:rPr>
          <w:b/>
          <w:sz w:val="24"/>
          <w:szCs w:val="24"/>
          <w:lang w:val="ru-RU"/>
        </w:rPr>
        <w:t>ОРГАНИЗАЦИОННАЯ СТРУКТУРА</w:t>
      </w:r>
      <w:r w:rsidR="00A720D5">
        <w:rPr>
          <w:b/>
          <w:sz w:val="24"/>
          <w:szCs w:val="24"/>
          <w:lang w:val="ru-RU"/>
        </w:rPr>
        <w:t xml:space="preserve"> </w:t>
      </w:r>
    </w:p>
    <w:p w:rsidR="00580565" w:rsidRDefault="00580565">
      <w:pPr>
        <w:rPr>
          <w:b/>
          <w:sz w:val="24"/>
          <w:szCs w:val="24"/>
          <w:lang w:val="ru-RU"/>
        </w:rPr>
      </w:pPr>
    </w:p>
    <w:p w:rsidR="00580565" w:rsidRDefault="00580565">
      <w:pPr>
        <w:rPr>
          <w:b/>
          <w:sz w:val="24"/>
          <w:szCs w:val="24"/>
          <w:lang w:val="ru-RU"/>
        </w:rPr>
      </w:pPr>
    </w:p>
    <w:p w:rsidR="00580565" w:rsidRPr="007814A9" w:rsidRDefault="00580565" w:rsidP="00580565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14A9">
        <w:rPr>
          <w:bCs/>
          <w:sz w:val="28"/>
          <w:szCs w:val="28"/>
        </w:rPr>
        <w:t>Сандыктауская центральная районная больница  является многопрофильным учреждением, оказыва</w:t>
      </w:r>
      <w:r w:rsidRPr="007814A9">
        <w:rPr>
          <w:bCs/>
          <w:sz w:val="28"/>
          <w:szCs w:val="28"/>
          <w:lang w:val="kk-KZ"/>
        </w:rPr>
        <w:t>ющим</w:t>
      </w:r>
      <w:r w:rsidRPr="007814A9">
        <w:rPr>
          <w:bCs/>
          <w:sz w:val="28"/>
          <w:szCs w:val="28"/>
        </w:rPr>
        <w:t xml:space="preserve"> первичную медико – санитарную помощь,  амбулаторно-поликлиническую помощь</w:t>
      </w:r>
      <w:proofErr w:type="gramStart"/>
      <w:r w:rsidRPr="007814A9">
        <w:rPr>
          <w:bCs/>
          <w:sz w:val="28"/>
          <w:szCs w:val="28"/>
        </w:rPr>
        <w:t>,к</w:t>
      </w:r>
      <w:proofErr w:type="gramEnd"/>
      <w:r w:rsidRPr="007814A9">
        <w:rPr>
          <w:bCs/>
          <w:sz w:val="28"/>
          <w:szCs w:val="28"/>
        </w:rPr>
        <w:t xml:space="preserve">онсультативно- диагностическую,  стационарную и стационарозамещающуюпомощь  прикрепленному населению  Сандыктауского района и пгт Шантобе в соответствии с </w:t>
      </w:r>
      <w:r w:rsidRPr="007814A9">
        <w:rPr>
          <w:sz w:val="28"/>
          <w:szCs w:val="28"/>
        </w:rPr>
        <w:t xml:space="preserve">Постановлением Правительства Республики Казахстан от 15 декабря 2009 года № 2136 «Об утверждении перечня гарантированного объема бесплатной медицинской помощи» (с </w:t>
      </w:r>
      <w:hyperlink r:id="rId9" w:tgtFrame="_parent" w:tooltip="СПРАВКА О ПОСТАНОВЛЕНИИ ПРАВИТЕЛЬСТВА РК ОТ 15 ДЕКАБРЯ 2009 № 2136" w:history="1">
        <w:r w:rsidRPr="007814A9">
          <w:rPr>
            <w:sz w:val="28"/>
            <w:szCs w:val="28"/>
          </w:rPr>
          <w:t>изменениями и дополнениями</w:t>
        </w:r>
      </w:hyperlink>
      <w:r w:rsidRPr="007814A9">
        <w:rPr>
          <w:sz w:val="28"/>
          <w:szCs w:val="28"/>
        </w:rPr>
        <w:t xml:space="preserve"> по состоянию на 27.01.2014 г.)</w:t>
      </w:r>
    </w:p>
    <w:p w:rsidR="00580565" w:rsidRPr="007814A9" w:rsidRDefault="00580565" w:rsidP="00580565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14A9">
        <w:rPr>
          <w:sz w:val="28"/>
          <w:szCs w:val="28"/>
        </w:rPr>
        <w:t>В состав ЦРБ входит ЦРБ с поликлиникой, отделение скорой медицинской помощи, 5 врачебных амбулаторий, 2 фельдшерско-акушерских пункта, 31 медицинских пунктов.</w:t>
      </w:r>
    </w:p>
    <w:p w:rsidR="00580565" w:rsidRPr="00E50FA0" w:rsidRDefault="00580565" w:rsidP="00580565">
      <w:pPr>
        <w:pStyle w:val="j11"/>
        <w:spacing w:before="0" w:beforeAutospacing="0" w:after="0" w:afterAutospacing="0"/>
        <w:ind w:firstLine="708"/>
        <w:jc w:val="both"/>
        <w:rPr>
          <w:rStyle w:val="af3"/>
          <w:rFonts w:eastAsia="Calibri"/>
          <w:sz w:val="28"/>
          <w:szCs w:val="28"/>
        </w:rPr>
      </w:pPr>
      <w:r w:rsidRPr="00E50FA0">
        <w:rPr>
          <w:rStyle w:val="af3"/>
          <w:rFonts w:eastAsia="Calibri"/>
          <w:sz w:val="28"/>
          <w:szCs w:val="28"/>
        </w:rPr>
        <w:t>Сандыктауская ЦРБ организует свою работу согласно директивным документам Правительства Республики Казахстан, Министерства здравоохранения  Республики Казахстан и Управления здравоохранения Акмолинской области.</w:t>
      </w:r>
    </w:p>
    <w:p w:rsidR="00E50FA0" w:rsidRPr="00E50FA0" w:rsidRDefault="00E50FA0" w:rsidP="00580565">
      <w:pPr>
        <w:pStyle w:val="j11"/>
        <w:spacing w:before="0" w:beforeAutospacing="0" w:after="0" w:afterAutospacing="0"/>
        <w:ind w:firstLine="708"/>
        <w:jc w:val="both"/>
        <w:rPr>
          <w:rStyle w:val="af3"/>
          <w:rFonts w:eastAsia="Calibri"/>
          <w:sz w:val="28"/>
          <w:szCs w:val="28"/>
        </w:rPr>
      </w:pP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rStyle w:val="af4"/>
          <w:sz w:val="28"/>
          <w:szCs w:val="28"/>
        </w:rPr>
        <w:t>Миссия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t>Мы, сознавая социальную ответственность и солидарность граждан, видим свою миссию в оказании качественной, безопасной медицинской помощи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rStyle w:val="af4"/>
          <w:sz w:val="28"/>
          <w:szCs w:val="28"/>
        </w:rPr>
        <w:t xml:space="preserve">Цель 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lastRenderedPageBreak/>
        <w:t>Оказание специализированной медицинской помощи населению с использованием  диагностических и лечебных технологий в условиях многопрофильного стационара.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rStyle w:val="af4"/>
          <w:sz w:val="28"/>
          <w:szCs w:val="28"/>
        </w:rPr>
        <w:t>Задачи</w:t>
      </w:r>
    </w:p>
    <w:p w:rsidR="00E50FA0" w:rsidRPr="00E50FA0" w:rsidRDefault="00E50FA0" w:rsidP="00E50FA0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Оказание специализированной медицинской помощи населению с использованием современных методов диагностики и лечения;</w:t>
      </w:r>
    </w:p>
    <w:p w:rsidR="00E50FA0" w:rsidRPr="00E50FA0" w:rsidRDefault="00E50FA0" w:rsidP="00E50FA0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 xml:space="preserve">Обеспечение высокого качества оказываемых медицинских услуг; </w:t>
      </w:r>
    </w:p>
    <w:p w:rsidR="00E50FA0" w:rsidRPr="00E50FA0" w:rsidRDefault="00E50FA0" w:rsidP="00E50FA0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Подготовка кадров путем формирования кадровой стратегии, имиджа организации и корпоративной культуры.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rStyle w:val="af4"/>
          <w:sz w:val="28"/>
          <w:szCs w:val="28"/>
        </w:rPr>
        <w:t>Основные ценности нашей организации:</w:t>
      </w:r>
    </w:p>
    <w:p w:rsidR="00E50FA0" w:rsidRPr="00E50FA0" w:rsidRDefault="00E50FA0" w:rsidP="00E50FA0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Внедрение инновационных технологий и современных методов диагностики и лечения с целью повышения качества результата.</w:t>
      </w:r>
    </w:p>
    <w:p w:rsidR="00E50FA0" w:rsidRPr="00E50FA0" w:rsidRDefault="00E50FA0" w:rsidP="00E50FA0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Совершенствование навыков владения всеми доступными медицинскими инструментами лечебно-диагностического процесса.</w:t>
      </w:r>
    </w:p>
    <w:p w:rsidR="00E50FA0" w:rsidRPr="00E50FA0" w:rsidRDefault="00E50FA0" w:rsidP="00E50FA0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Развитие научно-образовательной деятельности организации, с целью профессионального роста ее членов и повышения нашей конкурентоспособности.</w:t>
      </w:r>
    </w:p>
    <w:p w:rsidR="00E50FA0" w:rsidRPr="00E50FA0" w:rsidRDefault="00E50FA0" w:rsidP="00E50FA0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Сохранение традиционных принципов врачебного милосердия, сострадания и желания помочь больному человеку.</w:t>
      </w:r>
    </w:p>
    <w:p w:rsidR="00E50FA0" w:rsidRPr="00E50FA0" w:rsidRDefault="00E50FA0" w:rsidP="00E50FA0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Руководство принципами исключительной честности, порядочности, ответственности, дисциплины и высокой профессиональной этики в деятельности наших сотрудников.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rStyle w:val="af4"/>
          <w:sz w:val="28"/>
          <w:szCs w:val="28"/>
        </w:rPr>
        <w:t>Культура нашей организации.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t>Культуру и дух медицинского учреждения определяют люди, которые в нем работают, их оптимизм, любовь к больному, вера в необходимость того, что они делают.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t>Ядром культуры являются ценности. Именно ценности, разделяемые и декларируемые основателями и наиболее авторитетными членами организации, зачастую становятся тем ключевым звеном, от которого зависит сплоченность сотрудников, формируется единство взглядов и действий, а, следовательно, обеспечивается эффективное достижение целей организации.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t>(Михельсон-Ткач В.Л.)</w:t>
      </w:r>
    </w:p>
    <w:p w:rsidR="00E50FA0" w:rsidRPr="00E50FA0" w:rsidRDefault="00E50FA0" w:rsidP="00E50FA0">
      <w:pPr>
        <w:pStyle w:val="aa"/>
        <w:jc w:val="both"/>
        <w:rPr>
          <w:sz w:val="28"/>
          <w:szCs w:val="28"/>
        </w:rPr>
      </w:pPr>
      <w:r w:rsidRPr="00E50FA0">
        <w:rPr>
          <w:sz w:val="28"/>
          <w:szCs w:val="28"/>
        </w:rPr>
        <w:t>С  деятельностью стационара,  коллектив наших сотрудников будет формировать культуру  нашей организации, в основе которой будет:</w:t>
      </w:r>
    </w:p>
    <w:p w:rsidR="00E50FA0" w:rsidRPr="00E50FA0" w:rsidRDefault="00E50FA0" w:rsidP="00E50FA0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Единство интересов в достижении общей цели восстановления здоровья и облегчения страданий человека.</w:t>
      </w:r>
    </w:p>
    <w:p w:rsidR="00E50FA0" w:rsidRPr="00E50FA0" w:rsidRDefault="00E50FA0" w:rsidP="00E50FA0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Стремление сотрудников к качественному и профессиональному исполнению своих трудовых обязательств.</w:t>
      </w:r>
    </w:p>
    <w:p w:rsidR="00E50FA0" w:rsidRPr="00E50FA0" w:rsidRDefault="00E50FA0" w:rsidP="00E50FA0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lastRenderedPageBreak/>
        <w:t>Стимулирование самообразования и личностного роста в процессе профессионально-трудовой деятельности.</w:t>
      </w:r>
    </w:p>
    <w:p w:rsidR="00E50FA0" w:rsidRPr="00E50FA0" w:rsidRDefault="00E50FA0" w:rsidP="00E50FA0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lang w:val="ru-RU"/>
        </w:rPr>
      </w:pPr>
      <w:r w:rsidRPr="00E50FA0">
        <w:rPr>
          <w:rFonts w:cs="Times New Roman"/>
          <w:lang w:val="ru-RU"/>
        </w:rPr>
        <w:t>Установление справедливой связи между вкладом работника и его вознаграждением.</w:t>
      </w:r>
    </w:p>
    <w:p w:rsidR="00E50FA0" w:rsidRPr="00E50FA0" w:rsidRDefault="00E50FA0" w:rsidP="00E50FA0">
      <w:pPr>
        <w:pStyle w:val="aa"/>
        <w:jc w:val="both"/>
        <w:rPr>
          <w:rStyle w:val="af3"/>
          <w:i w:val="0"/>
          <w:iCs w:val="0"/>
          <w:sz w:val="28"/>
          <w:szCs w:val="28"/>
        </w:rPr>
      </w:pPr>
      <w:r w:rsidRPr="00E50FA0">
        <w:rPr>
          <w:sz w:val="28"/>
          <w:szCs w:val="28"/>
        </w:rPr>
        <w:t>Создание приоритета доверия и поддержки каждого специалиста в коллективе нашей организац</w:t>
      </w:r>
      <w:r>
        <w:rPr>
          <w:sz w:val="28"/>
          <w:szCs w:val="28"/>
        </w:rPr>
        <w:t>ии.</w:t>
      </w:r>
    </w:p>
    <w:p w:rsidR="00E50FA0" w:rsidRPr="007814A9" w:rsidRDefault="00E50FA0" w:rsidP="00580565">
      <w:pPr>
        <w:pStyle w:val="j11"/>
        <w:spacing w:before="0" w:beforeAutospacing="0" w:after="0" w:afterAutospacing="0"/>
        <w:ind w:firstLine="708"/>
        <w:jc w:val="both"/>
        <w:rPr>
          <w:rStyle w:val="af3"/>
          <w:rFonts w:eastAsia="Calibri"/>
          <w:i w:val="0"/>
          <w:sz w:val="28"/>
          <w:szCs w:val="28"/>
        </w:rPr>
      </w:pPr>
    </w:p>
    <w:p w:rsidR="00580565" w:rsidRPr="007814A9" w:rsidRDefault="00580565" w:rsidP="00580565">
      <w:pPr>
        <w:pStyle w:val="j11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7814A9">
        <w:rPr>
          <w:b/>
          <w:sz w:val="28"/>
          <w:szCs w:val="28"/>
        </w:rPr>
        <w:t>Организационная работа:</w:t>
      </w:r>
    </w:p>
    <w:p w:rsidR="00580565" w:rsidRPr="00580565" w:rsidRDefault="00580565" w:rsidP="00580565">
      <w:pPr>
        <w:ind w:firstLine="706"/>
        <w:rPr>
          <w:rFonts w:eastAsia="Times New Roman"/>
          <w:color w:val="000000"/>
          <w:spacing w:val="1"/>
          <w:lang w:val="ru-RU"/>
        </w:rPr>
      </w:pPr>
      <w:r w:rsidRPr="00580565">
        <w:rPr>
          <w:rFonts w:eastAsia="Times New Roman"/>
          <w:color w:val="000000"/>
          <w:lang w:val="ru-RU"/>
        </w:rPr>
        <w:t xml:space="preserve">Сандыктауская ЦРБ </w:t>
      </w:r>
      <w:proofErr w:type="gramStart"/>
      <w:r w:rsidRPr="00580565">
        <w:rPr>
          <w:rFonts w:eastAsia="Times New Roman"/>
          <w:color w:val="000000"/>
          <w:lang w:val="ru-RU"/>
        </w:rPr>
        <w:t>оснащена</w:t>
      </w:r>
      <w:proofErr w:type="gramEnd"/>
      <w:r w:rsidRPr="00580565">
        <w:rPr>
          <w:rFonts w:eastAsia="Times New Roman"/>
          <w:color w:val="000000"/>
          <w:lang w:val="ru-RU"/>
        </w:rPr>
        <w:t xml:space="preserve"> современным медицинским оборудованием</w:t>
      </w:r>
      <w:r w:rsidRPr="00580565">
        <w:rPr>
          <w:rFonts w:eastAsia="Times New Roman"/>
          <w:color w:val="000000"/>
          <w:spacing w:val="1"/>
          <w:lang w:val="ru-RU"/>
        </w:rPr>
        <w:t>:</w:t>
      </w:r>
    </w:p>
    <w:p w:rsidR="00580565" w:rsidRPr="00580565" w:rsidRDefault="00580565" w:rsidP="00580565">
      <w:pPr>
        <w:rPr>
          <w:rFonts w:eastAsia="Times New Roman"/>
          <w:color w:val="000000"/>
          <w:lang w:val="ru-RU"/>
        </w:rPr>
      </w:pPr>
      <w:r w:rsidRPr="00580565">
        <w:rPr>
          <w:rFonts w:eastAsia="Times New Roman"/>
          <w:color w:val="000000"/>
          <w:spacing w:val="1"/>
          <w:lang w:val="ru-RU"/>
        </w:rPr>
        <w:t>Рентген-аппаратами, ф</w:t>
      </w:r>
      <w:r w:rsidRPr="00580565">
        <w:rPr>
          <w:rFonts w:eastAsia="Times New Roman"/>
          <w:color w:val="000000"/>
          <w:lang w:val="ru-RU"/>
        </w:rPr>
        <w:t>люорографами, УЗИ-аппаратами, фиброгастроскопом,</w:t>
      </w:r>
      <w:r w:rsidRPr="00580565">
        <w:rPr>
          <w:lang w:val="ru-RU"/>
        </w:rPr>
        <w:t xml:space="preserve"> </w:t>
      </w:r>
      <w:r w:rsidRPr="00580565">
        <w:rPr>
          <w:rFonts w:eastAsia="Times New Roman"/>
          <w:color w:val="000000"/>
          <w:lang w:val="ru-RU"/>
        </w:rPr>
        <w:t>рентген аппарат, флюроаппарат, ИВЛ, ФГС, наркозно-дыхательный аппарат, ЭКГ,  мониторы пациента прикроватные,  инкубатор интенсивной терапии для новорожденных, комплекс передвижной для проведения реанимационных мероприятий новорожденных</w:t>
      </w:r>
      <w:proofErr w:type="gramStart"/>
      <w:r w:rsidRPr="00580565">
        <w:rPr>
          <w:rFonts w:eastAsia="Times New Roman"/>
          <w:color w:val="000000"/>
          <w:lang w:val="ru-RU"/>
        </w:rPr>
        <w:t>,к</w:t>
      </w:r>
      <w:proofErr w:type="gramEnd"/>
      <w:r w:rsidRPr="00580565">
        <w:rPr>
          <w:rFonts w:eastAsia="Times New Roman"/>
          <w:color w:val="000000"/>
          <w:lang w:val="ru-RU"/>
        </w:rPr>
        <w:t>аогуляторы, дефибриляторы, монитор реанимационно-хирургический, система ИВЛ для взрослых и детей, инфузомат ,анализатор флуоресцентный, оксиометр  пульсовой, облучатель фототерапевтический неонатальный, видеколпоскоп, фетальный монитор. и другими аппаратами  приборами.</w:t>
      </w:r>
    </w:p>
    <w:p w:rsidR="00580565" w:rsidRPr="00580565" w:rsidRDefault="00580565" w:rsidP="00580565">
      <w:pPr>
        <w:ind w:firstLine="708"/>
        <w:rPr>
          <w:lang w:val="ru-RU"/>
        </w:rPr>
      </w:pPr>
      <w:r w:rsidRPr="00580565">
        <w:rPr>
          <w:lang w:val="ru-RU"/>
        </w:rPr>
        <w:t xml:space="preserve">ЦРБ оказывает услуги по лабораторной диагностике, имеются отделения функциональной и ультразвуковой диагностики, рентгенологическое, эндоскопическое и другие отделения оснащенные современной медицинской аппаратурой. </w:t>
      </w:r>
    </w:p>
    <w:p w:rsidR="00580565" w:rsidRPr="00580565" w:rsidRDefault="00580565" w:rsidP="00580565">
      <w:pPr>
        <w:ind w:firstLine="708"/>
        <w:rPr>
          <w:lang w:val="ru-RU"/>
        </w:rPr>
      </w:pPr>
      <w:r w:rsidRPr="00580565">
        <w:rPr>
          <w:lang w:val="ru-RU"/>
        </w:rPr>
        <w:t>Имеются узкие специалисты  офтальмолог, травматолог, психиатр, психолог, нарколог, невропатолог  оказывающие широкий спектр медицинских услуг взрослому и детскому населению.</w:t>
      </w:r>
    </w:p>
    <w:p w:rsidR="00580565" w:rsidRPr="00580565" w:rsidRDefault="00580565" w:rsidP="00580565">
      <w:pPr>
        <w:ind w:firstLine="567"/>
        <w:rPr>
          <w:lang w:val="ru-RU"/>
        </w:rPr>
      </w:pPr>
      <w:r w:rsidRPr="00580565">
        <w:rPr>
          <w:lang w:val="ru-RU"/>
        </w:rPr>
        <w:t>Наши сотрудники имеют возможность проходить обучение и повышать квалификацию как в нашей Республике.</w:t>
      </w:r>
    </w:p>
    <w:p w:rsidR="00580565" w:rsidRPr="00580565" w:rsidRDefault="00580565" w:rsidP="00580565">
      <w:pPr>
        <w:ind w:firstLine="567"/>
        <w:rPr>
          <w:bCs/>
          <w:lang w:val="ru-RU"/>
        </w:rPr>
      </w:pPr>
      <w:r w:rsidRPr="00580565">
        <w:rPr>
          <w:bCs/>
          <w:lang w:val="ru-RU"/>
        </w:rPr>
        <w:t>Сандыктауская ЦРБ обслуживается  населения  Сандыктауского района   и пгт</w:t>
      </w:r>
      <w:proofErr w:type="gramStart"/>
      <w:r w:rsidRPr="00580565">
        <w:rPr>
          <w:bCs/>
          <w:lang w:val="ru-RU"/>
        </w:rPr>
        <w:t>.Ш</w:t>
      </w:r>
      <w:proofErr w:type="gramEnd"/>
      <w:r w:rsidRPr="00580565">
        <w:rPr>
          <w:bCs/>
          <w:lang w:val="ru-RU"/>
        </w:rPr>
        <w:t xml:space="preserve">антобе численностью 23154 человек. </w:t>
      </w:r>
    </w:p>
    <w:p w:rsidR="00580565" w:rsidRPr="00580565" w:rsidRDefault="00580565" w:rsidP="00580565">
      <w:pPr>
        <w:ind w:firstLine="567"/>
        <w:rPr>
          <w:bCs/>
          <w:lang w:val="ru-RU"/>
        </w:rPr>
      </w:pPr>
      <w:r w:rsidRPr="00580565">
        <w:rPr>
          <w:bCs/>
          <w:lang w:val="ru-RU"/>
        </w:rPr>
        <w:t>Сандыктауская ЦРБ оказывает стационарую медицинсую помощь на 62 коеках</w:t>
      </w:r>
      <w:proofErr w:type="gramStart"/>
      <w:r w:rsidRPr="00580565">
        <w:rPr>
          <w:bCs/>
          <w:lang w:val="ru-RU"/>
        </w:rPr>
        <w:t xml:space="preserve"> :</w:t>
      </w:r>
      <w:proofErr w:type="gramEnd"/>
      <w:r w:rsidRPr="00580565">
        <w:rPr>
          <w:bCs/>
          <w:lang w:val="ru-RU"/>
        </w:rPr>
        <w:t xml:space="preserve"> терапевтическое отделение – 18 коек (их них 2 реабилитационные), хирургическое – 20 коек (из них 4 гинекологические и 2 реабилитационные),  акушерское отделение – 12 коек, педиатрическое – 12 еоек.</w:t>
      </w:r>
    </w:p>
    <w:p w:rsidR="00580565" w:rsidRPr="00580565" w:rsidRDefault="00580565" w:rsidP="00580565">
      <w:pPr>
        <w:ind w:firstLine="567"/>
        <w:rPr>
          <w:bCs/>
          <w:lang w:val="ru-RU"/>
        </w:rPr>
      </w:pPr>
      <w:r w:rsidRPr="00580565">
        <w:rPr>
          <w:bCs/>
          <w:lang w:val="ru-RU"/>
        </w:rPr>
        <w:t xml:space="preserve">Стационарозамещающую медицинскую помощь  оказывается на 83 койках их них при стационаре 26 коек и </w:t>
      </w:r>
      <w:proofErr w:type="gramStart"/>
      <w:r w:rsidRPr="00580565">
        <w:rPr>
          <w:bCs/>
          <w:lang w:val="ru-RU"/>
        </w:rPr>
        <w:t>при</w:t>
      </w:r>
      <w:proofErr w:type="gramEnd"/>
      <w:r w:rsidRPr="00580565">
        <w:rPr>
          <w:bCs/>
          <w:lang w:val="ru-RU"/>
        </w:rPr>
        <w:t xml:space="preserve"> </w:t>
      </w:r>
      <w:proofErr w:type="gramStart"/>
      <w:r w:rsidRPr="00580565">
        <w:rPr>
          <w:bCs/>
          <w:lang w:val="ru-RU"/>
        </w:rPr>
        <w:t>поликлиники</w:t>
      </w:r>
      <w:proofErr w:type="gramEnd"/>
      <w:r w:rsidRPr="00580565">
        <w:rPr>
          <w:bCs/>
          <w:lang w:val="ru-RU"/>
        </w:rPr>
        <w:t xml:space="preserve"> и амбулаториях 57 коек.</w:t>
      </w:r>
    </w:p>
    <w:p w:rsidR="00580565" w:rsidRPr="00580565" w:rsidRDefault="00580565" w:rsidP="00580565">
      <w:pPr>
        <w:ind w:firstLine="567"/>
        <w:rPr>
          <w:lang w:val="ru-RU"/>
        </w:rPr>
      </w:pPr>
      <w:r w:rsidRPr="00580565">
        <w:rPr>
          <w:bCs/>
          <w:lang w:val="ru-RU"/>
        </w:rPr>
        <w:t>В составе поликлиники  при ЦРБ функционируют 13 участков</w:t>
      </w:r>
      <w:r w:rsidRPr="00580565">
        <w:rPr>
          <w:lang w:val="ru-RU"/>
        </w:rPr>
        <w:t>: 3 терапевтических участка, 2 педиатрических участка, 8 участков врачей общей практики (ВОП)</w:t>
      </w:r>
      <w:proofErr w:type="gramStart"/>
      <w:r w:rsidRPr="00580565">
        <w:rPr>
          <w:lang w:val="ru-RU"/>
        </w:rPr>
        <w:t xml:space="preserve"> ,</w:t>
      </w:r>
      <w:proofErr w:type="gramEnd"/>
      <w:r w:rsidRPr="00580565">
        <w:rPr>
          <w:lang w:val="ru-RU"/>
        </w:rPr>
        <w:t xml:space="preserve">  хирургический кабинет,  отделение специализированной помощи, акушерско-гинекологический кабинет, клинико – диагностическая лаборатория, отделение профилактики и социальной помощи, отделение лучевой и функциональной диагностики, отделение по оказанию платных услуг.</w:t>
      </w:r>
    </w:p>
    <w:p w:rsidR="00580565" w:rsidRPr="00580565" w:rsidRDefault="00580565" w:rsidP="00580565">
      <w:pPr>
        <w:ind w:firstLine="567"/>
        <w:rPr>
          <w:bCs/>
          <w:lang w:val="ru-RU"/>
        </w:rPr>
      </w:pPr>
      <w:proofErr w:type="gramStart"/>
      <w:r w:rsidRPr="00580565">
        <w:rPr>
          <w:bCs/>
          <w:lang w:val="ru-RU"/>
        </w:rPr>
        <w:t>Согласно регистра</w:t>
      </w:r>
      <w:proofErr w:type="gramEnd"/>
      <w:r w:rsidRPr="00580565">
        <w:rPr>
          <w:bCs/>
          <w:lang w:val="ru-RU"/>
        </w:rPr>
        <w:t xml:space="preserve"> прикрепленного населения (далее РПН) к поликлинике прикреплено на конец сентября  2017 года 22234 человек.</w:t>
      </w:r>
    </w:p>
    <w:p w:rsidR="00580565" w:rsidRDefault="00580565" w:rsidP="00580565">
      <w:pPr>
        <w:rPr>
          <w:b/>
          <w:lang w:val="kk-KZ"/>
        </w:rPr>
      </w:pPr>
    </w:p>
    <w:p w:rsidR="00580565" w:rsidRPr="00292D1B" w:rsidRDefault="00580565" w:rsidP="00580565">
      <w:pPr>
        <w:rPr>
          <w:b/>
          <w:lang w:val="kk-KZ"/>
        </w:rPr>
      </w:pPr>
      <w:r>
        <w:rPr>
          <w:b/>
          <w:lang w:val="kk-KZ"/>
        </w:rPr>
        <w:t xml:space="preserve">                   </w:t>
      </w:r>
    </w:p>
    <w:p w:rsidR="00580565" w:rsidRPr="007B3C34" w:rsidRDefault="00580565" w:rsidP="00580565">
      <w:pPr>
        <w:ind w:firstLine="567"/>
        <w:rPr>
          <w:b/>
          <w:bCs/>
        </w:rPr>
      </w:pPr>
      <w:proofErr w:type="spellStart"/>
      <w:r w:rsidRPr="007B3C34">
        <w:rPr>
          <w:b/>
          <w:bCs/>
        </w:rPr>
        <w:lastRenderedPageBreak/>
        <w:t>Численность</w:t>
      </w:r>
      <w:proofErr w:type="spellEnd"/>
      <w:r w:rsidRPr="007B3C34">
        <w:rPr>
          <w:b/>
          <w:bCs/>
        </w:rPr>
        <w:t xml:space="preserve"> </w:t>
      </w:r>
      <w:proofErr w:type="spellStart"/>
      <w:r w:rsidRPr="007B3C34">
        <w:rPr>
          <w:b/>
          <w:bCs/>
        </w:rPr>
        <w:t>обслуживаемого</w:t>
      </w:r>
      <w:proofErr w:type="spellEnd"/>
      <w:r w:rsidRPr="007B3C34">
        <w:rPr>
          <w:b/>
          <w:bCs/>
        </w:rPr>
        <w:t xml:space="preserve"> </w:t>
      </w:r>
      <w:proofErr w:type="spellStart"/>
      <w:r>
        <w:rPr>
          <w:b/>
          <w:bCs/>
        </w:rPr>
        <w:t>населения</w:t>
      </w:r>
      <w:proofErr w:type="spellEnd"/>
      <w:r>
        <w:rPr>
          <w:b/>
          <w:bCs/>
        </w:rPr>
        <w:t>:</w:t>
      </w:r>
    </w:p>
    <w:tbl>
      <w:tblPr>
        <w:tblW w:w="0" w:type="auto"/>
        <w:tblLayout w:type="fixed"/>
        <w:tblLook w:val="0000"/>
      </w:tblPr>
      <w:tblGrid>
        <w:gridCol w:w="392"/>
        <w:gridCol w:w="3526"/>
        <w:gridCol w:w="1435"/>
        <w:gridCol w:w="1418"/>
        <w:gridCol w:w="1417"/>
        <w:gridCol w:w="1559"/>
      </w:tblGrid>
      <w:tr w:rsidR="00580565" w:rsidRPr="00B833AA" w:rsidTr="00915E21">
        <w:trPr>
          <w:trHeight w:val="110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№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Наименование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2013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2014г.</w:t>
            </w:r>
          </w:p>
          <w:p w:rsidR="00580565" w:rsidRPr="006B67AF" w:rsidRDefault="00580565" w:rsidP="00915E21">
            <w:pPr>
              <w:rPr>
                <w:rStyle w:val="af3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2016г.</w:t>
            </w:r>
          </w:p>
        </w:tc>
      </w:tr>
      <w:tr w:rsidR="00580565" w:rsidRPr="00B833AA" w:rsidTr="00915E21">
        <w:trPr>
          <w:trHeight w:val="9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580565" w:rsidRDefault="00580565" w:rsidP="00915E21">
            <w:pPr>
              <w:rPr>
                <w:rStyle w:val="af3"/>
                <w:i w:val="0"/>
                <w:lang w:val="ru-RU"/>
              </w:rPr>
            </w:pPr>
            <w:r w:rsidRPr="00580565">
              <w:rPr>
                <w:rStyle w:val="af3"/>
                <w:lang w:val="ru-RU"/>
              </w:rPr>
              <w:t xml:space="preserve">Численность населения всего в том числе: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24561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23895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23281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</w:rPr>
              <w:t>23154</w:t>
            </w:r>
          </w:p>
        </w:tc>
      </w:tr>
      <w:tr w:rsidR="00580565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snapToGrid w:val="0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взрослого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18747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18223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17839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17806</w:t>
            </w:r>
          </w:p>
        </w:tc>
      </w:tr>
      <w:tr w:rsidR="00580565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snapToGrid w:val="0"/>
              <w:rPr>
                <w:rStyle w:val="af3"/>
                <w:i w:val="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подросткового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926</w:t>
            </w:r>
          </w:p>
        </w:tc>
      </w:tr>
      <w:tr w:rsidR="00580565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Детей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всего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4822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4749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4537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4422</w:t>
            </w:r>
          </w:p>
        </w:tc>
      </w:tr>
      <w:tr w:rsidR="00580565" w:rsidRPr="00B833AA" w:rsidTr="00915E21">
        <w:trPr>
          <w:trHeight w:val="9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Женщины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фертильного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возраста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6812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5031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5031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565" w:rsidRPr="006B67AF" w:rsidRDefault="00580565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4453</w:t>
            </w:r>
          </w:p>
        </w:tc>
      </w:tr>
    </w:tbl>
    <w:p w:rsidR="00580565" w:rsidRDefault="00580565">
      <w:pPr>
        <w:rPr>
          <w:b/>
          <w:sz w:val="24"/>
          <w:szCs w:val="24"/>
          <w:lang w:val="ru-RU"/>
        </w:rPr>
      </w:pPr>
    </w:p>
    <w:p w:rsidR="00580565" w:rsidRDefault="00580565">
      <w:pPr>
        <w:rPr>
          <w:b/>
          <w:sz w:val="24"/>
          <w:szCs w:val="24"/>
          <w:lang w:val="ru-RU"/>
        </w:rPr>
      </w:pPr>
    </w:p>
    <w:p w:rsidR="00580565" w:rsidRPr="00486434" w:rsidRDefault="00580565">
      <w:pPr>
        <w:rPr>
          <w:lang w:val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39"/>
        <w:gridCol w:w="8151"/>
      </w:tblGrid>
      <w:tr w:rsidR="00360D10" w:rsidRPr="00891D60" w:rsidTr="0006518E">
        <w:trPr>
          <w:trHeight w:val="572"/>
        </w:trPr>
        <w:tc>
          <w:tcPr>
            <w:tcW w:w="2339" w:type="dxa"/>
          </w:tcPr>
          <w:p w:rsidR="00360D10" w:rsidRPr="009E50E4" w:rsidRDefault="00360D10" w:rsidP="00360D10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Обслуживаемая территория, количество и контингент обслуживаемого населения, профили оказываемой помощи, ежегодный объем пролеченных больных</w:t>
            </w:r>
            <w:r w:rsidR="00AC7FF6">
              <w:rPr>
                <w:rFonts w:cs="Times New Roman"/>
                <w:sz w:val="24"/>
                <w:szCs w:val="24"/>
                <w:lang w:val="ru-RU"/>
              </w:rPr>
              <w:t>, участие в пилотных проектах.</w:t>
            </w:r>
          </w:p>
        </w:tc>
        <w:tc>
          <w:tcPr>
            <w:tcW w:w="8151" w:type="dxa"/>
          </w:tcPr>
          <w:p w:rsidR="006603F5" w:rsidRPr="006603F5" w:rsidRDefault="00D64C16" w:rsidP="006603F5">
            <w:pPr>
              <w:rPr>
                <w:lang w:val="ru-RU"/>
              </w:rPr>
            </w:pPr>
            <w:r>
              <w:rPr>
                <w:lang w:val="ru-RU"/>
              </w:rPr>
              <w:t xml:space="preserve">ГККП </w:t>
            </w:r>
            <w:r w:rsidR="006603F5" w:rsidRPr="006603F5">
              <w:rPr>
                <w:lang w:val="ru-RU"/>
              </w:rPr>
              <w:t xml:space="preserve"> «Сандыктауская  центральная районная больница» при управлении здравоохранения Акмолинской области</w:t>
            </w:r>
          </w:p>
          <w:p w:rsidR="006603F5" w:rsidRPr="006603F5" w:rsidRDefault="006603F5" w:rsidP="006603F5">
            <w:pPr>
              <w:rPr>
                <w:lang w:val="ru-RU"/>
              </w:rPr>
            </w:pPr>
            <w:r w:rsidRPr="006603F5">
              <w:rPr>
                <w:lang w:val="ru-RU"/>
              </w:rPr>
              <w:t>является единственным  специализированным учреждением на территории Сандыктауского  района   и для поселка городского типа Шантобе  по оказанию стационарной и стационарозамещающей медицинской помощи на местном уровне взрослому и  детскому населению</w:t>
            </w:r>
            <w:proofErr w:type="gramStart"/>
            <w:r w:rsidRPr="006603F5">
              <w:rPr>
                <w:lang w:val="ru-RU"/>
              </w:rPr>
              <w:t xml:space="preserve"> ,</w:t>
            </w:r>
            <w:proofErr w:type="gramEnd"/>
            <w:r w:rsidRPr="006603F5">
              <w:rPr>
                <w:lang w:val="ru-RU"/>
              </w:rPr>
              <w:t xml:space="preserve"> беременным, роженицам и родильницам.</w:t>
            </w:r>
          </w:p>
          <w:p w:rsidR="006603F5" w:rsidRPr="006603F5" w:rsidRDefault="00D64C16" w:rsidP="006603F5">
            <w:pPr>
              <w:autoSpaceDE w:val="0"/>
              <w:autoSpaceDN w:val="0"/>
              <w:rPr>
                <w:lang w:val="ru-RU"/>
              </w:rPr>
            </w:pPr>
            <w:r>
              <w:rPr>
                <w:lang w:val="ru-RU"/>
              </w:rPr>
              <w:t xml:space="preserve">Лечебная сеть ГККП </w:t>
            </w:r>
            <w:r w:rsidR="006603F5" w:rsidRPr="006603F5">
              <w:rPr>
                <w:lang w:val="ru-RU"/>
              </w:rPr>
              <w:t xml:space="preserve"> «Сандыктауской центральной районной больницы» при управлении здравоохранения Акмолинской области представлена:</w:t>
            </w:r>
          </w:p>
          <w:p w:rsidR="006603F5" w:rsidRPr="006603F5" w:rsidRDefault="006603F5" w:rsidP="006603F5">
            <w:pPr>
              <w:autoSpaceDE w:val="0"/>
              <w:autoSpaceDN w:val="0"/>
              <w:rPr>
                <w:lang w:val="ru-RU"/>
              </w:rPr>
            </w:pPr>
            <w:r w:rsidRPr="006603F5">
              <w:rPr>
                <w:lang w:val="ru-RU"/>
              </w:rPr>
              <w:t xml:space="preserve">ЦРБ -1,  в </w:t>
            </w:r>
            <w:proofErr w:type="gramStart"/>
            <w:r w:rsidRPr="006603F5">
              <w:rPr>
                <w:lang w:val="ru-RU"/>
              </w:rPr>
              <w:t>которую</w:t>
            </w:r>
            <w:proofErr w:type="gramEnd"/>
            <w:r w:rsidRPr="006603F5">
              <w:rPr>
                <w:lang w:val="ru-RU"/>
              </w:rPr>
              <w:t xml:space="preserve"> входят следующие подразделения:</w:t>
            </w:r>
          </w:p>
          <w:p w:rsidR="006603F5" w:rsidRPr="006603F5" w:rsidRDefault="00D64C16" w:rsidP="006603F5">
            <w:pPr>
              <w:autoSpaceDE w:val="0"/>
              <w:autoSpaceDN w:val="0"/>
              <w:ind w:left="565"/>
              <w:rPr>
                <w:lang w:val="ru-RU"/>
              </w:rPr>
            </w:pPr>
            <w:r>
              <w:rPr>
                <w:lang w:val="ru-RU"/>
              </w:rPr>
              <w:t>- стационар на 62</w:t>
            </w:r>
            <w:r w:rsidR="006603F5" w:rsidRPr="006603F5">
              <w:rPr>
                <w:lang w:val="ru-RU"/>
              </w:rPr>
              <w:t xml:space="preserve"> койки круглосуточной стационарной помощи, 26 коек дневного стационара при стационаре,  57 коек стационарозамещающей помощи </w:t>
            </w:r>
            <w:proofErr w:type="gramStart"/>
            <w:r w:rsidR="006603F5" w:rsidRPr="006603F5">
              <w:rPr>
                <w:lang w:val="ru-RU"/>
              </w:rPr>
              <w:t>при</w:t>
            </w:r>
            <w:proofErr w:type="gramEnd"/>
            <w:r w:rsidR="006603F5" w:rsidRPr="006603F5">
              <w:rPr>
                <w:lang w:val="ru-RU"/>
              </w:rPr>
              <w:t xml:space="preserve"> </w:t>
            </w:r>
            <w:proofErr w:type="gramStart"/>
            <w:r w:rsidR="006603F5" w:rsidRPr="006603F5">
              <w:rPr>
                <w:lang w:val="ru-RU"/>
              </w:rPr>
              <w:t>поликлиники</w:t>
            </w:r>
            <w:proofErr w:type="gramEnd"/>
            <w:r w:rsidR="006603F5" w:rsidRPr="006603F5">
              <w:rPr>
                <w:lang w:val="ru-RU"/>
              </w:rPr>
              <w:t xml:space="preserve"> и врачебных амбулаториях;</w:t>
            </w:r>
          </w:p>
          <w:p w:rsidR="006603F5" w:rsidRDefault="00D64C16" w:rsidP="006603F5">
            <w:pPr>
              <w:autoSpaceDE w:val="0"/>
              <w:autoSpaceDN w:val="0"/>
              <w:ind w:left="565"/>
              <w:rPr>
                <w:lang w:val="ru-RU"/>
              </w:rPr>
            </w:pPr>
            <w:r>
              <w:rPr>
                <w:lang w:val="ru-RU"/>
              </w:rPr>
              <w:t>Обслуживаемое население – 23154</w:t>
            </w:r>
            <w:r w:rsidR="006603F5" w:rsidRPr="006603F5">
              <w:rPr>
                <w:lang w:val="ru-RU"/>
              </w:rPr>
              <w:t xml:space="preserve"> </w:t>
            </w:r>
            <w:proofErr w:type="gramStart"/>
            <w:r w:rsidR="006603F5" w:rsidRPr="006603F5">
              <w:rPr>
                <w:lang w:val="ru-RU"/>
              </w:rPr>
              <w:t>человек</w:t>
            </w:r>
            <w:proofErr w:type="gramEnd"/>
            <w:r w:rsidR="006603F5" w:rsidRPr="006603F5">
              <w:rPr>
                <w:lang w:val="ru-RU"/>
              </w:rPr>
              <w:t xml:space="preserve"> в том числе сельское 19579 человек.</w:t>
            </w:r>
          </w:p>
          <w:p w:rsidR="003A71C2" w:rsidRDefault="003A71C2" w:rsidP="006603F5">
            <w:pPr>
              <w:autoSpaceDE w:val="0"/>
              <w:autoSpaceDN w:val="0"/>
              <w:ind w:left="565"/>
              <w:rPr>
                <w:lang w:val="ru-RU"/>
              </w:rPr>
            </w:pPr>
          </w:p>
          <w:p w:rsidR="003A71C2" w:rsidRPr="003A71C2" w:rsidRDefault="003A71C2" w:rsidP="003A71C2">
            <w:pPr>
              <w:ind w:left="105"/>
              <w:rPr>
                <w:lang w:val="ru-RU"/>
              </w:rPr>
            </w:pPr>
          </w:p>
          <w:tbl>
            <w:tblPr>
              <w:tblW w:w="8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4"/>
              <w:gridCol w:w="2381"/>
              <w:gridCol w:w="993"/>
              <w:gridCol w:w="1134"/>
              <w:gridCol w:w="850"/>
              <w:gridCol w:w="1134"/>
              <w:gridCol w:w="1584"/>
            </w:tblGrid>
            <w:tr w:rsidR="00D64C16" w:rsidRPr="00565540" w:rsidTr="0006518E">
              <w:tc>
                <w:tcPr>
                  <w:tcW w:w="554" w:type="dxa"/>
                </w:tcPr>
                <w:p w:rsidR="00D64C16" w:rsidRPr="00565540" w:rsidRDefault="00D64C16" w:rsidP="001679BC">
                  <w:pPr>
                    <w:rPr>
                      <w:b/>
                    </w:rPr>
                  </w:pPr>
                  <w:r w:rsidRPr="00565540">
                    <w:rPr>
                      <w:b/>
                    </w:rPr>
                    <w:t>№</w:t>
                  </w:r>
                </w:p>
              </w:tc>
              <w:tc>
                <w:tcPr>
                  <w:tcW w:w="2381" w:type="dxa"/>
                </w:tcPr>
                <w:p w:rsidR="00D64C16" w:rsidRPr="00565540" w:rsidRDefault="00D64C16" w:rsidP="001679BC">
                  <w:pPr>
                    <w:rPr>
                      <w:b/>
                    </w:rPr>
                  </w:pPr>
                  <w:proofErr w:type="spellStart"/>
                  <w:r w:rsidRPr="00565540">
                    <w:rPr>
                      <w:b/>
                    </w:rPr>
                    <w:t>Показатели</w:t>
                  </w:r>
                  <w:proofErr w:type="spellEnd"/>
                </w:p>
              </w:tc>
              <w:tc>
                <w:tcPr>
                  <w:tcW w:w="993" w:type="dxa"/>
                </w:tcPr>
                <w:p w:rsidR="00D64C16" w:rsidRDefault="00D64C16" w:rsidP="00062E32">
                  <w:pPr>
                    <w:rPr>
                      <w:b/>
                    </w:rPr>
                  </w:pPr>
                  <w:r>
                    <w:rPr>
                      <w:b/>
                    </w:rPr>
                    <w:t>2014</w:t>
                  </w:r>
                </w:p>
                <w:p w:rsidR="00D64C16" w:rsidRPr="00565540" w:rsidRDefault="00D64C16" w:rsidP="00062E32">
                  <w:pPr>
                    <w:rPr>
                      <w:b/>
                    </w:rPr>
                  </w:pPr>
                  <w:proofErr w:type="spellStart"/>
                  <w:r w:rsidRPr="00565540">
                    <w:rPr>
                      <w:b/>
                    </w:rPr>
                    <w:t>год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D64C16" w:rsidRDefault="00D64C16" w:rsidP="00062E32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План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D64C16" w:rsidRPr="00565540" w:rsidRDefault="00D64C16" w:rsidP="00062E3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2015 </w:t>
                  </w:r>
                  <w:proofErr w:type="spellStart"/>
                  <w:r>
                    <w:rPr>
                      <w:b/>
                    </w:rPr>
                    <w:t>год</w:t>
                  </w:r>
                  <w:proofErr w:type="spellEnd"/>
                </w:p>
              </w:tc>
              <w:tc>
                <w:tcPr>
                  <w:tcW w:w="850" w:type="dxa"/>
                </w:tcPr>
                <w:p w:rsidR="00D64C16" w:rsidRPr="00D64C16" w:rsidRDefault="00D64C16" w:rsidP="001679BC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2016 год</w:t>
                  </w:r>
                </w:p>
              </w:tc>
              <w:tc>
                <w:tcPr>
                  <w:tcW w:w="1134" w:type="dxa"/>
                </w:tcPr>
                <w:p w:rsidR="00D64C16" w:rsidRPr="00891D60" w:rsidRDefault="00891D60" w:rsidP="001679BC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9 мес.</w:t>
                  </w:r>
                  <w:r w:rsidR="00D64C16" w:rsidRPr="00891D60">
                    <w:rPr>
                      <w:b/>
                      <w:lang w:val="ru-RU"/>
                    </w:rPr>
                    <w:t>2017 года</w:t>
                  </w:r>
                </w:p>
              </w:tc>
              <w:tc>
                <w:tcPr>
                  <w:tcW w:w="1584" w:type="dxa"/>
                </w:tcPr>
                <w:p w:rsidR="00D64C16" w:rsidRPr="00D64C16" w:rsidRDefault="00D64C16" w:rsidP="001679BC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План на 2017 год</w:t>
                  </w:r>
                </w:p>
              </w:tc>
            </w:tr>
            <w:tr w:rsidR="00D64C16" w:rsidRPr="00565540" w:rsidTr="0006518E">
              <w:tc>
                <w:tcPr>
                  <w:tcW w:w="554" w:type="dxa"/>
                </w:tcPr>
                <w:p w:rsidR="00D64C16" w:rsidRPr="00565540" w:rsidRDefault="00D64C16" w:rsidP="001679BC">
                  <w:r w:rsidRPr="00565540">
                    <w:t>1</w:t>
                  </w:r>
                </w:p>
              </w:tc>
              <w:tc>
                <w:tcPr>
                  <w:tcW w:w="2381" w:type="dxa"/>
                </w:tcPr>
                <w:p w:rsidR="00D64C16" w:rsidRPr="003A71C2" w:rsidRDefault="00D64C16" w:rsidP="001679BC">
                  <w:pPr>
                    <w:rPr>
                      <w:lang w:val="ru-RU"/>
                    </w:rPr>
                  </w:pPr>
                  <w:r w:rsidRPr="003A71C2">
                    <w:rPr>
                      <w:lang w:val="ru-RU"/>
                    </w:rPr>
                    <w:t>Пролечено больных по круглосуточному стационару</w:t>
                  </w:r>
                </w:p>
              </w:tc>
              <w:tc>
                <w:tcPr>
                  <w:tcW w:w="993" w:type="dxa"/>
                </w:tcPr>
                <w:p w:rsidR="00D64C16" w:rsidRPr="00565540" w:rsidRDefault="00D64C16" w:rsidP="00062E32">
                  <w:r>
                    <w:t>2145</w:t>
                  </w:r>
                </w:p>
              </w:tc>
              <w:tc>
                <w:tcPr>
                  <w:tcW w:w="1134" w:type="dxa"/>
                </w:tcPr>
                <w:p w:rsidR="00D64C16" w:rsidRPr="00565540" w:rsidRDefault="00D64C16" w:rsidP="00062E32">
                  <w:r>
                    <w:t>2221</w:t>
                  </w:r>
                </w:p>
              </w:tc>
              <w:tc>
                <w:tcPr>
                  <w:tcW w:w="850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2403</w:t>
                  </w:r>
                </w:p>
              </w:tc>
              <w:tc>
                <w:tcPr>
                  <w:tcW w:w="1134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1697</w:t>
                  </w:r>
                </w:p>
              </w:tc>
              <w:tc>
                <w:tcPr>
                  <w:tcW w:w="1584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2403</w:t>
                  </w:r>
                </w:p>
              </w:tc>
            </w:tr>
            <w:tr w:rsidR="00D64C16" w:rsidRPr="00565540" w:rsidTr="0006518E">
              <w:tc>
                <w:tcPr>
                  <w:tcW w:w="554" w:type="dxa"/>
                </w:tcPr>
                <w:p w:rsidR="00D64C16" w:rsidRPr="00565540" w:rsidRDefault="00D64C16" w:rsidP="001679BC">
                  <w:r w:rsidRPr="00565540">
                    <w:t>2</w:t>
                  </w:r>
                </w:p>
              </w:tc>
              <w:tc>
                <w:tcPr>
                  <w:tcW w:w="2381" w:type="dxa"/>
                </w:tcPr>
                <w:p w:rsidR="00D64C16" w:rsidRPr="003A71C2" w:rsidRDefault="00D64C16" w:rsidP="001679BC">
                  <w:pPr>
                    <w:rPr>
                      <w:lang w:val="ru-RU"/>
                    </w:rPr>
                  </w:pPr>
                  <w:r w:rsidRPr="003A71C2">
                    <w:rPr>
                      <w:lang w:val="ru-RU"/>
                    </w:rPr>
                    <w:t xml:space="preserve">Пролечено больных по  </w:t>
                  </w:r>
                  <w:r w:rsidRPr="003A71C2">
                    <w:rPr>
                      <w:lang w:val="ru-RU"/>
                    </w:rPr>
                    <w:lastRenderedPageBreak/>
                    <w:t>дневному стационару</w:t>
                  </w:r>
                </w:p>
              </w:tc>
              <w:tc>
                <w:tcPr>
                  <w:tcW w:w="993" w:type="dxa"/>
                </w:tcPr>
                <w:p w:rsidR="00D64C16" w:rsidRPr="00565540" w:rsidRDefault="00D64C16" w:rsidP="00062E32">
                  <w:r>
                    <w:lastRenderedPageBreak/>
                    <w:t>1068</w:t>
                  </w:r>
                </w:p>
              </w:tc>
              <w:tc>
                <w:tcPr>
                  <w:tcW w:w="1134" w:type="dxa"/>
                </w:tcPr>
                <w:p w:rsidR="00D64C16" w:rsidRPr="00565540" w:rsidRDefault="00D64C16" w:rsidP="00062E32">
                  <w:r>
                    <w:t>1340</w:t>
                  </w:r>
                </w:p>
              </w:tc>
              <w:tc>
                <w:tcPr>
                  <w:tcW w:w="850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1434</w:t>
                  </w:r>
                </w:p>
              </w:tc>
              <w:tc>
                <w:tcPr>
                  <w:tcW w:w="1134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965</w:t>
                  </w:r>
                </w:p>
              </w:tc>
              <w:tc>
                <w:tcPr>
                  <w:tcW w:w="1584" w:type="dxa"/>
                </w:tcPr>
                <w:p w:rsidR="00D64C16" w:rsidRPr="00603C34" w:rsidRDefault="00603C34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1505</w:t>
                  </w:r>
                </w:p>
              </w:tc>
            </w:tr>
          </w:tbl>
          <w:p w:rsidR="003A71C2" w:rsidRPr="003A71C2" w:rsidRDefault="003A71C2" w:rsidP="003A71C2">
            <w:pPr>
              <w:ind w:left="105"/>
              <w:rPr>
                <w:lang w:val="ru-RU"/>
              </w:rPr>
            </w:pPr>
          </w:p>
          <w:p w:rsidR="003A71C2" w:rsidRPr="003A71C2" w:rsidRDefault="003A71C2" w:rsidP="003A71C2">
            <w:pPr>
              <w:rPr>
                <w:lang w:val="ru-RU"/>
              </w:rPr>
            </w:pPr>
          </w:p>
          <w:p w:rsidR="003A71C2" w:rsidRPr="003A71C2" w:rsidRDefault="003A71C2" w:rsidP="003A71C2">
            <w:pPr>
              <w:ind w:left="105"/>
              <w:rPr>
                <w:lang w:val="ru-RU"/>
              </w:rPr>
            </w:pPr>
          </w:p>
          <w:p w:rsidR="003A71C2" w:rsidRPr="005C2621" w:rsidRDefault="003A71C2" w:rsidP="005C2621">
            <w:pPr>
              <w:ind w:left="105"/>
              <w:rPr>
                <w:lang w:val="ru-RU"/>
              </w:rPr>
            </w:pPr>
          </w:p>
          <w:p w:rsidR="003A71C2" w:rsidRDefault="003A71C2" w:rsidP="003A71C2">
            <w:pPr>
              <w:pStyle w:val="ad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Население:</w:t>
            </w:r>
          </w:p>
          <w:p w:rsidR="003A71C2" w:rsidRPr="00565540" w:rsidRDefault="003A71C2" w:rsidP="003A71C2">
            <w:pPr>
              <w:pStyle w:val="ad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tbl>
            <w:tblPr>
              <w:tblW w:w="8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83"/>
              <w:gridCol w:w="673"/>
              <w:gridCol w:w="701"/>
              <w:gridCol w:w="784"/>
              <w:gridCol w:w="757"/>
              <w:gridCol w:w="674"/>
              <w:gridCol w:w="702"/>
              <w:gridCol w:w="557"/>
              <w:gridCol w:w="784"/>
              <w:gridCol w:w="489"/>
              <w:gridCol w:w="567"/>
              <w:gridCol w:w="531"/>
            </w:tblGrid>
            <w:tr w:rsidR="003A71C2" w:rsidRPr="00891D60" w:rsidTr="0006518E">
              <w:tc>
                <w:tcPr>
                  <w:tcW w:w="29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</w:t>
                  </w:r>
                  <w:r w:rsidR="00891D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</w:t>
                  </w:r>
                  <w:r w:rsidR="00891D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201</w:t>
                  </w:r>
                  <w:r w:rsidR="00891D6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7</w:t>
                  </w:r>
                </w:p>
              </w:tc>
            </w:tr>
            <w:tr w:rsidR="00F74199" w:rsidRPr="00891D60" w:rsidTr="0006518E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подр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взр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подр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взр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дети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подр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71C2" w:rsidRPr="00565540" w:rsidRDefault="003A71C2" w:rsidP="001679BC">
                  <w:pPr>
                    <w:pStyle w:val="ad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6554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Взр</w:t>
                  </w:r>
                </w:p>
              </w:tc>
            </w:tr>
            <w:tr w:rsidR="00F74199" w:rsidRPr="00891D60" w:rsidTr="0006518E"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23281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4537</w:t>
                  </w:r>
                </w:p>
              </w:tc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17839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23154</w:t>
                  </w:r>
                </w:p>
              </w:tc>
              <w:tc>
                <w:tcPr>
                  <w:tcW w:w="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F74199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926</w:t>
                  </w:r>
                </w:p>
              </w:tc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F74199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4422</w:t>
                  </w:r>
                </w:p>
              </w:tc>
              <w:tc>
                <w:tcPr>
                  <w:tcW w:w="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91D60" w:rsidRPr="00565540" w:rsidRDefault="00891D60" w:rsidP="00062E32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F74199">
                    <w:rPr>
                      <w:rFonts w:ascii="Times New Roman" w:hAnsi="Times New Roman"/>
                      <w:sz w:val="28"/>
                      <w:szCs w:val="28"/>
                    </w:rPr>
                    <w:t>7806</w:t>
                  </w: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1D60" w:rsidRPr="00565540" w:rsidRDefault="00891D60" w:rsidP="001679BC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23154</w:t>
                  </w:r>
                </w:p>
              </w:tc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1D60" w:rsidRPr="00565540" w:rsidRDefault="00F74199" w:rsidP="001679BC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4422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1D60" w:rsidRPr="00565540" w:rsidRDefault="00F74199" w:rsidP="001679BC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926</w:t>
                  </w:r>
                </w:p>
              </w:tc>
              <w:tc>
                <w:tcPr>
                  <w:tcW w:w="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1D60" w:rsidRPr="00565540" w:rsidRDefault="00891D60" w:rsidP="001679BC">
                  <w:pPr>
                    <w:pStyle w:val="ad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F74199">
                    <w:rPr>
                      <w:rFonts w:ascii="Times New Roman" w:hAnsi="Times New Roman"/>
                      <w:sz w:val="28"/>
                      <w:szCs w:val="28"/>
                    </w:rPr>
                    <w:t>7806</w:t>
                  </w:r>
                </w:p>
              </w:tc>
            </w:tr>
          </w:tbl>
          <w:p w:rsidR="003A71C2" w:rsidRPr="00565540" w:rsidRDefault="003A71C2" w:rsidP="003A71C2">
            <w:pPr>
              <w:pStyle w:val="ad"/>
              <w:rPr>
                <w:rFonts w:ascii="Times New Roman" w:hAnsi="Times New Roman"/>
                <w:sz w:val="28"/>
                <w:szCs w:val="28"/>
              </w:rPr>
            </w:pPr>
            <w:r w:rsidRPr="0056554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71C2" w:rsidRDefault="003A71C2" w:rsidP="006603F5">
            <w:pPr>
              <w:autoSpaceDE w:val="0"/>
              <w:autoSpaceDN w:val="0"/>
              <w:ind w:left="565"/>
              <w:rPr>
                <w:lang w:val="ru-RU"/>
              </w:rPr>
            </w:pPr>
          </w:p>
          <w:p w:rsidR="003A71C2" w:rsidRPr="006603F5" w:rsidRDefault="003A71C2" w:rsidP="006603F5">
            <w:pPr>
              <w:autoSpaceDE w:val="0"/>
              <w:autoSpaceDN w:val="0"/>
              <w:ind w:left="565"/>
              <w:rPr>
                <w:lang w:val="ru-RU"/>
              </w:rPr>
            </w:pPr>
          </w:p>
          <w:p w:rsidR="00360D10" w:rsidRPr="009E50E4" w:rsidRDefault="00360D10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ED0D19" w:rsidRPr="00F32C5F" w:rsidTr="0006518E">
        <w:trPr>
          <w:trHeight w:val="2169"/>
        </w:trPr>
        <w:tc>
          <w:tcPr>
            <w:tcW w:w="2339" w:type="dxa"/>
          </w:tcPr>
          <w:p w:rsidR="00ED0D19" w:rsidRPr="009E50E4" w:rsidRDefault="00ED0D19" w:rsidP="006770C4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E50E4">
              <w:rPr>
                <w:rFonts w:cs="Times New Roman"/>
                <w:sz w:val="24"/>
                <w:szCs w:val="24"/>
                <w:lang w:val="ru-RU"/>
              </w:rPr>
              <w:lastRenderedPageBreak/>
              <w:t>Мощность</w:t>
            </w:r>
          </w:p>
        </w:tc>
        <w:tc>
          <w:tcPr>
            <w:tcW w:w="8151" w:type="dxa"/>
          </w:tcPr>
          <w:p w:rsidR="00ED0D19" w:rsidRDefault="00ED0D19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 w:rsidRPr="009E50E4">
              <w:rPr>
                <w:rFonts w:cs="Times New Roman"/>
                <w:i/>
                <w:iCs/>
                <w:sz w:val="16"/>
                <w:szCs w:val="16"/>
                <w:lang w:val="ru-RU"/>
              </w:rPr>
              <w:t>(койко-мест; круглосуточный стационар/СЗТ)</w:t>
            </w:r>
          </w:p>
          <w:p w:rsidR="00CE579D" w:rsidRPr="00F010B9" w:rsidRDefault="00CE579D" w:rsidP="006770C4">
            <w:pPr>
              <w:rPr>
                <w:rFonts w:cs="Times New Roman"/>
                <w:b/>
                <w:i/>
                <w:iCs/>
                <w:lang w:val="ru-RU"/>
              </w:rPr>
            </w:pPr>
          </w:p>
          <w:p w:rsidR="00CE579D" w:rsidRPr="0006518E" w:rsidRDefault="0054602F" w:rsidP="006770C4">
            <w:pPr>
              <w:rPr>
                <w:rFonts w:cs="Times New Roman"/>
                <w:i/>
                <w:iCs/>
                <w:lang w:val="ru-RU"/>
              </w:rPr>
            </w:pPr>
            <w:r w:rsidRPr="00F010B9">
              <w:rPr>
                <w:rFonts w:cs="Times New Roman"/>
                <w:b/>
                <w:i/>
                <w:iCs/>
                <w:lang w:val="ru-RU"/>
              </w:rPr>
              <w:t>Сандыктауская ЦРБ ока</w:t>
            </w:r>
            <w:r w:rsidR="00F74199">
              <w:rPr>
                <w:rFonts w:cs="Times New Roman"/>
                <w:b/>
                <w:i/>
                <w:iCs/>
                <w:lang w:val="ru-RU"/>
              </w:rPr>
              <w:t>зывает медицинскую помощь на 145</w:t>
            </w:r>
            <w:r w:rsidRPr="00F010B9">
              <w:rPr>
                <w:rFonts w:cs="Times New Roman"/>
                <w:b/>
                <w:i/>
                <w:iCs/>
                <w:lang w:val="ru-RU"/>
              </w:rPr>
              <w:t xml:space="preserve"> койки из них койки</w:t>
            </w:r>
            <w:r w:rsidR="00F74199">
              <w:rPr>
                <w:rFonts w:cs="Times New Roman"/>
                <w:b/>
                <w:i/>
                <w:iCs/>
                <w:lang w:val="ru-RU"/>
              </w:rPr>
              <w:t xml:space="preserve"> круглосуточного стационара 62 </w:t>
            </w:r>
            <w:r w:rsidRPr="00F010B9">
              <w:rPr>
                <w:rFonts w:cs="Times New Roman"/>
                <w:b/>
                <w:i/>
                <w:iCs/>
                <w:lang w:val="ru-RU"/>
              </w:rPr>
              <w:t xml:space="preserve">койки дневного стационара </w:t>
            </w:r>
            <w:r w:rsidR="00F74199">
              <w:rPr>
                <w:rFonts w:cs="Times New Roman"/>
                <w:b/>
                <w:i/>
                <w:iCs/>
                <w:lang w:val="ru-RU"/>
              </w:rPr>
              <w:t>83 в том числе при стационаре 26</w:t>
            </w:r>
            <w:r w:rsidRPr="00F010B9">
              <w:rPr>
                <w:rFonts w:cs="Times New Roman"/>
                <w:b/>
                <w:i/>
                <w:iCs/>
                <w:lang w:val="ru-RU"/>
              </w:rPr>
              <w:t xml:space="preserve"> и при амбул</w:t>
            </w:r>
            <w:r w:rsidR="00F74199">
              <w:rPr>
                <w:rFonts w:cs="Times New Roman"/>
                <w:b/>
                <w:i/>
                <w:iCs/>
                <w:lang w:val="ru-RU"/>
              </w:rPr>
              <w:t>аторн</w:t>
            </w:r>
            <w:proofErr w:type="gramStart"/>
            <w:r w:rsidR="00F74199">
              <w:rPr>
                <w:rFonts w:cs="Times New Roman"/>
                <w:b/>
                <w:i/>
                <w:iCs/>
                <w:lang w:val="ru-RU"/>
              </w:rPr>
              <w:t>о-</w:t>
            </w:r>
            <w:proofErr w:type="gramEnd"/>
            <w:r w:rsidR="00F74199">
              <w:rPr>
                <w:rFonts w:cs="Times New Roman"/>
                <w:b/>
                <w:i/>
                <w:iCs/>
                <w:lang w:val="ru-RU"/>
              </w:rPr>
              <w:t xml:space="preserve"> поликлинической помощи 57.</w:t>
            </w:r>
          </w:p>
          <w:p w:rsidR="00CE579D" w:rsidRDefault="00CE579D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CE579D" w:rsidRDefault="00CE579D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CE579D" w:rsidRDefault="00CE579D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06518E" w:rsidRDefault="0006518E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CE579D" w:rsidRDefault="00CE579D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  <w:p w:rsidR="00CE579D" w:rsidRPr="009E50E4" w:rsidRDefault="00CE579D" w:rsidP="006770C4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942E5F" w:rsidRPr="000B5B63" w:rsidTr="0006518E">
        <w:trPr>
          <w:trHeight w:val="401"/>
        </w:trPr>
        <w:tc>
          <w:tcPr>
            <w:tcW w:w="2339" w:type="dxa"/>
          </w:tcPr>
          <w:p w:rsidR="00942E5F" w:rsidRDefault="00942E5F" w:rsidP="006770C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Структура коечного фонда</w:t>
            </w:r>
          </w:p>
        </w:tc>
        <w:tc>
          <w:tcPr>
            <w:tcW w:w="8151" w:type="dxa"/>
          </w:tcPr>
          <w:p w:rsidR="00942E5F" w:rsidRDefault="00942E5F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>Таблица (приложени</w:t>
            </w:r>
            <w:r w:rsidR="000B724E">
              <w:rPr>
                <w:rFonts w:cs="Times New Roman"/>
                <w:i/>
                <w:iCs/>
                <w:sz w:val="16"/>
                <w:szCs w:val="16"/>
                <w:lang w:val="ru-RU"/>
              </w:rPr>
              <w:t>е)</w:t>
            </w:r>
            <w:proofErr w:type="gramStart"/>
            <w:r w:rsidR="00484908">
              <w:rPr>
                <w:rFonts w:cs="Times New Roman"/>
                <w:i/>
                <w:iCs/>
                <w:sz w:val="16"/>
                <w:szCs w:val="16"/>
                <w:lang w:val="ru-RU"/>
              </w:rPr>
              <w:t>,п</w:t>
            </w:r>
            <w:proofErr w:type="gramEnd"/>
            <w:r w:rsidR="00484908">
              <w:rPr>
                <w:rFonts w:cs="Times New Roman"/>
                <w:i/>
                <w:iCs/>
                <w:sz w:val="16"/>
                <w:szCs w:val="16"/>
                <w:lang w:val="ru-RU"/>
              </w:rPr>
              <w:t>ояснения</w:t>
            </w:r>
          </w:p>
          <w:p w:rsidR="0054602F" w:rsidRPr="003B7FD9" w:rsidRDefault="0054602F" w:rsidP="0054602F">
            <w:pPr>
              <w:rPr>
                <w:b/>
                <w:lang w:val="ru-RU"/>
              </w:rPr>
            </w:pPr>
            <w:r w:rsidRPr="003B7FD9">
              <w:rPr>
                <w:b/>
                <w:lang w:val="ru-RU"/>
              </w:rPr>
              <w:t>Состав структурных подразделений</w:t>
            </w:r>
          </w:p>
          <w:p w:rsidR="0054602F" w:rsidRPr="003B7FD9" w:rsidRDefault="00F74199" w:rsidP="0054602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по  ГККП </w:t>
            </w:r>
            <w:r w:rsidR="0054602F" w:rsidRPr="003B7FD9">
              <w:rPr>
                <w:b/>
                <w:lang w:val="ru-RU"/>
              </w:rPr>
              <w:t>« Сандыктауская  центральной районной больнице»</w:t>
            </w:r>
          </w:p>
          <w:p w:rsidR="0054602F" w:rsidRPr="003B7FD9" w:rsidRDefault="0054602F" w:rsidP="0054602F">
            <w:pPr>
              <w:rPr>
                <w:b/>
                <w:lang w:val="ru-RU"/>
              </w:rPr>
            </w:pPr>
          </w:p>
          <w:p w:rsidR="0054602F" w:rsidRPr="003B7FD9" w:rsidRDefault="0054602F" w:rsidP="0054602F">
            <w:pPr>
              <w:rPr>
                <w:b/>
                <w:lang w:val="ru-RU"/>
              </w:rPr>
            </w:pPr>
          </w:p>
          <w:tbl>
            <w:tblPr>
              <w:tblW w:w="86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0"/>
              <w:gridCol w:w="3149"/>
              <w:gridCol w:w="1494"/>
              <w:gridCol w:w="1787"/>
              <w:gridCol w:w="1640"/>
            </w:tblGrid>
            <w:tr w:rsidR="0054602F" w:rsidRPr="00565540" w:rsidTr="0006518E">
              <w:tc>
                <w:tcPr>
                  <w:tcW w:w="560" w:type="dxa"/>
                  <w:vMerge w:val="restart"/>
                </w:tcPr>
                <w:p w:rsidR="0054602F" w:rsidRPr="00ED6E89" w:rsidRDefault="0054602F" w:rsidP="001679BC">
                  <w:r w:rsidRPr="00ED6E89">
                    <w:t>№ п/п</w:t>
                  </w:r>
                </w:p>
                <w:p w:rsidR="0054602F" w:rsidRPr="00ED6E89" w:rsidRDefault="0054602F" w:rsidP="001679BC"/>
              </w:tc>
              <w:tc>
                <w:tcPr>
                  <w:tcW w:w="3149" w:type="dxa"/>
                  <w:vMerge w:val="restart"/>
                </w:tcPr>
                <w:p w:rsidR="0054602F" w:rsidRPr="00ED6E89" w:rsidRDefault="0054602F" w:rsidP="001679BC">
                  <w:proofErr w:type="spellStart"/>
                  <w:r w:rsidRPr="00ED6E89">
                    <w:t>Структура</w:t>
                  </w:r>
                  <w:proofErr w:type="spellEnd"/>
                  <w:r w:rsidRPr="00ED6E89">
                    <w:t xml:space="preserve"> </w:t>
                  </w:r>
                  <w:proofErr w:type="spellStart"/>
                  <w:r w:rsidRPr="00ED6E89">
                    <w:t>организации</w:t>
                  </w:r>
                  <w:proofErr w:type="spellEnd"/>
                </w:p>
              </w:tc>
              <w:tc>
                <w:tcPr>
                  <w:tcW w:w="4921" w:type="dxa"/>
                  <w:gridSpan w:val="3"/>
                </w:tcPr>
                <w:p w:rsidR="0054602F" w:rsidRPr="00ED6E89" w:rsidRDefault="0054602F" w:rsidP="001679BC">
                  <w:proofErr w:type="spellStart"/>
                  <w:r w:rsidRPr="00ED6E89">
                    <w:t>Мощность</w:t>
                  </w:r>
                  <w:proofErr w:type="spellEnd"/>
                  <w:r w:rsidRPr="00ED6E89">
                    <w:t xml:space="preserve"> </w:t>
                  </w:r>
                  <w:proofErr w:type="spellStart"/>
                  <w:r w:rsidRPr="00ED6E89">
                    <w:t>отделений</w:t>
                  </w:r>
                  <w:proofErr w:type="spellEnd"/>
                </w:p>
                <w:p w:rsidR="0054602F" w:rsidRPr="00ED6E89" w:rsidRDefault="0054602F" w:rsidP="001679BC">
                  <w:r w:rsidRPr="00ED6E89">
                    <w:t>(</w:t>
                  </w:r>
                  <w:proofErr w:type="spellStart"/>
                  <w:r w:rsidRPr="00ED6E89">
                    <w:t>Количество</w:t>
                  </w:r>
                  <w:proofErr w:type="spellEnd"/>
                  <w:r w:rsidRPr="00ED6E89">
                    <w:t xml:space="preserve"> </w:t>
                  </w:r>
                  <w:proofErr w:type="spellStart"/>
                  <w:r w:rsidRPr="00ED6E89">
                    <w:t>коек</w:t>
                  </w:r>
                  <w:proofErr w:type="spellEnd"/>
                  <w:r w:rsidRPr="00ED6E89">
                    <w:t>)</w:t>
                  </w:r>
                </w:p>
              </w:tc>
            </w:tr>
            <w:tr w:rsidR="00F74199" w:rsidRPr="00565540" w:rsidTr="00580565">
              <w:tc>
                <w:tcPr>
                  <w:tcW w:w="560" w:type="dxa"/>
                  <w:vMerge/>
                </w:tcPr>
                <w:p w:rsidR="0054602F" w:rsidRPr="00565540" w:rsidRDefault="0054602F" w:rsidP="001679BC"/>
              </w:tc>
              <w:tc>
                <w:tcPr>
                  <w:tcW w:w="3149" w:type="dxa"/>
                  <w:vMerge/>
                </w:tcPr>
                <w:p w:rsidR="0054602F" w:rsidRPr="00565540" w:rsidRDefault="0054602F" w:rsidP="001679BC"/>
              </w:tc>
              <w:tc>
                <w:tcPr>
                  <w:tcW w:w="1494" w:type="dxa"/>
                </w:tcPr>
                <w:p w:rsidR="0054602F" w:rsidRPr="00565540" w:rsidRDefault="0054602F" w:rsidP="001679BC">
                  <w:proofErr w:type="spellStart"/>
                  <w:r w:rsidRPr="00565540">
                    <w:t>стационарных</w:t>
                  </w:r>
                  <w:proofErr w:type="spellEnd"/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roofErr w:type="spellStart"/>
                  <w:r w:rsidRPr="00565540">
                    <w:t>Дневного</w:t>
                  </w:r>
                  <w:proofErr w:type="spellEnd"/>
                </w:p>
                <w:p w:rsidR="0054602F" w:rsidRPr="00565540" w:rsidRDefault="0054602F" w:rsidP="001679BC">
                  <w:proofErr w:type="spellStart"/>
                  <w:r w:rsidRPr="00565540">
                    <w:t>пребывания</w:t>
                  </w:r>
                  <w:proofErr w:type="spellEnd"/>
                  <w:r w:rsidRPr="00565540">
                    <w:t xml:space="preserve"> в </w:t>
                  </w:r>
                  <w:proofErr w:type="spellStart"/>
                  <w:r w:rsidRPr="00565540">
                    <w:t>стационаре</w:t>
                  </w:r>
                  <w:proofErr w:type="spellEnd"/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roofErr w:type="spellStart"/>
                  <w:r w:rsidRPr="00565540">
                    <w:t>Дневного</w:t>
                  </w:r>
                  <w:proofErr w:type="spellEnd"/>
                </w:p>
                <w:p w:rsidR="0054602F" w:rsidRPr="00565540" w:rsidRDefault="0054602F" w:rsidP="001679BC">
                  <w:proofErr w:type="spellStart"/>
                  <w:r w:rsidRPr="00565540">
                    <w:t>стационара</w:t>
                  </w:r>
                  <w:proofErr w:type="spellEnd"/>
                  <w:r w:rsidRPr="00565540">
                    <w:t xml:space="preserve"> в </w:t>
                  </w:r>
                  <w:proofErr w:type="spellStart"/>
                  <w:r w:rsidRPr="00565540">
                    <w:lastRenderedPageBreak/>
                    <w:t>поликлинике</w:t>
                  </w:r>
                  <w:proofErr w:type="spellEnd"/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565540" w:rsidRDefault="0054602F" w:rsidP="0054102F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Всего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коечный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фонд</w:t>
                  </w:r>
                  <w:proofErr w:type="spellEnd"/>
                  <w:r>
                    <w:rPr>
                      <w:b/>
                    </w:rPr>
                    <w:t xml:space="preserve"> – </w:t>
                  </w:r>
                  <w:r w:rsidR="0054102F">
                    <w:rPr>
                      <w:b/>
                      <w:lang w:val="ru-RU"/>
                    </w:rPr>
                    <w:t>145</w:t>
                  </w:r>
                  <w:r w:rsidRPr="00565540">
                    <w:rPr>
                      <w:b/>
                    </w:rPr>
                    <w:t xml:space="preserve"> </w:t>
                  </w:r>
                  <w:proofErr w:type="spellStart"/>
                  <w:r w:rsidRPr="00565540">
                    <w:rPr>
                      <w:b/>
                    </w:rPr>
                    <w:t>коек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F74199" w:rsidRDefault="00F74199" w:rsidP="001679BC">
                  <w:pPr>
                    <w:jc w:val="center"/>
                    <w:rPr>
                      <w:b/>
                      <w:lang w:val="ru-RU"/>
                    </w:rPr>
                  </w:pPr>
                  <w:r>
                    <w:rPr>
                      <w:b/>
                    </w:rPr>
                    <w:t>6</w:t>
                  </w:r>
                  <w:r>
                    <w:rPr>
                      <w:b/>
                      <w:lang w:val="ru-RU"/>
                    </w:rPr>
                    <w:t>2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  <w:rPr>
                      <w:b/>
                    </w:rPr>
                  </w:pPr>
                  <w:r w:rsidRPr="00565540">
                    <w:rPr>
                      <w:b/>
                    </w:rPr>
                    <w:t>26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57</w:t>
                  </w: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565540" w:rsidRDefault="0054602F" w:rsidP="001679BC">
                  <w:pPr>
                    <w:rPr>
                      <w:b/>
                    </w:rPr>
                  </w:pPr>
                  <w:proofErr w:type="spellStart"/>
                  <w:r w:rsidRPr="00565540">
                    <w:rPr>
                      <w:b/>
                    </w:rPr>
                    <w:t>Стационарная</w:t>
                  </w:r>
                  <w:proofErr w:type="spellEnd"/>
                  <w:r w:rsidRPr="00565540">
                    <w:rPr>
                      <w:b/>
                    </w:rPr>
                    <w:t xml:space="preserve"> </w:t>
                  </w:r>
                  <w:proofErr w:type="spellStart"/>
                  <w:r w:rsidRPr="00565540">
                    <w:rPr>
                      <w:b/>
                    </w:rPr>
                    <w:t>помощь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>1.</w:t>
                  </w:r>
                </w:p>
              </w:tc>
              <w:tc>
                <w:tcPr>
                  <w:tcW w:w="3149" w:type="dxa"/>
                </w:tcPr>
                <w:p w:rsidR="0054602F" w:rsidRPr="008069D0" w:rsidRDefault="0054602F" w:rsidP="001679BC">
                  <w:pPr>
                    <w:rPr>
                      <w:lang w:val="ru-RU"/>
                    </w:rPr>
                  </w:pPr>
                  <w:r w:rsidRPr="008069D0">
                    <w:rPr>
                      <w:lang w:val="ru-RU"/>
                    </w:rPr>
                    <w:t xml:space="preserve">Терапевтическое </w:t>
                  </w:r>
                  <w:proofErr w:type="gramStart"/>
                  <w:r w:rsidRPr="008069D0">
                    <w:rPr>
                      <w:lang w:val="ru-RU"/>
                    </w:rPr>
                    <w:t>отделение</w:t>
                  </w:r>
                  <w:proofErr w:type="gramEnd"/>
                  <w:r w:rsidR="008069D0">
                    <w:rPr>
                      <w:lang w:val="ru-RU"/>
                    </w:rPr>
                    <w:t xml:space="preserve"> в том числе 1 реабилитационная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18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7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>2.</w:t>
                  </w: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Детское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12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7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 xml:space="preserve">3. </w:t>
                  </w:r>
                </w:p>
              </w:tc>
              <w:tc>
                <w:tcPr>
                  <w:tcW w:w="3149" w:type="dxa"/>
                </w:tcPr>
                <w:p w:rsidR="0054602F" w:rsidRPr="008069D0" w:rsidRDefault="0054602F" w:rsidP="001679BC">
                  <w:pPr>
                    <w:rPr>
                      <w:lang w:val="ru-RU"/>
                    </w:rPr>
                  </w:pPr>
                  <w:proofErr w:type="spellStart"/>
                  <w:r w:rsidRPr="00565540">
                    <w:t>Хирургическое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  <w:r w:rsidR="008069D0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94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t>2</w:t>
                  </w: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12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565540" w:rsidRDefault="0054602F" w:rsidP="001679BC">
                  <w:r w:rsidRPr="00565540">
                    <w:t xml:space="preserve">в </w:t>
                  </w:r>
                  <w:proofErr w:type="spellStart"/>
                  <w:r w:rsidRPr="00565540">
                    <w:t>том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числе</w:t>
                  </w:r>
                  <w:proofErr w:type="spellEnd"/>
                  <w:r w:rsidRPr="00565540">
                    <w:t>: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8069D0" w:rsidRDefault="0054602F" w:rsidP="001679BC">
                  <w:pPr>
                    <w:rPr>
                      <w:lang w:val="ru-RU"/>
                    </w:rPr>
                  </w:pPr>
                  <w:r w:rsidRPr="008069D0">
                    <w:rPr>
                      <w:lang w:val="ru-RU"/>
                    </w:rPr>
                    <w:t>хирургическое отделение</w:t>
                  </w:r>
                  <w:r w:rsidR="008069D0">
                    <w:rPr>
                      <w:lang w:val="ru-RU"/>
                    </w:rPr>
                    <w:t xml:space="preserve"> в том числе 2 реабилитационных</w:t>
                  </w:r>
                </w:p>
              </w:tc>
              <w:tc>
                <w:tcPr>
                  <w:tcW w:w="1494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t>1</w:t>
                  </w: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6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гинекологическое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4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6</w:t>
                  </w: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>4.</w:t>
                  </w: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Акушерское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F74199" w:rsidTr="00580565">
              <w:tc>
                <w:tcPr>
                  <w:tcW w:w="560" w:type="dxa"/>
                </w:tcPr>
                <w:p w:rsidR="0054602F" w:rsidRPr="00565540" w:rsidRDefault="0054602F" w:rsidP="001679BC"/>
              </w:tc>
              <w:tc>
                <w:tcPr>
                  <w:tcW w:w="3149" w:type="dxa"/>
                </w:tcPr>
                <w:p w:rsidR="0054602F" w:rsidRPr="00F74199" w:rsidRDefault="00F74199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 том числе для роженец</w:t>
                  </w:r>
                </w:p>
              </w:tc>
              <w:tc>
                <w:tcPr>
                  <w:tcW w:w="1494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1787" w:type="dxa"/>
                </w:tcPr>
                <w:p w:rsidR="0054602F" w:rsidRPr="00F7419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640" w:type="dxa"/>
                </w:tcPr>
                <w:p w:rsidR="0054602F" w:rsidRPr="00F7419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74199" w:rsidRPr="00F74199" w:rsidTr="00580565">
              <w:tc>
                <w:tcPr>
                  <w:tcW w:w="560" w:type="dxa"/>
                </w:tcPr>
                <w:p w:rsidR="00F74199" w:rsidRPr="00F74199" w:rsidRDefault="00F74199" w:rsidP="001679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49" w:type="dxa"/>
                </w:tcPr>
                <w:p w:rsidR="00F74199" w:rsidRPr="00F74199" w:rsidRDefault="00F74199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Паталогоя беременных</w:t>
                  </w:r>
                </w:p>
              </w:tc>
              <w:tc>
                <w:tcPr>
                  <w:tcW w:w="1494" w:type="dxa"/>
                </w:tcPr>
                <w:p w:rsidR="00F74199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1787" w:type="dxa"/>
                </w:tcPr>
                <w:p w:rsidR="00F74199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640" w:type="dxa"/>
                </w:tcPr>
                <w:p w:rsidR="00F74199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74199" w:rsidRPr="00565540" w:rsidTr="00580565">
              <w:tc>
                <w:tcPr>
                  <w:tcW w:w="560" w:type="dxa"/>
                </w:tcPr>
                <w:p w:rsidR="0054602F" w:rsidRPr="00F74199" w:rsidRDefault="0054602F" w:rsidP="001679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Pr>
                    <w:rPr>
                      <w:b/>
                    </w:rPr>
                  </w:pPr>
                  <w:proofErr w:type="spellStart"/>
                  <w:r w:rsidRPr="00565540">
                    <w:rPr>
                      <w:b/>
                    </w:rPr>
                    <w:t>Стационарозамещающая</w:t>
                  </w:r>
                  <w:proofErr w:type="spellEnd"/>
                  <w:r w:rsidRPr="00565540">
                    <w:rPr>
                      <w:b/>
                    </w:rPr>
                    <w:t xml:space="preserve"> </w:t>
                  </w:r>
                  <w:proofErr w:type="spellStart"/>
                  <w:r w:rsidRPr="00565540">
                    <w:rPr>
                      <w:b/>
                    </w:rPr>
                    <w:t>помощь</w:t>
                  </w:r>
                  <w:proofErr w:type="spellEnd"/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</w:tr>
            <w:tr w:rsidR="00F74199" w:rsidRPr="00F32C5F" w:rsidTr="00580565">
              <w:trPr>
                <w:trHeight w:val="585"/>
              </w:trPr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>6</w:t>
                  </w:r>
                </w:p>
              </w:tc>
              <w:tc>
                <w:tcPr>
                  <w:tcW w:w="3149" w:type="dxa"/>
                </w:tcPr>
                <w:p w:rsidR="0054602F" w:rsidRPr="003B7FD9" w:rsidRDefault="0054602F" w:rsidP="001679BC">
                  <w:pPr>
                    <w:rPr>
                      <w:lang w:val="ru-RU"/>
                    </w:rPr>
                  </w:pPr>
                  <w:r w:rsidRPr="003B7FD9">
                    <w:rPr>
                      <w:lang w:val="ru-RU"/>
                    </w:rPr>
                    <w:t>Поликлиническое отделение  в том числе:</w:t>
                  </w:r>
                </w:p>
              </w:tc>
              <w:tc>
                <w:tcPr>
                  <w:tcW w:w="1494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87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640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F74199" w:rsidRPr="00565540" w:rsidTr="00580565">
              <w:trPr>
                <w:trHeight w:val="885"/>
              </w:trPr>
              <w:tc>
                <w:tcPr>
                  <w:tcW w:w="560" w:type="dxa"/>
                </w:tcPr>
                <w:p w:rsidR="0054602F" w:rsidRPr="003B7FD9" w:rsidRDefault="0054602F" w:rsidP="001679B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49" w:type="dxa"/>
                </w:tcPr>
                <w:p w:rsidR="0054602F" w:rsidRPr="003B7FD9" w:rsidRDefault="0054602F" w:rsidP="001679BC">
                  <w:pPr>
                    <w:rPr>
                      <w:lang w:val="ru-RU"/>
                    </w:rPr>
                  </w:pPr>
                  <w:r w:rsidRPr="003B7FD9">
                    <w:rPr>
                      <w:lang w:val="ru-RU"/>
                    </w:rPr>
                    <w:t>отделение общей практики или участковой службы поликлиники</w:t>
                  </w:r>
                </w:p>
              </w:tc>
              <w:tc>
                <w:tcPr>
                  <w:tcW w:w="1494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87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640" w:type="dxa"/>
                </w:tcPr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  <w:p w:rsidR="0054602F" w:rsidRPr="003B7FD9" w:rsidRDefault="0054602F" w:rsidP="001679BC">
                  <w:pPr>
                    <w:jc w:val="center"/>
                    <w:rPr>
                      <w:lang w:val="ru-RU"/>
                    </w:rPr>
                  </w:pPr>
                </w:p>
                <w:p w:rsidR="0054602F" w:rsidRPr="00565540" w:rsidRDefault="0054602F" w:rsidP="001679BC">
                  <w:pPr>
                    <w:jc w:val="center"/>
                  </w:pPr>
                  <w:r w:rsidRPr="00565540">
                    <w:t>10</w:t>
                  </w:r>
                </w:p>
              </w:tc>
            </w:tr>
            <w:tr w:rsidR="00F74199" w:rsidRPr="00565540" w:rsidTr="00580565">
              <w:trPr>
                <w:trHeight w:val="345"/>
              </w:trPr>
              <w:tc>
                <w:tcPr>
                  <w:tcW w:w="560" w:type="dxa"/>
                </w:tcPr>
                <w:p w:rsidR="0054602F" w:rsidRPr="00565540" w:rsidRDefault="0054602F" w:rsidP="001679BC">
                  <w:r w:rsidRPr="00565540">
                    <w:t>7</w:t>
                  </w:r>
                </w:p>
              </w:tc>
              <w:tc>
                <w:tcPr>
                  <w:tcW w:w="3149" w:type="dxa"/>
                </w:tcPr>
                <w:p w:rsidR="0054602F" w:rsidRPr="00565540" w:rsidRDefault="00183328" w:rsidP="001679BC">
                  <w:r>
                    <w:rPr>
                      <w:lang w:val="ru-RU"/>
                    </w:rPr>
                    <w:t xml:space="preserve"> Сандыктауская </w:t>
                  </w:r>
                  <w:r w:rsidR="0054602F" w:rsidRPr="00565540">
                    <w:t xml:space="preserve"> ВА 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74199" w:rsidRPr="00565540" w:rsidTr="00580565">
              <w:trPr>
                <w:trHeight w:val="375"/>
              </w:trPr>
              <w:tc>
                <w:tcPr>
                  <w:tcW w:w="560" w:type="dxa"/>
                </w:tcPr>
                <w:p w:rsidR="0054602F" w:rsidRPr="00F74199" w:rsidRDefault="00F74199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</w:t>
                  </w: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Лесная</w:t>
                  </w:r>
                  <w:proofErr w:type="spellEnd"/>
                  <w:r w:rsidRPr="00565540">
                    <w:t xml:space="preserve"> ВА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F74199" w:rsidRPr="00565540" w:rsidTr="00580565">
              <w:trPr>
                <w:trHeight w:val="285"/>
              </w:trPr>
              <w:tc>
                <w:tcPr>
                  <w:tcW w:w="560" w:type="dxa"/>
                </w:tcPr>
                <w:p w:rsidR="0054602F" w:rsidRPr="00F74199" w:rsidRDefault="00F74199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</w:t>
                  </w: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Каменская</w:t>
                  </w:r>
                  <w:proofErr w:type="spellEnd"/>
                  <w:r w:rsidRPr="00565540">
                    <w:t xml:space="preserve"> ВА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F74199" w:rsidRDefault="00F74199" w:rsidP="001679B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</w:tr>
            <w:tr w:rsidR="00F74199" w:rsidRPr="00565540" w:rsidTr="00580565">
              <w:trPr>
                <w:trHeight w:val="270"/>
              </w:trPr>
              <w:tc>
                <w:tcPr>
                  <w:tcW w:w="560" w:type="dxa"/>
                </w:tcPr>
                <w:p w:rsidR="0054602F" w:rsidRPr="00F74199" w:rsidRDefault="00F74199" w:rsidP="001679BC">
                  <w:pPr>
                    <w:rPr>
                      <w:lang w:val="ru-RU"/>
                    </w:rPr>
                  </w:pPr>
                  <w:r>
                    <w:t>1</w:t>
                  </w:r>
                  <w:r>
                    <w:rPr>
                      <w:lang w:val="ru-RU"/>
                    </w:rPr>
                    <w:t>0</w:t>
                  </w:r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Максимовская</w:t>
                  </w:r>
                  <w:proofErr w:type="spellEnd"/>
                  <w:r w:rsidRPr="00565540">
                    <w:t xml:space="preserve"> ВА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5</w:t>
                  </w:r>
                </w:p>
              </w:tc>
            </w:tr>
            <w:tr w:rsidR="00F74199" w:rsidRPr="00565540" w:rsidTr="00580565">
              <w:trPr>
                <w:trHeight w:val="480"/>
              </w:trPr>
              <w:tc>
                <w:tcPr>
                  <w:tcW w:w="560" w:type="dxa"/>
                </w:tcPr>
                <w:p w:rsidR="0054602F" w:rsidRPr="00F74199" w:rsidRDefault="00F74199" w:rsidP="001679BC">
                  <w:pPr>
                    <w:rPr>
                      <w:lang w:val="ru-RU"/>
                    </w:rPr>
                  </w:pPr>
                  <w:r>
                    <w:t>1</w:t>
                  </w:r>
                  <w:proofErr w:type="spellStart"/>
                  <w:r>
                    <w:rPr>
                      <w:lang w:val="ru-RU"/>
                    </w:rPr>
                    <w:t>1</w:t>
                  </w:r>
                  <w:proofErr w:type="spellEnd"/>
                </w:p>
              </w:tc>
              <w:tc>
                <w:tcPr>
                  <w:tcW w:w="3149" w:type="dxa"/>
                </w:tcPr>
                <w:p w:rsidR="0054602F" w:rsidRPr="00565540" w:rsidRDefault="0054602F" w:rsidP="001679BC">
                  <w:proofErr w:type="spellStart"/>
                  <w:r w:rsidRPr="00565540">
                    <w:t>Шантобинская</w:t>
                  </w:r>
                  <w:proofErr w:type="spellEnd"/>
                  <w:r w:rsidRPr="00565540">
                    <w:t xml:space="preserve"> ВА</w:t>
                  </w:r>
                </w:p>
              </w:tc>
              <w:tc>
                <w:tcPr>
                  <w:tcW w:w="1494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787" w:type="dxa"/>
                </w:tcPr>
                <w:p w:rsidR="0054602F" w:rsidRPr="00565540" w:rsidRDefault="0054602F" w:rsidP="001679BC">
                  <w:pPr>
                    <w:jc w:val="center"/>
                  </w:pPr>
                </w:p>
              </w:tc>
              <w:tc>
                <w:tcPr>
                  <w:tcW w:w="1640" w:type="dxa"/>
                </w:tcPr>
                <w:p w:rsidR="0054602F" w:rsidRPr="00565540" w:rsidRDefault="0054602F" w:rsidP="001679BC">
                  <w:pPr>
                    <w:jc w:val="center"/>
                  </w:pPr>
                  <w:r w:rsidRPr="00565540">
                    <w:t>28</w:t>
                  </w:r>
                </w:p>
              </w:tc>
            </w:tr>
          </w:tbl>
          <w:p w:rsidR="0054602F" w:rsidRDefault="0054602F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942E5F" w:rsidRPr="006603F5" w:rsidTr="0006518E">
        <w:tc>
          <w:tcPr>
            <w:tcW w:w="2339" w:type="dxa"/>
          </w:tcPr>
          <w:p w:rsidR="00942E5F" w:rsidRDefault="00942E5F" w:rsidP="006770C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Структура кадрового состава по возрасту</w:t>
            </w:r>
          </w:p>
        </w:tc>
        <w:tc>
          <w:tcPr>
            <w:tcW w:w="8151" w:type="dxa"/>
          </w:tcPr>
          <w:p w:rsidR="00942E5F" w:rsidRPr="00F010B9" w:rsidRDefault="000B724E" w:rsidP="000B724E">
            <w:pPr>
              <w:rPr>
                <w:rFonts w:cs="Times New Roman"/>
                <w:i/>
                <w:iCs/>
                <w:sz w:val="22"/>
                <w:szCs w:val="22"/>
                <w:lang w:val="ru-RU"/>
              </w:rPr>
            </w:pPr>
            <w:r w:rsidRPr="00F010B9">
              <w:rPr>
                <w:rFonts w:cs="Times New Roman"/>
                <w:i/>
                <w:iCs/>
                <w:sz w:val="22"/>
                <w:szCs w:val="22"/>
                <w:lang w:val="ru-RU"/>
              </w:rPr>
              <w:t xml:space="preserve">Таблица, врачи, </w:t>
            </w:r>
            <w:proofErr w:type="gramStart"/>
            <w:r w:rsidRPr="00F010B9">
              <w:rPr>
                <w:rFonts w:cs="Times New Roman"/>
                <w:i/>
                <w:iCs/>
                <w:sz w:val="22"/>
                <w:szCs w:val="22"/>
                <w:lang w:val="ru-RU"/>
              </w:rPr>
              <w:t>м</w:t>
            </w:r>
            <w:proofErr w:type="gramEnd"/>
            <w:r w:rsidRPr="00F010B9">
              <w:rPr>
                <w:rFonts w:cs="Times New Roman"/>
                <w:i/>
                <w:iCs/>
                <w:sz w:val="22"/>
                <w:szCs w:val="22"/>
                <w:lang w:val="ru-RU"/>
              </w:rPr>
              <w:t>/сестры</w:t>
            </w:r>
            <w:r w:rsidR="00484908" w:rsidRPr="00F010B9">
              <w:rPr>
                <w:rFonts w:cs="Times New Roman"/>
                <w:i/>
                <w:iCs/>
                <w:sz w:val="22"/>
                <w:szCs w:val="22"/>
                <w:lang w:val="ru-RU"/>
              </w:rPr>
              <w:t>, пояснения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684"/>
              <w:gridCol w:w="1684"/>
              <w:gridCol w:w="1684"/>
              <w:gridCol w:w="1685"/>
              <w:gridCol w:w="1685"/>
            </w:tblGrid>
            <w:tr w:rsidR="00C66398" w:rsidRPr="00F010B9" w:rsidTr="0006518E">
              <w:tc>
                <w:tcPr>
                  <w:tcW w:w="1684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Наименование должностей</w:t>
                  </w:r>
                </w:p>
              </w:tc>
              <w:tc>
                <w:tcPr>
                  <w:tcW w:w="1684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От  20 до 30</w:t>
                  </w:r>
                </w:p>
              </w:tc>
              <w:tc>
                <w:tcPr>
                  <w:tcW w:w="1684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От 30до 40</w:t>
                  </w:r>
                </w:p>
              </w:tc>
              <w:tc>
                <w:tcPr>
                  <w:tcW w:w="1685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От 40 до 58</w:t>
                  </w:r>
                </w:p>
              </w:tc>
              <w:tc>
                <w:tcPr>
                  <w:tcW w:w="1685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Выше 58</w:t>
                  </w:r>
                </w:p>
              </w:tc>
            </w:tr>
            <w:tr w:rsidR="00C66398" w:rsidRPr="00F010B9" w:rsidTr="0006518E">
              <w:tc>
                <w:tcPr>
                  <w:tcW w:w="1684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Врачи</w:t>
                  </w:r>
                </w:p>
              </w:tc>
              <w:tc>
                <w:tcPr>
                  <w:tcW w:w="1684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684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685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685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C66398" w:rsidRPr="00F010B9" w:rsidTr="0006518E">
              <w:tc>
                <w:tcPr>
                  <w:tcW w:w="1684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684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684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1685" w:type="dxa"/>
                </w:tcPr>
                <w:p w:rsidR="00C66398" w:rsidRPr="00F010B9" w:rsidRDefault="00F010B9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41</w:t>
                  </w:r>
                </w:p>
              </w:tc>
              <w:tc>
                <w:tcPr>
                  <w:tcW w:w="1685" w:type="dxa"/>
                </w:tcPr>
                <w:p w:rsidR="00C66398" w:rsidRPr="00F010B9" w:rsidRDefault="00C66398" w:rsidP="000B724E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010B9" w:rsidRPr="00F010B9" w:rsidTr="0006518E">
              <w:tc>
                <w:tcPr>
                  <w:tcW w:w="1684" w:type="dxa"/>
                </w:tcPr>
                <w:p w:rsidR="00F010B9" w:rsidRPr="00F010B9" w:rsidRDefault="00F010B9" w:rsidP="000B724E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1684" w:type="dxa"/>
                </w:tcPr>
                <w:p w:rsidR="00F010B9" w:rsidRPr="00F010B9" w:rsidRDefault="00F010B9" w:rsidP="000B724E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684" w:type="dxa"/>
                </w:tcPr>
                <w:p w:rsidR="00F010B9" w:rsidRPr="00F010B9" w:rsidRDefault="00F010B9" w:rsidP="000B724E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685" w:type="dxa"/>
                </w:tcPr>
                <w:p w:rsidR="00F010B9" w:rsidRPr="00F010B9" w:rsidRDefault="00F010B9" w:rsidP="000B724E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57</w:t>
                  </w:r>
                </w:p>
              </w:tc>
              <w:tc>
                <w:tcPr>
                  <w:tcW w:w="1685" w:type="dxa"/>
                </w:tcPr>
                <w:p w:rsidR="00F010B9" w:rsidRPr="00F010B9" w:rsidRDefault="00F010B9" w:rsidP="000B724E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C66398" w:rsidRDefault="00C66398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0B724E" w:rsidRPr="006603F5" w:rsidTr="0006518E">
        <w:tc>
          <w:tcPr>
            <w:tcW w:w="2339" w:type="dxa"/>
          </w:tcPr>
          <w:p w:rsidR="000B724E" w:rsidRDefault="000B724E" w:rsidP="000B724E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Структура кадрового состава по квалификационному уровню в разрезе отделений</w:t>
            </w:r>
          </w:p>
        </w:tc>
        <w:tc>
          <w:tcPr>
            <w:tcW w:w="8151" w:type="dxa"/>
          </w:tcPr>
          <w:p w:rsidR="000B724E" w:rsidRDefault="000B724E" w:rsidP="00C85213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 xml:space="preserve">Таблица, врачи, </w:t>
            </w:r>
            <w:proofErr w:type="gramStart"/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>м</w:t>
            </w:r>
            <w:proofErr w:type="gramEnd"/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>/сестры</w:t>
            </w:r>
            <w:r w:rsidR="00C85213">
              <w:rPr>
                <w:rFonts w:cs="Times New Roman"/>
                <w:i/>
                <w:iCs/>
                <w:sz w:val="16"/>
                <w:szCs w:val="16"/>
                <w:lang w:val="ru-RU"/>
              </w:rPr>
              <w:t>,</w:t>
            </w:r>
            <w:r w:rsidR="00484908">
              <w:rPr>
                <w:rFonts w:cs="Times New Roman"/>
                <w:i/>
                <w:iCs/>
                <w:sz w:val="16"/>
                <w:szCs w:val="16"/>
                <w:lang w:val="ru-RU"/>
              </w:rPr>
              <w:t>,пояснения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589"/>
              <w:gridCol w:w="1526"/>
              <w:gridCol w:w="1438"/>
              <w:gridCol w:w="1248"/>
              <w:gridCol w:w="1248"/>
              <w:gridCol w:w="1248"/>
            </w:tblGrid>
            <w:tr w:rsidR="00D82C89" w:rsidTr="0006518E">
              <w:tc>
                <w:tcPr>
                  <w:tcW w:w="1589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Наименование отделения</w:t>
                  </w:r>
                </w:p>
              </w:tc>
              <w:tc>
                <w:tcPr>
                  <w:tcW w:w="1526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Наименование  должностей</w:t>
                  </w:r>
                </w:p>
              </w:tc>
              <w:tc>
                <w:tcPr>
                  <w:tcW w:w="143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Высшая категория</w:t>
                  </w: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Первая категория</w:t>
                  </w: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Вторая категория</w:t>
                  </w: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Без категории</w:t>
                  </w:r>
                </w:p>
              </w:tc>
            </w:tr>
            <w:tr w:rsidR="00D82C89" w:rsidTr="0006518E">
              <w:tc>
                <w:tcPr>
                  <w:tcW w:w="1589" w:type="dxa"/>
                  <w:vMerge w:val="restart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Терапевтическое отделение</w:t>
                  </w:r>
                </w:p>
              </w:tc>
              <w:tc>
                <w:tcPr>
                  <w:tcW w:w="1526" w:type="dxa"/>
                </w:tcPr>
                <w:p w:rsidR="00D82C89" w:rsidRPr="00F010B9" w:rsidRDefault="00893F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Врачи</w:t>
                  </w:r>
                </w:p>
              </w:tc>
              <w:tc>
                <w:tcPr>
                  <w:tcW w:w="143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82C89" w:rsidTr="0006518E">
              <w:tc>
                <w:tcPr>
                  <w:tcW w:w="1589" w:type="dxa"/>
                  <w:vMerge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6" w:type="dxa"/>
                </w:tcPr>
                <w:p w:rsidR="00D82C89" w:rsidRPr="00F010B9" w:rsidRDefault="00893F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438" w:type="dxa"/>
                </w:tcPr>
                <w:p w:rsidR="00D82C89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248" w:type="dxa"/>
                </w:tcPr>
                <w:p w:rsidR="00D82C89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248" w:type="dxa"/>
                </w:tcPr>
                <w:p w:rsidR="00D82C89" w:rsidRPr="00F010B9" w:rsidRDefault="00D82C8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82C89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</w:tr>
            <w:tr w:rsidR="00DF3622" w:rsidTr="0006518E">
              <w:tc>
                <w:tcPr>
                  <w:tcW w:w="1589" w:type="dxa"/>
                  <w:vMerge w:val="restart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 xml:space="preserve">Хирургическое </w:t>
                  </w: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lastRenderedPageBreak/>
                    <w:t>отделение</w:t>
                  </w: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lastRenderedPageBreak/>
                    <w:t>Врачи</w:t>
                  </w:r>
                </w:p>
              </w:tc>
              <w:tc>
                <w:tcPr>
                  <w:tcW w:w="143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F3622" w:rsidTr="0006518E">
              <w:tc>
                <w:tcPr>
                  <w:tcW w:w="1589" w:type="dxa"/>
                  <w:vMerge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43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</w:tr>
            <w:tr w:rsidR="00DF3622" w:rsidTr="0006518E">
              <w:tc>
                <w:tcPr>
                  <w:tcW w:w="1589" w:type="dxa"/>
                  <w:vMerge w:val="restart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lastRenderedPageBreak/>
                    <w:t>Детское отделение</w:t>
                  </w: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Врачи</w:t>
                  </w:r>
                </w:p>
              </w:tc>
              <w:tc>
                <w:tcPr>
                  <w:tcW w:w="143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F3622" w:rsidTr="0006518E">
              <w:tc>
                <w:tcPr>
                  <w:tcW w:w="1589" w:type="dxa"/>
                  <w:vMerge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43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F3622" w:rsidTr="0006518E">
              <w:tc>
                <w:tcPr>
                  <w:tcW w:w="1589" w:type="dxa"/>
                  <w:vMerge w:val="restart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Отделение совместного пребывания матери и дитя</w:t>
                  </w: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Врачи</w:t>
                  </w:r>
                </w:p>
              </w:tc>
              <w:tc>
                <w:tcPr>
                  <w:tcW w:w="143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DF3622" w:rsidTr="0006518E">
              <w:tc>
                <w:tcPr>
                  <w:tcW w:w="1589" w:type="dxa"/>
                  <w:vMerge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6" w:type="dxa"/>
                </w:tcPr>
                <w:p w:rsidR="00DF3622" w:rsidRPr="00F010B9" w:rsidRDefault="00DF3622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43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DF3622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48" w:type="dxa"/>
                </w:tcPr>
                <w:p w:rsidR="00DF3622" w:rsidRPr="00F010B9" w:rsidRDefault="00F010B9" w:rsidP="00C85213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4</w:t>
                  </w:r>
                </w:p>
              </w:tc>
            </w:tr>
            <w:tr w:rsidR="00F010B9" w:rsidTr="0006518E">
              <w:tc>
                <w:tcPr>
                  <w:tcW w:w="1589" w:type="dxa"/>
                </w:tcPr>
                <w:p w:rsidR="00F010B9" w:rsidRPr="00F010B9" w:rsidRDefault="00F010B9" w:rsidP="00C85213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  <w:p w:rsidR="00F010B9" w:rsidRPr="00F010B9" w:rsidRDefault="00F010B9" w:rsidP="00C85213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Итого</w:t>
                  </w:r>
                </w:p>
              </w:tc>
              <w:tc>
                <w:tcPr>
                  <w:tcW w:w="1526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Врачи</w:t>
                  </w:r>
                </w:p>
              </w:tc>
              <w:tc>
                <w:tcPr>
                  <w:tcW w:w="143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0</w:t>
                  </w:r>
                </w:p>
              </w:tc>
            </w:tr>
            <w:tr w:rsidR="00F010B9" w:rsidTr="0006518E">
              <w:tc>
                <w:tcPr>
                  <w:tcW w:w="1589" w:type="dxa"/>
                </w:tcPr>
                <w:p w:rsidR="00F010B9" w:rsidRPr="00F010B9" w:rsidRDefault="00F010B9" w:rsidP="00C85213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526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Медсестра</w:t>
                  </w:r>
                </w:p>
              </w:tc>
              <w:tc>
                <w:tcPr>
                  <w:tcW w:w="143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1248" w:type="dxa"/>
                </w:tcPr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  <w:t>6</w:t>
                  </w:r>
                </w:p>
                <w:p w:rsidR="00F010B9" w:rsidRPr="00F010B9" w:rsidRDefault="00F010B9" w:rsidP="00F010B9">
                  <w:pPr>
                    <w:rPr>
                      <w:rFonts w:cs="Times New Roman"/>
                      <w:b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D82C89" w:rsidRDefault="00D82C89" w:rsidP="00C85213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0B724E" w:rsidRPr="00942E5F" w:rsidTr="0006518E">
        <w:tc>
          <w:tcPr>
            <w:tcW w:w="2339" w:type="dxa"/>
          </w:tcPr>
          <w:p w:rsidR="000B724E" w:rsidRDefault="00083BA9" w:rsidP="00083BA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Обеспеченность врачебным и медсестринским персоналом,</w:t>
            </w:r>
            <w:r w:rsidR="00BD1EFF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н</w:t>
            </w:r>
            <w:r w:rsidR="000B724E">
              <w:rPr>
                <w:rFonts w:cs="Times New Roman"/>
                <w:sz w:val="24"/>
                <w:szCs w:val="24"/>
                <w:lang w:val="ru-RU"/>
              </w:rPr>
              <w:t>аличие дефицита кадров в разрезе отделений, причина</w:t>
            </w:r>
          </w:p>
        </w:tc>
        <w:tc>
          <w:tcPr>
            <w:tcW w:w="8151" w:type="dxa"/>
          </w:tcPr>
          <w:p w:rsidR="000B724E" w:rsidRPr="00192EE2" w:rsidRDefault="000B724E" w:rsidP="000B724E">
            <w:pPr>
              <w:rPr>
                <w:rFonts w:cs="Times New Roman"/>
                <w:i/>
                <w:iCs/>
                <w:sz w:val="24"/>
                <w:szCs w:val="24"/>
                <w:lang w:val="ru-RU"/>
              </w:rPr>
            </w:pPr>
            <w:r w:rsidRPr="00192EE2">
              <w:rPr>
                <w:rFonts w:cs="Times New Roman"/>
                <w:i/>
                <w:iCs/>
                <w:sz w:val="24"/>
                <w:szCs w:val="24"/>
                <w:lang w:val="ru-RU"/>
              </w:rPr>
              <w:t>Таблица</w:t>
            </w:r>
            <w:r w:rsidR="00484908" w:rsidRPr="00192EE2">
              <w:rPr>
                <w:rFonts w:cs="Times New Roman"/>
                <w:i/>
                <w:iCs/>
                <w:sz w:val="24"/>
                <w:szCs w:val="24"/>
                <w:lang w:val="ru-RU"/>
              </w:rPr>
              <w:t>, пояснения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602"/>
              <w:gridCol w:w="1547"/>
              <w:gridCol w:w="1471"/>
            </w:tblGrid>
            <w:tr w:rsidR="00311BE1" w:rsidRPr="00192EE2" w:rsidTr="0006518E">
              <w:tc>
                <w:tcPr>
                  <w:tcW w:w="1602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Наименование отделения</w:t>
                  </w: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Наименованеие должностей</w:t>
                  </w:r>
                </w:p>
              </w:tc>
              <w:tc>
                <w:tcPr>
                  <w:tcW w:w="1471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Обеспеченность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 w:val="restart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Терапевтическое отделение</w:t>
                  </w: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Врачи</w:t>
                  </w:r>
                </w:p>
              </w:tc>
              <w:tc>
                <w:tcPr>
                  <w:tcW w:w="1471" w:type="dxa"/>
                </w:tcPr>
                <w:p w:rsidR="00311BE1" w:rsidRPr="00192EE2" w:rsidRDefault="000058C0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Медсестра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 w:val="restart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Хирургическое отделение</w:t>
                  </w: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Врачи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Медсестра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 w:val="restart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Детское отделение</w:t>
                  </w: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Врачи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Медсестра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 w:val="restart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Отделение совместного пребывания матери и дитя</w:t>
                  </w: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Врачи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  <w:tr w:rsidR="00311BE1" w:rsidRPr="00192EE2" w:rsidTr="0006518E">
              <w:tc>
                <w:tcPr>
                  <w:tcW w:w="1602" w:type="dxa"/>
                  <w:vMerge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</w:tcPr>
                <w:p w:rsidR="00311BE1" w:rsidRPr="00192EE2" w:rsidRDefault="00311BE1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Медсестра</w:t>
                  </w:r>
                </w:p>
              </w:tc>
              <w:tc>
                <w:tcPr>
                  <w:tcW w:w="1471" w:type="dxa"/>
                </w:tcPr>
                <w:p w:rsidR="00311BE1" w:rsidRPr="00192EE2" w:rsidRDefault="00192EE2" w:rsidP="001679BC">
                  <w:pPr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192EE2">
                    <w:rPr>
                      <w:rFonts w:cs="Times New Roman"/>
                      <w:i/>
                      <w:iCs/>
                      <w:sz w:val="24"/>
                      <w:szCs w:val="24"/>
                      <w:lang w:val="ru-RU"/>
                    </w:rPr>
                    <w:t>100</w:t>
                  </w:r>
                </w:p>
              </w:tc>
            </w:tr>
          </w:tbl>
          <w:p w:rsidR="00311BE1" w:rsidRDefault="002E65A0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 xml:space="preserve"> </w:t>
            </w:r>
          </w:p>
        </w:tc>
      </w:tr>
      <w:tr w:rsidR="00F70418" w:rsidRPr="00942E5F" w:rsidTr="0006518E">
        <w:tc>
          <w:tcPr>
            <w:tcW w:w="2339" w:type="dxa"/>
          </w:tcPr>
          <w:p w:rsidR="00F70418" w:rsidRDefault="00F70418" w:rsidP="006770C4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Структура параклинических подразделений</w:t>
            </w:r>
          </w:p>
        </w:tc>
        <w:tc>
          <w:tcPr>
            <w:tcW w:w="8151" w:type="dxa"/>
          </w:tcPr>
          <w:p w:rsidR="005C2621" w:rsidRDefault="00F70418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>Таблица</w:t>
            </w:r>
          </w:p>
          <w:tbl>
            <w:tblPr>
              <w:tblW w:w="37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57"/>
              <w:gridCol w:w="3102"/>
            </w:tblGrid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Физиотерапевтическое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Лаборатория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r w:rsidRPr="00565540">
                    <w:t>ЦСЛ</w:t>
                  </w:r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r w:rsidRPr="00565540">
                    <w:t xml:space="preserve"> </w:t>
                  </w:r>
                  <w:proofErr w:type="spellStart"/>
                  <w:r w:rsidRPr="00565540">
                    <w:t>Рентгенологический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кабинет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Приемный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покой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Кабинет</w:t>
                  </w:r>
                  <w:proofErr w:type="spellEnd"/>
                  <w:r w:rsidRPr="00565540">
                    <w:t xml:space="preserve"> УЗИ</w:t>
                  </w:r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7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Внутрибольничная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аптека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8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Организационно-методический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кабинет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9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Кабинет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Массаж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r w:rsidRPr="00565540">
                    <w:t xml:space="preserve"> </w:t>
                  </w:r>
                  <w:proofErr w:type="spellStart"/>
                  <w:r w:rsidRPr="00565540">
                    <w:t>Кабинет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Лечебной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физкультуры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Паталогоанатомическое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отделение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12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Кабинет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переливания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крови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13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Пищеблок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14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Прачечная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Бухгалтерия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16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Административный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отдел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17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r w:rsidRPr="00565540">
                    <w:t xml:space="preserve"> </w:t>
                  </w:r>
                  <w:proofErr w:type="spellStart"/>
                  <w:r w:rsidRPr="00565540">
                    <w:t>Хозяйственный</w:t>
                  </w:r>
                  <w:proofErr w:type="spellEnd"/>
                  <w:r w:rsidRPr="00565540">
                    <w:t xml:space="preserve"> </w:t>
                  </w:r>
                  <w:proofErr w:type="spellStart"/>
                  <w:r w:rsidRPr="00565540">
                    <w:t>двор</w:t>
                  </w:r>
                  <w:proofErr w:type="spellEnd"/>
                </w:p>
              </w:tc>
            </w:tr>
            <w:tr w:rsidR="005C2621" w:rsidRPr="00565540" w:rsidTr="0006518E">
              <w:trPr>
                <w:trHeight w:val="480"/>
              </w:trPr>
              <w:tc>
                <w:tcPr>
                  <w:tcW w:w="657" w:type="dxa"/>
                </w:tcPr>
                <w:p w:rsidR="005C2621" w:rsidRPr="005C2621" w:rsidRDefault="005C2621" w:rsidP="001679B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</w:p>
              </w:tc>
              <w:tc>
                <w:tcPr>
                  <w:tcW w:w="3102" w:type="dxa"/>
                </w:tcPr>
                <w:p w:rsidR="005C2621" w:rsidRPr="00565540" w:rsidRDefault="005C2621" w:rsidP="001679BC">
                  <w:proofErr w:type="spellStart"/>
                  <w:r w:rsidRPr="00565540">
                    <w:t>Гараж</w:t>
                  </w:r>
                  <w:proofErr w:type="spellEnd"/>
                  <w:r w:rsidRPr="00565540">
                    <w:t xml:space="preserve"> (</w:t>
                  </w:r>
                  <w:proofErr w:type="spellStart"/>
                  <w:r w:rsidRPr="00565540">
                    <w:t>механик</w:t>
                  </w:r>
                  <w:proofErr w:type="spellEnd"/>
                  <w:r w:rsidRPr="00565540">
                    <w:t xml:space="preserve">, </w:t>
                  </w:r>
                  <w:proofErr w:type="spellStart"/>
                  <w:r w:rsidRPr="00565540">
                    <w:t>водители</w:t>
                  </w:r>
                  <w:proofErr w:type="spellEnd"/>
                  <w:r w:rsidRPr="00565540">
                    <w:t>)</w:t>
                  </w:r>
                </w:p>
              </w:tc>
            </w:tr>
          </w:tbl>
          <w:p w:rsidR="005C2621" w:rsidRDefault="005C2621" w:rsidP="005C2621">
            <w:pPr>
              <w:rPr>
                <w:b/>
              </w:rPr>
            </w:pPr>
          </w:p>
          <w:p w:rsidR="00F70418" w:rsidRDefault="00F70418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0B724E" w:rsidRPr="00672200" w:rsidTr="0006518E">
        <w:tc>
          <w:tcPr>
            <w:tcW w:w="2339" w:type="dxa"/>
          </w:tcPr>
          <w:p w:rsidR="000B724E" w:rsidRDefault="000B724E" w:rsidP="00F70418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Оснащенность оборуд</w:t>
            </w:r>
            <w:r w:rsidR="00F70418">
              <w:rPr>
                <w:rFonts w:cs="Times New Roman"/>
                <w:sz w:val="24"/>
                <w:szCs w:val="24"/>
                <w:lang w:val="ru-RU"/>
              </w:rPr>
              <w:t>о</w:t>
            </w:r>
            <w:r>
              <w:rPr>
                <w:rFonts w:cs="Times New Roman"/>
                <w:sz w:val="24"/>
                <w:szCs w:val="24"/>
                <w:lang w:val="ru-RU"/>
              </w:rPr>
              <w:t>ванием</w:t>
            </w:r>
            <w:r w:rsidR="00F70418">
              <w:rPr>
                <w:rFonts w:cs="Times New Roman"/>
                <w:sz w:val="24"/>
                <w:szCs w:val="24"/>
                <w:lang w:val="ru-RU"/>
              </w:rPr>
              <w:t xml:space="preserve"> в соответствии с нормативами, степень износа, укомплектованность кадрами, эффективность использования, причины простоя</w:t>
            </w:r>
          </w:p>
        </w:tc>
        <w:tc>
          <w:tcPr>
            <w:tcW w:w="8151" w:type="dxa"/>
          </w:tcPr>
          <w:p w:rsidR="000B724E" w:rsidRDefault="00F70418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val="ru-RU"/>
              </w:rPr>
              <w:t>Таблица</w:t>
            </w:r>
            <w:r w:rsidR="00484908">
              <w:rPr>
                <w:rFonts w:cs="Times New Roman"/>
                <w:i/>
                <w:iCs/>
                <w:sz w:val="16"/>
                <w:szCs w:val="16"/>
                <w:lang w:val="ru-RU"/>
              </w:rPr>
              <w:t>, пояснения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602"/>
              <w:gridCol w:w="1547"/>
              <w:gridCol w:w="1471"/>
              <w:gridCol w:w="1269"/>
              <w:gridCol w:w="1269"/>
              <w:gridCol w:w="1269"/>
            </w:tblGrid>
            <w:tr w:rsidR="00F74199" w:rsidRPr="00F010B9" w:rsidTr="0006518E">
              <w:tc>
                <w:tcPr>
                  <w:tcW w:w="1602" w:type="dxa"/>
                </w:tcPr>
                <w:p w:rsidR="005C2621" w:rsidRPr="00F010B9" w:rsidRDefault="005C2621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Наименование отделения</w:t>
                  </w:r>
                </w:p>
              </w:tc>
              <w:tc>
                <w:tcPr>
                  <w:tcW w:w="1547" w:type="dxa"/>
                </w:tcPr>
                <w:p w:rsidR="005C2621" w:rsidRPr="00F010B9" w:rsidRDefault="005C2621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Оснащенность в соответствии нормативами</w:t>
                  </w:r>
                </w:p>
              </w:tc>
              <w:tc>
                <w:tcPr>
                  <w:tcW w:w="1471" w:type="dxa"/>
                </w:tcPr>
                <w:p w:rsidR="005C2621" w:rsidRPr="00F010B9" w:rsidRDefault="005C2621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Износ</w:t>
                  </w:r>
                </w:p>
              </w:tc>
              <w:tc>
                <w:tcPr>
                  <w:tcW w:w="1269" w:type="dxa"/>
                </w:tcPr>
                <w:p w:rsidR="005C2621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Укомплектовонность кадрами</w:t>
                  </w:r>
                </w:p>
              </w:tc>
              <w:tc>
                <w:tcPr>
                  <w:tcW w:w="1269" w:type="dxa"/>
                </w:tcPr>
                <w:p w:rsidR="005C2621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Эффективность</w:t>
                  </w:r>
                </w:p>
              </w:tc>
              <w:tc>
                <w:tcPr>
                  <w:tcW w:w="1269" w:type="dxa"/>
                </w:tcPr>
                <w:p w:rsidR="005C2621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 xml:space="preserve"> Причины простоя</w:t>
                  </w:r>
                </w:p>
              </w:tc>
            </w:tr>
            <w:tr w:rsidR="00F74199" w:rsidRPr="00F010B9" w:rsidTr="0006518E">
              <w:trPr>
                <w:trHeight w:val="378"/>
              </w:trPr>
              <w:tc>
                <w:tcPr>
                  <w:tcW w:w="1602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Терапевтическое отделение</w:t>
                  </w:r>
                </w:p>
              </w:tc>
              <w:tc>
                <w:tcPr>
                  <w:tcW w:w="1547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19,91</w:t>
                  </w:r>
                </w:p>
              </w:tc>
              <w:tc>
                <w:tcPr>
                  <w:tcW w:w="1471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40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100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74199" w:rsidRPr="00F010B9" w:rsidTr="0006518E">
              <w:trPr>
                <w:trHeight w:val="378"/>
              </w:trPr>
              <w:tc>
                <w:tcPr>
                  <w:tcW w:w="1602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Хирургическое отделение</w:t>
                  </w:r>
                </w:p>
              </w:tc>
              <w:tc>
                <w:tcPr>
                  <w:tcW w:w="1547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57,9</w:t>
                  </w:r>
                </w:p>
              </w:tc>
              <w:tc>
                <w:tcPr>
                  <w:tcW w:w="1471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60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100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2E65A0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74199" w:rsidRPr="00F010B9" w:rsidTr="0006518E">
              <w:trPr>
                <w:trHeight w:val="378"/>
              </w:trPr>
              <w:tc>
                <w:tcPr>
                  <w:tcW w:w="1602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Детское отделение</w:t>
                  </w:r>
                </w:p>
              </w:tc>
              <w:tc>
                <w:tcPr>
                  <w:tcW w:w="1547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100</w:t>
                  </w:r>
                </w:p>
              </w:tc>
              <w:tc>
                <w:tcPr>
                  <w:tcW w:w="1471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65</w:t>
                  </w:r>
                </w:p>
              </w:tc>
              <w:tc>
                <w:tcPr>
                  <w:tcW w:w="1269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100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74199" w:rsidRPr="00F010B9" w:rsidTr="0006518E">
              <w:trPr>
                <w:trHeight w:val="736"/>
              </w:trPr>
              <w:tc>
                <w:tcPr>
                  <w:tcW w:w="1602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Отделение совместного пребывания матери и дитя</w:t>
                  </w:r>
                </w:p>
              </w:tc>
              <w:tc>
                <w:tcPr>
                  <w:tcW w:w="1547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97,1</w:t>
                  </w:r>
                </w:p>
              </w:tc>
              <w:tc>
                <w:tcPr>
                  <w:tcW w:w="1471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61</w:t>
                  </w:r>
                </w:p>
              </w:tc>
              <w:tc>
                <w:tcPr>
                  <w:tcW w:w="1269" w:type="dxa"/>
                </w:tcPr>
                <w:p w:rsidR="008765EC" w:rsidRPr="00F010B9" w:rsidRDefault="009232CD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  <w:r w:rsidRPr="00F010B9"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  <w:t>100</w:t>
                  </w: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269" w:type="dxa"/>
                </w:tcPr>
                <w:p w:rsidR="008765EC" w:rsidRPr="00F010B9" w:rsidRDefault="008765EC" w:rsidP="001679BC">
                  <w:pPr>
                    <w:rPr>
                      <w:rFonts w:cs="Times New Roman"/>
                      <w:i/>
                      <w:iCs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5C2621" w:rsidRDefault="005C2621" w:rsidP="000B724E">
            <w:pPr>
              <w:rPr>
                <w:rFonts w:cs="Times New Roman"/>
                <w:i/>
                <w:iCs/>
                <w:sz w:val="16"/>
                <w:szCs w:val="16"/>
                <w:lang w:val="ru-RU"/>
              </w:rPr>
            </w:pPr>
          </w:p>
        </w:tc>
      </w:tr>
      <w:tr w:rsidR="00F70418" w:rsidRPr="00F32C5F" w:rsidTr="0006518E">
        <w:tc>
          <w:tcPr>
            <w:tcW w:w="2339" w:type="dxa"/>
          </w:tcPr>
          <w:p w:rsidR="00F70418" w:rsidRDefault="00C85E1C" w:rsidP="00C8521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Обеспеченность лекарственным препаратам, соответствие лекарственному</w:t>
            </w:r>
            <w:r w:rsidR="00A741D8">
              <w:rPr>
                <w:rFonts w:cs="Times New Roman"/>
                <w:sz w:val="24"/>
                <w:szCs w:val="24"/>
                <w:lang w:val="ru-RU"/>
              </w:rPr>
              <w:t xml:space="preserve"> формуляру</w:t>
            </w:r>
            <w:r w:rsidR="00C85213">
              <w:rPr>
                <w:rFonts w:cs="Times New Roman"/>
                <w:sz w:val="24"/>
                <w:szCs w:val="24"/>
                <w:lang w:val="ru-RU"/>
              </w:rPr>
              <w:t xml:space="preserve">, наличие неликвидных запасов на складе, с истекающим сроком годности, задержка поставок, эффективность логистики, причины проблем. </w:t>
            </w:r>
          </w:p>
        </w:tc>
        <w:tc>
          <w:tcPr>
            <w:tcW w:w="8151" w:type="dxa"/>
          </w:tcPr>
          <w:p w:rsidR="009232CD" w:rsidRPr="003A7CB1" w:rsidRDefault="00C85213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Таблица, пояснения</w:t>
            </w:r>
            <w:r w:rsidR="009232CD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. Стационарная и стационарозамещающая  медицинская помощь обеспечивается лекарственными препаратами  в соответствии с утвержденным  управление здравоохранения лекартственным формуляром.   В 201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3 году</w:t>
            </w:r>
            <w:r w:rsidR="009232CD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расход по медикаментам составил 15631,6 т.т. при плане 15361 т.т.</w:t>
            </w:r>
            <w:proofErr w:type="gramStart"/>
            <w:r w:rsidR="009232CD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="009232CD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фактический расход на 1 больного 4185 тенге, при плане 3791 тенге, расход на 1 койко-день 531 тенге при плане 379 тенге.  </w:t>
            </w:r>
          </w:p>
          <w:p w:rsidR="00336A20" w:rsidRPr="003A7CB1" w:rsidRDefault="009232CD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В 2014 году расход по медикаментам составил 14394 т.т. при плане 16436 т.т.</w:t>
            </w:r>
            <w:proofErr w:type="gramStart"/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фактический расход на 1 больного 4262 тенге, при плане 4406 тенге, расход на 1 койко-день 531 тенге при плане 365 тенге. </w:t>
            </w:r>
          </w:p>
          <w:p w:rsidR="00F70418" w:rsidRDefault="00F74199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 За 2015 году 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расхо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д по медикаментам составил 14391 т.т. при плане 25934,8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</w:t>
            </w:r>
            <w:proofErr w:type="gramStart"/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ческий расход на 1 больного 4357 тенге, при плане 4938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енге, расход на 1 койко-день 548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тенге при плане 746</w:t>
            </w:r>
            <w:r w:rsidR="00336A20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тенге.</w:t>
            </w:r>
          </w:p>
          <w:p w:rsidR="008C7071" w:rsidRDefault="008C7071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 За 2016 году 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расхо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д по медикаментам составил 17067 т.т. при плане 51368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</w:t>
            </w:r>
            <w:proofErr w:type="gramStart"/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ческий расход на 1 больного 6745 тенге, при плане 15835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енге, расход на 1 койко-день 857тенге при плане 2151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тенге.</w:t>
            </w:r>
          </w:p>
          <w:p w:rsidR="008C7071" w:rsidRDefault="008C7071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За 9 месяцев 2017 года 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расхо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д по медикаментам составил 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13694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 при пл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ане 31123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</w:t>
            </w:r>
            <w:proofErr w:type="gramStart"/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ческий расход на 1 больного 6036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тенге, п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ри плане 7964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енге, расход на 1 кой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ко-день 757 тенге при плане 1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1</w:t>
            </w:r>
            <w:r w:rsidR="006A798C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84 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тенге.</w:t>
            </w:r>
          </w:p>
          <w:p w:rsidR="008C7071" w:rsidRPr="003A7CB1" w:rsidRDefault="006A798C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Н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а 2017 год </w:t>
            </w:r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расхо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д по медикаментам запланирован 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31123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 при плане 51368</w:t>
            </w:r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т.т.</w:t>
            </w:r>
            <w:proofErr w:type="gramStart"/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факти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ческий расход на 1 больного 15835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тенге, при плане 15835</w:t>
            </w:r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енге, расход на 1 кой</w:t>
            </w:r>
            <w: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ко-день  2151</w:t>
            </w:r>
            <w:r w:rsidR="008C707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тенге при плане 2151</w:t>
            </w:r>
            <w:r w:rsidR="008C7071"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 тенге.</w:t>
            </w:r>
          </w:p>
          <w:p w:rsidR="001F6B6C" w:rsidRPr="003A7CB1" w:rsidRDefault="001F6B6C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proofErr w:type="gramStart"/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>Препаратов с истекшем сроком на складе нет.</w:t>
            </w:r>
            <w:proofErr w:type="gramEnd"/>
          </w:p>
          <w:p w:rsidR="001F6B6C" w:rsidRPr="003A7CB1" w:rsidRDefault="001F6B6C" w:rsidP="000B724E">
            <w:pPr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</w:pP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t xml:space="preserve">Задерка поставок не наблюдалась, поставляются медикаменты согласно </w:t>
            </w:r>
            <w:r w:rsidRPr="003A7CB1">
              <w:rPr>
                <w:rFonts w:cs="Times New Roman"/>
                <w:b/>
                <w:i/>
                <w:iCs/>
                <w:sz w:val="24"/>
                <w:szCs w:val="24"/>
                <w:lang w:val="ru-RU"/>
              </w:rPr>
              <w:lastRenderedPageBreak/>
              <w:t>спецификации к договорам.</w:t>
            </w:r>
          </w:p>
        </w:tc>
      </w:tr>
    </w:tbl>
    <w:p w:rsidR="009F2BAC" w:rsidRDefault="009F2BAC" w:rsidP="00ED0D19">
      <w:pPr>
        <w:pStyle w:val="a3"/>
        <w:ind w:firstLine="709"/>
        <w:jc w:val="center"/>
        <w:rPr>
          <w:rFonts w:cs="Times New Roman"/>
          <w:b/>
          <w:bCs/>
          <w:lang w:val="ru-RU"/>
        </w:rPr>
      </w:pPr>
    </w:p>
    <w:p w:rsidR="00F914D8" w:rsidRDefault="00F914D8" w:rsidP="00ED0D19">
      <w:pPr>
        <w:pStyle w:val="a3"/>
        <w:ind w:firstLine="709"/>
        <w:jc w:val="center"/>
        <w:rPr>
          <w:rFonts w:cs="Times New Roman"/>
          <w:b/>
          <w:bCs/>
          <w:lang w:val="ru-RU"/>
        </w:rPr>
      </w:pPr>
    </w:p>
    <w:p w:rsidR="00F914D8" w:rsidRPr="00C90F44" w:rsidRDefault="00C90F44" w:rsidP="00F914D8">
      <w:pPr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                                         </w:t>
      </w:r>
      <w:r w:rsidRPr="00C90F44">
        <w:rPr>
          <w:rFonts w:cs="Times New Roman"/>
          <w:b/>
          <w:bCs/>
          <w:sz w:val="24"/>
          <w:szCs w:val="24"/>
          <w:lang w:val="ru-RU"/>
        </w:rPr>
        <w:t>СТРУКТУРА КОНКУРЕНТНОЙ СРЕДЫ</w:t>
      </w:r>
    </w:p>
    <w:p w:rsidR="00F914D8" w:rsidRDefault="00F914D8" w:rsidP="00F914D8">
      <w:pPr>
        <w:rPr>
          <w:rFonts w:cs="Times New Roman"/>
          <w:b/>
          <w:bCs/>
          <w:sz w:val="24"/>
          <w:szCs w:val="24"/>
          <w:lang w:val="ru-RU"/>
        </w:rPr>
      </w:pPr>
    </w:p>
    <w:p w:rsidR="00F914D8" w:rsidRPr="00F914D8" w:rsidRDefault="00F914D8" w:rsidP="00F914D8">
      <w:pPr>
        <w:pStyle w:val="1"/>
        <w:ind w:left="420"/>
        <w:jc w:val="center"/>
        <w:rPr>
          <w:b/>
          <w:bCs/>
        </w:rPr>
      </w:pPr>
      <w:r w:rsidRPr="00F914D8">
        <w:rPr>
          <w:b/>
          <w:bCs/>
        </w:rPr>
        <w:t xml:space="preserve">Формы    предоставления конкурирующих медицинских  услуг </w:t>
      </w:r>
    </w:p>
    <w:p w:rsidR="00F914D8" w:rsidRPr="00F801A0" w:rsidRDefault="00F914D8" w:rsidP="00F914D8">
      <w:pPr>
        <w:pStyle w:val="1"/>
        <w:ind w:left="420"/>
        <w:rPr>
          <w:b/>
          <w:bCs/>
        </w:rPr>
      </w:pPr>
      <w:r>
        <w:rPr>
          <w:b/>
          <w:bCs/>
        </w:rPr>
        <w:t xml:space="preserve">                                                                (образец)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24"/>
        <w:gridCol w:w="2865"/>
        <w:gridCol w:w="3118"/>
      </w:tblGrid>
      <w:tr w:rsidR="00F914D8" w:rsidRPr="00F32C5F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spellStart"/>
            <w:r w:rsidRPr="00920B89">
              <w:rPr>
                <w:b/>
                <w:sz w:val="24"/>
                <w:szCs w:val="24"/>
              </w:rPr>
              <w:t>Профиль</w:t>
            </w:r>
            <w:proofErr w:type="spellEnd"/>
            <w:r w:rsidRPr="00920B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b/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0B89">
              <w:rPr>
                <w:b/>
                <w:sz w:val="24"/>
                <w:szCs w:val="24"/>
              </w:rPr>
              <w:t>Предполагаемые</w:t>
            </w:r>
            <w:proofErr w:type="spellEnd"/>
            <w:r w:rsidRPr="00920B8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920B89">
              <w:rPr>
                <w:sz w:val="24"/>
                <w:szCs w:val="24"/>
              </w:rPr>
              <w:t xml:space="preserve"> -</w:t>
            </w:r>
            <w:proofErr w:type="spellStart"/>
            <w:r w:rsidRPr="00920B89">
              <w:rPr>
                <w:b/>
                <w:sz w:val="24"/>
                <w:szCs w:val="24"/>
              </w:rPr>
              <w:t>конкуренты</w:t>
            </w:r>
            <w:proofErr w:type="spellEnd"/>
            <w:r w:rsidRPr="00920B8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  <w:lang w:val="ru-RU"/>
              </w:rPr>
            </w:pPr>
            <w:r w:rsidRPr="00920B89">
              <w:rPr>
                <w:b/>
                <w:sz w:val="24"/>
                <w:szCs w:val="24"/>
                <w:lang w:val="ru-RU"/>
              </w:rPr>
              <w:t>Предлагаемые привлекательные  условия и технологии</w:t>
            </w:r>
          </w:p>
        </w:tc>
      </w:tr>
      <w:tr w:rsidR="00F914D8" w:rsidRPr="0024513B" w:rsidTr="00A36228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20B89">
              <w:rPr>
                <w:b/>
                <w:bCs/>
                <w:sz w:val="24"/>
                <w:szCs w:val="24"/>
              </w:rPr>
              <w:t>Стационар</w:t>
            </w:r>
            <w:proofErr w:type="spellEnd"/>
            <w:r w:rsidRPr="00920B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b/>
                <w:bCs/>
                <w:sz w:val="24"/>
                <w:szCs w:val="24"/>
              </w:rPr>
              <w:t>круглосуточного</w:t>
            </w:r>
            <w:proofErr w:type="spellEnd"/>
            <w:r w:rsidRPr="00920B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b/>
                <w:bCs/>
                <w:sz w:val="24"/>
                <w:szCs w:val="24"/>
              </w:rPr>
              <w:t>пребывания</w:t>
            </w:r>
            <w:proofErr w:type="spellEnd"/>
            <w:r w:rsidRPr="00920B8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14D8" w:rsidRPr="00472595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0B89">
              <w:rPr>
                <w:sz w:val="24"/>
                <w:szCs w:val="24"/>
              </w:rPr>
              <w:t>Терапевтический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профиль</w:t>
            </w:r>
            <w:proofErr w:type="spellEnd"/>
            <w:r w:rsidRPr="00920B89">
              <w:rPr>
                <w:sz w:val="24"/>
                <w:szCs w:val="24"/>
              </w:rPr>
              <w:t xml:space="preserve"> (</w:t>
            </w:r>
            <w:proofErr w:type="spellStart"/>
            <w:r w:rsidRPr="00920B89">
              <w:rPr>
                <w:sz w:val="24"/>
                <w:szCs w:val="24"/>
              </w:rPr>
              <w:t>специализированный</w:t>
            </w:r>
            <w:proofErr w:type="spellEnd"/>
            <w:r w:rsidRPr="00920B89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796C09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Акмолинская </w:t>
            </w:r>
            <w:r w:rsidR="00F914D8" w:rsidRPr="00920B8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F914D8" w:rsidRPr="00920B89">
              <w:rPr>
                <w:sz w:val="24"/>
                <w:szCs w:val="24"/>
                <w:lang w:val="ru-RU"/>
              </w:rPr>
              <w:t>областная</w:t>
            </w:r>
            <w:proofErr w:type="gramEnd"/>
            <w:r w:rsidR="00F914D8" w:rsidRPr="00920B89">
              <w:rPr>
                <w:sz w:val="24"/>
                <w:szCs w:val="24"/>
                <w:lang w:val="ru-RU"/>
              </w:rPr>
              <w:t xml:space="preserve"> больница—580 коек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  <w:r w:rsidRPr="00920B89">
              <w:rPr>
                <w:sz w:val="24"/>
                <w:szCs w:val="24"/>
                <w:lang w:val="ru-RU"/>
              </w:rPr>
              <w:t>-Оказание  специализированной медицинской помощи  по терапевтическим  специальностям,</w:t>
            </w:r>
          </w:p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  <w:r w:rsidRPr="00920B89">
              <w:rPr>
                <w:sz w:val="24"/>
                <w:szCs w:val="24"/>
                <w:lang w:val="ru-RU"/>
              </w:rPr>
              <w:t>- Наличие квалифицированных кадров</w:t>
            </w:r>
          </w:p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  <w:r w:rsidRPr="00920B89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920B89">
              <w:rPr>
                <w:sz w:val="24"/>
                <w:szCs w:val="24"/>
                <w:lang w:val="ru-RU"/>
              </w:rPr>
              <w:t>Комфортное</w:t>
            </w:r>
            <w:proofErr w:type="gramEnd"/>
            <w:r w:rsidRPr="00920B89">
              <w:rPr>
                <w:sz w:val="24"/>
                <w:szCs w:val="24"/>
                <w:lang w:val="ru-RU"/>
              </w:rPr>
              <w:t xml:space="preserve"> условия пребывания больных</w:t>
            </w:r>
          </w:p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</w:p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</w:p>
        </w:tc>
      </w:tr>
      <w:tr w:rsidR="00F914D8" w:rsidRPr="00472595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472595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472595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472595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  <w:lang w:val="ru-RU"/>
              </w:rPr>
            </w:pPr>
          </w:p>
        </w:tc>
      </w:tr>
      <w:tr w:rsidR="00F914D8" w:rsidRPr="00F32C5F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920B89">
              <w:rPr>
                <w:sz w:val="24"/>
                <w:szCs w:val="24"/>
                <w:lang w:val="ru-RU"/>
              </w:rPr>
              <w:t>Хирургический  профиль (</w:t>
            </w:r>
            <w:proofErr w:type="gramStart"/>
            <w:r w:rsidRPr="00920B89">
              <w:rPr>
                <w:sz w:val="24"/>
                <w:szCs w:val="24"/>
                <w:lang w:val="ru-RU"/>
              </w:rPr>
              <w:t>специализированная</w:t>
            </w:r>
            <w:proofErr w:type="gramEnd"/>
            <w:r w:rsidRPr="00920B89">
              <w:rPr>
                <w:sz w:val="24"/>
                <w:szCs w:val="24"/>
                <w:lang w:val="ru-RU"/>
              </w:rPr>
              <w:t xml:space="preserve">  и ВСМП)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796C09" w:rsidRDefault="00796C09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Акмолин</w:t>
            </w:r>
            <w:r w:rsidR="00F914D8" w:rsidRPr="00796C09">
              <w:rPr>
                <w:sz w:val="24"/>
                <w:szCs w:val="24"/>
                <w:lang w:val="ru-RU"/>
              </w:rPr>
              <w:t>ская областная  больница -  280 коек</w:t>
            </w:r>
          </w:p>
          <w:p w:rsidR="00F914D8" w:rsidRPr="00796C0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920B89">
              <w:rPr>
                <w:sz w:val="24"/>
                <w:szCs w:val="24"/>
                <w:lang w:val="ru-RU"/>
              </w:rPr>
              <w:t xml:space="preserve">Проведение различных видов эндоскопических операций, манипуляций и исследований </w:t>
            </w:r>
          </w:p>
        </w:tc>
      </w:tr>
      <w:tr w:rsidR="00F914D8" w:rsidRPr="0024513B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0B89">
              <w:rPr>
                <w:sz w:val="24"/>
                <w:szCs w:val="24"/>
              </w:rPr>
              <w:t>Гинекологический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профиль</w:t>
            </w:r>
            <w:proofErr w:type="spellEnd"/>
            <w:r w:rsidRPr="00920B89">
              <w:rPr>
                <w:sz w:val="24"/>
                <w:szCs w:val="24"/>
              </w:rPr>
              <w:t xml:space="preserve"> (</w:t>
            </w:r>
            <w:proofErr w:type="spellStart"/>
            <w:r w:rsidRPr="00920B89">
              <w:rPr>
                <w:sz w:val="24"/>
                <w:szCs w:val="24"/>
              </w:rPr>
              <w:t>специализированный</w:t>
            </w:r>
            <w:proofErr w:type="spellEnd"/>
            <w:r w:rsidRPr="00920B89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proofErr w:type="spellStart"/>
            <w:r w:rsidRPr="00920B89">
              <w:rPr>
                <w:sz w:val="24"/>
                <w:szCs w:val="24"/>
              </w:rPr>
              <w:t>Конкуренци</w:t>
            </w:r>
            <w:proofErr w:type="spellEnd"/>
            <w:r>
              <w:rPr>
                <w:sz w:val="24"/>
                <w:szCs w:val="24"/>
                <w:lang w:val="ru-RU"/>
              </w:rPr>
              <w:t>я о</w:t>
            </w:r>
            <w:proofErr w:type="spellStart"/>
            <w:r w:rsidRPr="00920B89">
              <w:rPr>
                <w:sz w:val="24"/>
                <w:szCs w:val="24"/>
              </w:rPr>
              <w:t>тсутств</w:t>
            </w:r>
            <w:proofErr w:type="spellEnd"/>
            <w:r>
              <w:rPr>
                <w:sz w:val="24"/>
                <w:szCs w:val="24"/>
                <w:lang w:val="ru-RU"/>
              </w:rPr>
              <w:t>ует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proofErr w:type="spellStart"/>
            <w:r w:rsidRPr="00920B89">
              <w:rPr>
                <w:sz w:val="24"/>
                <w:szCs w:val="24"/>
              </w:rPr>
              <w:t>Уровень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областного</w:t>
            </w:r>
            <w:proofErr w:type="spellEnd"/>
            <w:r w:rsidRPr="00920B89">
              <w:rPr>
                <w:sz w:val="24"/>
                <w:szCs w:val="24"/>
              </w:rPr>
              <w:t xml:space="preserve">  </w:t>
            </w:r>
            <w:proofErr w:type="spellStart"/>
            <w:r w:rsidRPr="00920B89">
              <w:rPr>
                <w:sz w:val="24"/>
                <w:szCs w:val="24"/>
              </w:rPr>
              <w:t>значения</w:t>
            </w:r>
            <w:proofErr w:type="spellEnd"/>
          </w:p>
        </w:tc>
      </w:tr>
      <w:tr w:rsidR="00F914D8" w:rsidRPr="0024513B" w:rsidTr="00A36228">
        <w:trPr>
          <w:trHeight w:val="452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920B89">
              <w:rPr>
                <w:b/>
                <w:bCs/>
                <w:sz w:val="24"/>
                <w:szCs w:val="24"/>
              </w:rPr>
              <w:t>Стационарозамещающие</w:t>
            </w:r>
            <w:proofErr w:type="spellEnd"/>
            <w:r w:rsidRPr="00920B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b/>
                <w:bCs/>
                <w:sz w:val="24"/>
                <w:szCs w:val="24"/>
              </w:rPr>
              <w:t>технологии</w:t>
            </w:r>
            <w:proofErr w:type="spellEnd"/>
          </w:p>
        </w:tc>
      </w:tr>
      <w:tr w:rsidR="00F914D8" w:rsidRPr="0024513B" w:rsidTr="00A36228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0B89">
              <w:rPr>
                <w:sz w:val="24"/>
                <w:szCs w:val="24"/>
              </w:rPr>
              <w:t>Дневной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стационар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по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терапевтическому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профилю</w:t>
            </w:r>
            <w:proofErr w:type="spellEnd"/>
          </w:p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18086F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Акмолинская </w:t>
            </w:r>
            <w:r w:rsidR="00F914D8" w:rsidRPr="00920B89">
              <w:rPr>
                <w:sz w:val="24"/>
                <w:szCs w:val="24"/>
                <w:lang w:val="ru-RU"/>
              </w:rPr>
              <w:t xml:space="preserve"> областная больница—10коек, Городская больница №2 –15, городская  поликлиника -32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20B89">
              <w:rPr>
                <w:sz w:val="24"/>
                <w:szCs w:val="24"/>
              </w:rPr>
              <w:t>Наличие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высококвалифицированных</w:t>
            </w:r>
            <w:proofErr w:type="spellEnd"/>
            <w:r w:rsidRPr="00920B89">
              <w:rPr>
                <w:sz w:val="24"/>
                <w:szCs w:val="24"/>
              </w:rPr>
              <w:t xml:space="preserve">  </w:t>
            </w:r>
            <w:proofErr w:type="spellStart"/>
            <w:r w:rsidRPr="00920B89">
              <w:rPr>
                <w:sz w:val="24"/>
                <w:szCs w:val="24"/>
              </w:rPr>
              <w:t>профильных</w:t>
            </w:r>
            <w:proofErr w:type="spellEnd"/>
            <w:r w:rsidRPr="00920B89">
              <w:rPr>
                <w:sz w:val="24"/>
                <w:szCs w:val="24"/>
              </w:rPr>
              <w:t xml:space="preserve"> </w:t>
            </w:r>
            <w:proofErr w:type="spellStart"/>
            <w:r w:rsidRPr="00920B89">
              <w:rPr>
                <w:sz w:val="24"/>
                <w:szCs w:val="24"/>
              </w:rPr>
              <w:t>специалистов</w:t>
            </w:r>
            <w:proofErr w:type="spellEnd"/>
          </w:p>
        </w:tc>
      </w:tr>
      <w:tr w:rsidR="00F914D8" w:rsidRPr="00F32C5F" w:rsidTr="00A36228"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D8" w:rsidRPr="00920B89" w:rsidRDefault="00F914D8" w:rsidP="006770C4">
            <w:pPr>
              <w:tabs>
                <w:tab w:val="left" w:pos="5616"/>
                <w:tab w:val="left" w:pos="6552"/>
                <w:tab w:val="left" w:pos="7488"/>
                <w:tab w:val="left" w:pos="8424"/>
                <w:tab w:val="left" w:pos="9360"/>
                <w:tab w:val="left" w:pos="10296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920B89">
              <w:rPr>
                <w:b/>
                <w:sz w:val="24"/>
                <w:szCs w:val="24"/>
                <w:lang w:val="ru-RU"/>
              </w:rPr>
              <w:t>Проблема</w:t>
            </w:r>
            <w:r w:rsidRPr="00920B89">
              <w:rPr>
                <w:sz w:val="24"/>
                <w:szCs w:val="24"/>
                <w:lang w:val="ru-RU"/>
              </w:rPr>
              <w:t xml:space="preserve">:  невозможность привлечь большее количество больных, ввиду установленных </w:t>
            </w:r>
            <w:proofErr w:type="gramStart"/>
            <w:r w:rsidRPr="00920B89">
              <w:rPr>
                <w:b/>
                <w:sz w:val="24"/>
                <w:szCs w:val="24"/>
                <w:lang w:val="ru-RU"/>
              </w:rPr>
              <w:t>лимитов</w:t>
            </w:r>
            <w:proofErr w:type="gramEnd"/>
            <w:r w:rsidRPr="00920B89">
              <w:rPr>
                <w:sz w:val="24"/>
                <w:szCs w:val="24"/>
                <w:lang w:val="ru-RU"/>
              </w:rPr>
              <w:t xml:space="preserve"> пролеченных больных, нарушающих, как  право выбора пациента, так и  исключающих мотивацию поставщика услуг к конкуренции.</w:t>
            </w:r>
          </w:p>
        </w:tc>
      </w:tr>
    </w:tbl>
    <w:p w:rsidR="007A1EC9" w:rsidRPr="00136212" w:rsidRDefault="007A1EC9" w:rsidP="00ED0D19">
      <w:pPr>
        <w:pStyle w:val="a3"/>
        <w:ind w:firstLine="709"/>
        <w:jc w:val="center"/>
        <w:rPr>
          <w:rFonts w:cs="Times New Roman"/>
          <w:b/>
          <w:bCs/>
          <w:lang w:val="ru-RU"/>
        </w:rPr>
      </w:pPr>
    </w:p>
    <w:p w:rsidR="00DD4011" w:rsidRDefault="00360D10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7A1EC9">
        <w:rPr>
          <w:rFonts w:cs="Times New Roman"/>
          <w:b/>
          <w:bCs/>
          <w:sz w:val="24"/>
          <w:szCs w:val="24"/>
          <w:lang w:val="ru-RU"/>
        </w:rPr>
        <w:t>МАРКЕТИНГОВЫЙ АНАЛИЗ</w:t>
      </w:r>
    </w:p>
    <w:p w:rsidR="007A1EC9" w:rsidRDefault="00360D10" w:rsidP="006C4416">
      <w:pPr>
        <w:ind w:left="360"/>
        <w:jc w:val="center"/>
        <w:rPr>
          <w:rFonts w:cs="Times New Roman"/>
          <w:bCs/>
          <w:sz w:val="24"/>
          <w:szCs w:val="24"/>
          <w:lang w:val="ru-RU"/>
        </w:rPr>
      </w:pPr>
      <w:r w:rsidRPr="007A1EC9">
        <w:rPr>
          <w:rFonts w:cs="Times New Roman"/>
          <w:bCs/>
          <w:sz w:val="24"/>
          <w:szCs w:val="24"/>
          <w:lang w:val="ru-RU"/>
        </w:rPr>
        <w:t xml:space="preserve">: </w:t>
      </w:r>
    </w:p>
    <w:p w:rsidR="00A741D8" w:rsidRDefault="00DD4011" w:rsidP="006C4416">
      <w:pPr>
        <w:ind w:left="36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(</w:t>
      </w:r>
      <w:r w:rsidR="00360D10" w:rsidRPr="007A1EC9">
        <w:rPr>
          <w:rFonts w:cs="Times New Roman"/>
          <w:b/>
          <w:bCs/>
          <w:lang w:val="ru-RU"/>
        </w:rPr>
        <w:t>анализ текущей ситуации</w:t>
      </w:r>
      <w:r w:rsidR="00F914D8" w:rsidRPr="007A1EC9">
        <w:rPr>
          <w:rFonts w:cs="Times New Roman"/>
          <w:b/>
          <w:bCs/>
          <w:lang w:val="ru-RU"/>
        </w:rPr>
        <w:t xml:space="preserve">, </w:t>
      </w:r>
      <w:r w:rsidR="007A1EC9" w:rsidRPr="007A1EC9">
        <w:rPr>
          <w:rFonts w:cs="Times New Roman"/>
          <w:b/>
          <w:bCs/>
          <w:lang w:val="ru-RU"/>
        </w:rPr>
        <w:t>показателей</w:t>
      </w:r>
      <w:r w:rsidR="00F914D8" w:rsidRPr="007A1EC9">
        <w:rPr>
          <w:rFonts w:cs="Times New Roman"/>
          <w:b/>
          <w:bCs/>
          <w:lang w:val="ru-RU"/>
        </w:rPr>
        <w:t xml:space="preserve"> </w:t>
      </w:r>
      <w:r w:rsidR="00BD1EFF" w:rsidRPr="007A1EC9">
        <w:rPr>
          <w:rFonts w:cs="Times New Roman"/>
          <w:b/>
          <w:bCs/>
          <w:lang w:val="ru-RU"/>
        </w:rPr>
        <w:t xml:space="preserve"> </w:t>
      </w:r>
      <w:r w:rsidR="00F914D8" w:rsidRPr="007A1EC9">
        <w:rPr>
          <w:rFonts w:cs="Times New Roman"/>
          <w:b/>
          <w:bCs/>
          <w:lang w:val="ru-RU"/>
        </w:rPr>
        <w:t>структуры, процессов и результатов деятельности</w:t>
      </w:r>
      <w:r>
        <w:rPr>
          <w:rFonts w:cs="Times New Roman"/>
          <w:b/>
          <w:bCs/>
          <w:lang w:val="ru-RU"/>
        </w:rPr>
        <w:t>)</w:t>
      </w:r>
      <w:proofErr w:type="gramStart"/>
      <w:r w:rsidR="00F914D8" w:rsidRPr="007A1EC9">
        <w:rPr>
          <w:rFonts w:cs="Times New Roman"/>
          <w:b/>
          <w:bCs/>
          <w:lang w:val="ru-RU"/>
        </w:rPr>
        <w:t xml:space="preserve"> .</w:t>
      </w:r>
      <w:proofErr w:type="gramEnd"/>
      <w:r w:rsidR="00BD1EFF" w:rsidRPr="007A1EC9">
        <w:rPr>
          <w:rFonts w:cs="Times New Roman"/>
          <w:b/>
          <w:bCs/>
          <w:lang w:val="ru-RU"/>
        </w:rPr>
        <w:t xml:space="preserve"> </w:t>
      </w:r>
    </w:p>
    <w:p w:rsidR="003A7CB1" w:rsidRDefault="003A7CB1" w:rsidP="006C4416">
      <w:pPr>
        <w:ind w:left="360"/>
        <w:jc w:val="center"/>
        <w:rPr>
          <w:rFonts w:cs="Times New Roman"/>
          <w:b/>
          <w:bCs/>
          <w:lang w:val="ru-RU"/>
        </w:rPr>
      </w:pPr>
    </w:p>
    <w:p w:rsidR="008943EB" w:rsidRPr="007814A9" w:rsidRDefault="008943EB" w:rsidP="008943EB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14A9">
        <w:rPr>
          <w:bCs/>
          <w:sz w:val="28"/>
          <w:szCs w:val="28"/>
        </w:rPr>
        <w:t>Сандыктауская центральная районная больница  является многопрофильным учреждением, оказыва</w:t>
      </w:r>
      <w:r w:rsidRPr="007814A9">
        <w:rPr>
          <w:bCs/>
          <w:sz w:val="28"/>
          <w:szCs w:val="28"/>
          <w:lang w:val="kk-KZ"/>
        </w:rPr>
        <w:t>ющим</w:t>
      </w:r>
      <w:r w:rsidRPr="007814A9">
        <w:rPr>
          <w:bCs/>
          <w:sz w:val="28"/>
          <w:szCs w:val="28"/>
        </w:rPr>
        <w:t xml:space="preserve"> первичную медико – санитарную помощь,  амбулаторно-поликлиническую помощь</w:t>
      </w:r>
      <w:proofErr w:type="gramStart"/>
      <w:r w:rsidRPr="007814A9">
        <w:rPr>
          <w:bCs/>
          <w:sz w:val="28"/>
          <w:szCs w:val="28"/>
        </w:rPr>
        <w:t>,к</w:t>
      </w:r>
      <w:proofErr w:type="gramEnd"/>
      <w:r w:rsidRPr="007814A9">
        <w:rPr>
          <w:bCs/>
          <w:sz w:val="28"/>
          <w:szCs w:val="28"/>
        </w:rPr>
        <w:t xml:space="preserve">онсультативно- диагностическую,  стационарную и стационарозамещающуюпомощь  прикрепленному населению  Сандыктауского района и пгт Шантобе в </w:t>
      </w:r>
      <w:r w:rsidRPr="007814A9">
        <w:rPr>
          <w:bCs/>
          <w:sz w:val="28"/>
          <w:szCs w:val="28"/>
        </w:rPr>
        <w:lastRenderedPageBreak/>
        <w:t xml:space="preserve">соответствии с </w:t>
      </w:r>
      <w:r w:rsidRPr="007814A9">
        <w:rPr>
          <w:sz w:val="28"/>
          <w:szCs w:val="28"/>
        </w:rPr>
        <w:t xml:space="preserve">Постановлением Правительства Республики Казахстан от 15 декабря 2009 года № 2136 «Об утверждении перечня гарантированного объема бесплатной медицинской помощи» (с </w:t>
      </w:r>
      <w:hyperlink r:id="rId10" w:tgtFrame="_parent" w:tooltip="СПРАВКА О ПОСТАНОВЛЕНИИ ПРАВИТЕЛЬСТВА РК ОТ 15 ДЕКАБРЯ 2009 № 2136" w:history="1">
        <w:r w:rsidRPr="007814A9">
          <w:rPr>
            <w:sz w:val="28"/>
            <w:szCs w:val="28"/>
          </w:rPr>
          <w:t>изменениями и дополнениями</w:t>
        </w:r>
      </w:hyperlink>
      <w:r w:rsidRPr="007814A9">
        <w:rPr>
          <w:sz w:val="28"/>
          <w:szCs w:val="28"/>
        </w:rPr>
        <w:t xml:space="preserve"> по состоянию на 27.01.2014 г.)</w:t>
      </w:r>
    </w:p>
    <w:p w:rsidR="008943EB" w:rsidRPr="007814A9" w:rsidRDefault="008943EB" w:rsidP="008943EB">
      <w:pPr>
        <w:pStyle w:val="j1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814A9">
        <w:rPr>
          <w:sz w:val="28"/>
          <w:szCs w:val="28"/>
        </w:rPr>
        <w:t>В состав ЦРБ входит ЦРБ с поликлиникой, отделение скорой медицинской помощи, 5 врачебных амбулаторий, 2 фельдшерско-акушерских пункта, 31 медицинских пунктов.</w:t>
      </w:r>
    </w:p>
    <w:p w:rsidR="008943EB" w:rsidRPr="007814A9" w:rsidRDefault="008943EB" w:rsidP="008943EB">
      <w:pPr>
        <w:pStyle w:val="j11"/>
        <w:spacing w:before="0" w:beforeAutospacing="0" w:after="0" w:afterAutospacing="0"/>
        <w:ind w:firstLine="708"/>
        <w:jc w:val="both"/>
        <w:rPr>
          <w:rStyle w:val="af3"/>
          <w:rFonts w:eastAsia="Calibri"/>
          <w:i w:val="0"/>
          <w:sz w:val="28"/>
          <w:szCs w:val="28"/>
        </w:rPr>
      </w:pPr>
      <w:r w:rsidRPr="007814A9">
        <w:rPr>
          <w:rStyle w:val="af3"/>
          <w:rFonts w:eastAsia="Calibri"/>
          <w:sz w:val="28"/>
          <w:szCs w:val="28"/>
        </w:rPr>
        <w:t>Сандыктауская ЦРБ организует свою работу согласно директивным документам Правительства Республики Казахстан, Министерства здравоохранения  Республики Казахстан и Управления здравоохранения Акмолинской области.</w:t>
      </w:r>
    </w:p>
    <w:p w:rsidR="008943EB" w:rsidRPr="007814A9" w:rsidRDefault="008943EB" w:rsidP="008943EB">
      <w:pPr>
        <w:pStyle w:val="j11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7814A9">
        <w:rPr>
          <w:b/>
          <w:sz w:val="28"/>
          <w:szCs w:val="28"/>
        </w:rPr>
        <w:t>Организационная работа:</w:t>
      </w:r>
    </w:p>
    <w:p w:rsidR="008943EB" w:rsidRPr="008943EB" w:rsidRDefault="008943EB" w:rsidP="008943EB">
      <w:pPr>
        <w:ind w:firstLine="706"/>
        <w:rPr>
          <w:rFonts w:eastAsia="Times New Roman"/>
          <w:color w:val="000000"/>
          <w:spacing w:val="1"/>
          <w:lang w:val="ru-RU"/>
        </w:rPr>
      </w:pPr>
      <w:r w:rsidRPr="008943EB">
        <w:rPr>
          <w:rFonts w:eastAsia="Times New Roman"/>
          <w:color w:val="000000"/>
          <w:lang w:val="ru-RU"/>
        </w:rPr>
        <w:t xml:space="preserve">Сандыктауская ЦРБ </w:t>
      </w:r>
      <w:proofErr w:type="gramStart"/>
      <w:r w:rsidRPr="008943EB">
        <w:rPr>
          <w:rFonts w:eastAsia="Times New Roman"/>
          <w:color w:val="000000"/>
          <w:lang w:val="ru-RU"/>
        </w:rPr>
        <w:t>оснащена</w:t>
      </w:r>
      <w:proofErr w:type="gramEnd"/>
      <w:r w:rsidRPr="008943EB">
        <w:rPr>
          <w:rFonts w:eastAsia="Times New Roman"/>
          <w:color w:val="000000"/>
          <w:lang w:val="ru-RU"/>
        </w:rPr>
        <w:t xml:space="preserve"> современным медицинским оборудованием</w:t>
      </w:r>
      <w:r w:rsidRPr="008943EB">
        <w:rPr>
          <w:rFonts w:eastAsia="Times New Roman"/>
          <w:color w:val="000000"/>
          <w:spacing w:val="1"/>
          <w:lang w:val="ru-RU"/>
        </w:rPr>
        <w:t>:</w:t>
      </w:r>
    </w:p>
    <w:p w:rsidR="008943EB" w:rsidRPr="008943EB" w:rsidRDefault="008943EB" w:rsidP="008943EB">
      <w:pPr>
        <w:rPr>
          <w:rFonts w:eastAsia="Times New Roman"/>
          <w:color w:val="000000"/>
          <w:lang w:val="ru-RU"/>
        </w:rPr>
      </w:pPr>
      <w:r w:rsidRPr="008943EB">
        <w:rPr>
          <w:rFonts w:eastAsia="Times New Roman"/>
          <w:color w:val="000000"/>
          <w:spacing w:val="1"/>
          <w:lang w:val="ru-RU"/>
        </w:rPr>
        <w:t>Рентген-аппаратами, ф</w:t>
      </w:r>
      <w:r w:rsidRPr="008943EB">
        <w:rPr>
          <w:rFonts w:eastAsia="Times New Roman"/>
          <w:color w:val="000000"/>
          <w:lang w:val="ru-RU"/>
        </w:rPr>
        <w:t>люорографами, УЗИ-аппаратами, фиброгастроскопом,</w:t>
      </w:r>
      <w:r w:rsidRPr="008943EB">
        <w:rPr>
          <w:lang w:val="ru-RU"/>
        </w:rPr>
        <w:t xml:space="preserve"> </w:t>
      </w:r>
      <w:r w:rsidRPr="008943EB">
        <w:rPr>
          <w:rFonts w:eastAsia="Times New Roman"/>
          <w:color w:val="000000"/>
          <w:lang w:val="ru-RU"/>
        </w:rPr>
        <w:t>рентген аппарат, флюроаппарат, ИВЛ, ФГС, наркозно-дыхательный аппарат, ЭКГ,  мониторы пациента прикроватные,  инкубатор интенсивной терапии для новорожденных, комплекс передвижной для проведения реанимационных мероприятий новорожденных</w:t>
      </w:r>
      <w:proofErr w:type="gramStart"/>
      <w:r w:rsidRPr="008943EB">
        <w:rPr>
          <w:rFonts w:eastAsia="Times New Roman"/>
          <w:color w:val="000000"/>
          <w:lang w:val="ru-RU"/>
        </w:rPr>
        <w:t>,к</w:t>
      </w:r>
      <w:proofErr w:type="gramEnd"/>
      <w:r w:rsidRPr="008943EB">
        <w:rPr>
          <w:rFonts w:eastAsia="Times New Roman"/>
          <w:color w:val="000000"/>
          <w:lang w:val="ru-RU"/>
        </w:rPr>
        <w:t>аогуляторы, дефибриляторы, монитор реанимационно-хирургический, система ИВЛ для взрослых и детей, инфузомат ,анализатор флуоресцентный, оксиометр  пульсовой, облучатель фототерапевтический неонатальный, видеколпоскоп, фетальный монитор. и другими аппаратами  приборами.</w:t>
      </w:r>
    </w:p>
    <w:p w:rsidR="008943EB" w:rsidRPr="008943EB" w:rsidRDefault="008943EB" w:rsidP="008943EB">
      <w:pPr>
        <w:ind w:firstLine="708"/>
        <w:rPr>
          <w:lang w:val="ru-RU"/>
        </w:rPr>
      </w:pPr>
      <w:r w:rsidRPr="008943EB">
        <w:rPr>
          <w:lang w:val="ru-RU"/>
        </w:rPr>
        <w:t xml:space="preserve">ЦРБ оказывает услуги по лабораторной диагностике, имеются отделения функциональной и ультразвуковой диагностики, рентгенологическое, эндоскопическое и другие отделения оснащенные современной медицинской аппаратурой. </w:t>
      </w:r>
    </w:p>
    <w:p w:rsidR="008943EB" w:rsidRPr="008943EB" w:rsidRDefault="008943EB" w:rsidP="008943EB">
      <w:pPr>
        <w:ind w:firstLine="708"/>
        <w:rPr>
          <w:lang w:val="ru-RU"/>
        </w:rPr>
      </w:pPr>
      <w:r w:rsidRPr="008943EB">
        <w:rPr>
          <w:lang w:val="ru-RU"/>
        </w:rPr>
        <w:t>Имеются узкие специалисты  офтальмолог, травматолог, психиатр, психолог, нарколог, невропатолог  оказывающие широкий спектр медицинских услуг взрослому и детскому населению.</w:t>
      </w:r>
    </w:p>
    <w:p w:rsidR="008943EB" w:rsidRPr="008943EB" w:rsidRDefault="008943EB" w:rsidP="008943EB">
      <w:pPr>
        <w:ind w:firstLine="567"/>
        <w:rPr>
          <w:lang w:val="ru-RU"/>
        </w:rPr>
      </w:pPr>
      <w:r w:rsidRPr="008943EB">
        <w:rPr>
          <w:lang w:val="ru-RU"/>
        </w:rPr>
        <w:t>Наши сотрудники имеют возможность проходить обучение и повышать квалификацию как в нашей Республике.</w:t>
      </w:r>
    </w:p>
    <w:p w:rsidR="008943EB" w:rsidRPr="008943EB" w:rsidRDefault="008943EB" w:rsidP="008943EB">
      <w:pPr>
        <w:ind w:firstLine="567"/>
        <w:rPr>
          <w:bCs/>
          <w:lang w:val="ru-RU"/>
        </w:rPr>
      </w:pPr>
      <w:r w:rsidRPr="008943EB">
        <w:rPr>
          <w:bCs/>
          <w:lang w:val="ru-RU"/>
        </w:rPr>
        <w:t>Сандыктауская ЦРБ обслуживается  населения  Сандыктауского района   и пгт</w:t>
      </w:r>
      <w:proofErr w:type="gramStart"/>
      <w:r w:rsidRPr="008943EB">
        <w:rPr>
          <w:bCs/>
          <w:lang w:val="ru-RU"/>
        </w:rPr>
        <w:t>.Ш</w:t>
      </w:r>
      <w:proofErr w:type="gramEnd"/>
      <w:r w:rsidRPr="008943EB">
        <w:rPr>
          <w:bCs/>
          <w:lang w:val="ru-RU"/>
        </w:rPr>
        <w:t xml:space="preserve">антобе численностью 23154 человек. </w:t>
      </w:r>
    </w:p>
    <w:p w:rsidR="008943EB" w:rsidRPr="008943EB" w:rsidRDefault="008943EB" w:rsidP="008943EB">
      <w:pPr>
        <w:ind w:firstLine="567"/>
        <w:rPr>
          <w:bCs/>
          <w:lang w:val="ru-RU"/>
        </w:rPr>
      </w:pPr>
      <w:r w:rsidRPr="008943EB">
        <w:rPr>
          <w:bCs/>
          <w:lang w:val="ru-RU"/>
        </w:rPr>
        <w:t>Сандыктауская ЦРБ оказывает стационарую медицинсую помощь на 62 коеках</w:t>
      </w:r>
      <w:proofErr w:type="gramStart"/>
      <w:r w:rsidRPr="008943EB">
        <w:rPr>
          <w:bCs/>
          <w:lang w:val="ru-RU"/>
        </w:rPr>
        <w:t xml:space="preserve"> :</w:t>
      </w:r>
      <w:proofErr w:type="gramEnd"/>
      <w:r w:rsidRPr="008943EB">
        <w:rPr>
          <w:bCs/>
          <w:lang w:val="ru-RU"/>
        </w:rPr>
        <w:t xml:space="preserve"> терапевтическое отделение – 18 коек (их них 2 реабилитационные), хирургическое – 20 коек (из них 4 гинекологические и 2 реабилитационные),  акушерское отделение – 12 коек, педиатрическое – 12 еоек.</w:t>
      </w:r>
    </w:p>
    <w:p w:rsidR="008943EB" w:rsidRPr="008943EB" w:rsidRDefault="008943EB" w:rsidP="008943EB">
      <w:pPr>
        <w:ind w:firstLine="567"/>
        <w:rPr>
          <w:bCs/>
          <w:lang w:val="ru-RU"/>
        </w:rPr>
      </w:pPr>
      <w:r w:rsidRPr="008943EB">
        <w:rPr>
          <w:bCs/>
          <w:lang w:val="ru-RU"/>
        </w:rPr>
        <w:t xml:space="preserve">Стационарозамещающую медицинскую помощь  оказывается на 83 койках их них при стационаре 26 коек и </w:t>
      </w:r>
      <w:proofErr w:type="gramStart"/>
      <w:r w:rsidRPr="008943EB">
        <w:rPr>
          <w:bCs/>
          <w:lang w:val="ru-RU"/>
        </w:rPr>
        <w:t>при</w:t>
      </w:r>
      <w:proofErr w:type="gramEnd"/>
      <w:r w:rsidRPr="008943EB">
        <w:rPr>
          <w:bCs/>
          <w:lang w:val="ru-RU"/>
        </w:rPr>
        <w:t xml:space="preserve"> </w:t>
      </w:r>
      <w:proofErr w:type="gramStart"/>
      <w:r w:rsidRPr="008943EB">
        <w:rPr>
          <w:bCs/>
          <w:lang w:val="ru-RU"/>
        </w:rPr>
        <w:t>поликлиники</w:t>
      </w:r>
      <w:proofErr w:type="gramEnd"/>
      <w:r w:rsidRPr="008943EB">
        <w:rPr>
          <w:bCs/>
          <w:lang w:val="ru-RU"/>
        </w:rPr>
        <w:t xml:space="preserve"> и амбулаториях 57 коек.</w:t>
      </w:r>
    </w:p>
    <w:p w:rsidR="008943EB" w:rsidRPr="008943EB" w:rsidRDefault="008943EB" w:rsidP="008943EB">
      <w:pPr>
        <w:ind w:firstLine="567"/>
        <w:rPr>
          <w:lang w:val="ru-RU"/>
        </w:rPr>
      </w:pPr>
      <w:r w:rsidRPr="008943EB">
        <w:rPr>
          <w:bCs/>
          <w:lang w:val="ru-RU"/>
        </w:rPr>
        <w:t>В составе поликлиники  при ЦРБ функционируют 13 участков</w:t>
      </w:r>
      <w:r w:rsidRPr="008943EB">
        <w:rPr>
          <w:lang w:val="ru-RU"/>
        </w:rPr>
        <w:t>: 3 терапевтических участка, 2 педиатрических участка, 8 участков врачей общей практики (ВОП)</w:t>
      </w:r>
      <w:proofErr w:type="gramStart"/>
      <w:r w:rsidRPr="008943EB">
        <w:rPr>
          <w:lang w:val="ru-RU"/>
        </w:rPr>
        <w:t xml:space="preserve"> ,</w:t>
      </w:r>
      <w:proofErr w:type="gramEnd"/>
      <w:r w:rsidRPr="008943EB">
        <w:rPr>
          <w:lang w:val="ru-RU"/>
        </w:rPr>
        <w:t xml:space="preserve">  хирургический кабинет,  отделение специализированной помощи, акушерско-гинекологический кабинет, клинико – диагностическая лаборатория, отделение профилактики и социальной помощи, отделение лучевой и функциональной диагностики, отделение по оказанию платных услуг.</w:t>
      </w:r>
    </w:p>
    <w:p w:rsidR="008943EB" w:rsidRPr="008943EB" w:rsidRDefault="008943EB" w:rsidP="008943EB">
      <w:pPr>
        <w:ind w:firstLine="567"/>
        <w:rPr>
          <w:bCs/>
          <w:lang w:val="ru-RU"/>
        </w:rPr>
      </w:pPr>
      <w:proofErr w:type="gramStart"/>
      <w:r w:rsidRPr="008943EB">
        <w:rPr>
          <w:bCs/>
          <w:lang w:val="ru-RU"/>
        </w:rPr>
        <w:t>Согласно регистра</w:t>
      </w:r>
      <w:proofErr w:type="gramEnd"/>
      <w:r w:rsidRPr="008943EB">
        <w:rPr>
          <w:bCs/>
          <w:lang w:val="ru-RU"/>
        </w:rPr>
        <w:t xml:space="preserve"> прикрепленного населения (далее РПН) к поликлинике прикреплено на конец сентября  2017 года 22234 человек.</w:t>
      </w:r>
    </w:p>
    <w:p w:rsidR="008943EB" w:rsidRDefault="008943EB" w:rsidP="008943EB">
      <w:pPr>
        <w:rPr>
          <w:b/>
          <w:lang w:val="kk-KZ"/>
        </w:rPr>
      </w:pPr>
    </w:p>
    <w:p w:rsidR="008943EB" w:rsidRPr="00292D1B" w:rsidRDefault="008943EB" w:rsidP="008943EB">
      <w:pPr>
        <w:rPr>
          <w:b/>
          <w:lang w:val="kk-KZ"/>
        </w:rPr>
      </w:pPr>
      <w:r>
        <w:rPr>
          <w:b/>
          <w:lang w:val="kk-KZ"/>
        </w:rPr>
        <w:t xml:space="preserve">                   </w:t>
      </w:r>
    </w:p>
    <w:p w:rsidR="008943EB" w:rsidRPr="007B3C34" w:rsidRDefault="008943EB" w:rsidP="008943EB">
      <w:pPr>
        <w:ind w:firstLine="567"/>
        <w:rPr>
          <w:b/>
          <w:bCs/>
        </w:rPr>
      </w:pPr>
      <w:proofErr w:type="spellStart"/>
      <w:r w:rsidRPr="007B3C34">
        <w:rPr>
          <w:b/>
          <w:bCs/>
        </w:rPr>
        <w:t>Численность</w:t>
      </w:r>
      <w:proofErr w:type="spellEnd"/>
      <w:r w:rsidRPr="007B3C34">
        <w:rPr>
          <w:b/>
          <w:bCs/>
        </w:rPr>
        <w:t xml:space="preserve"> </w:t>
      </w:r>
      <w:proofErr w:type="spellStart"/>
      <w:r w:rsidRPr="007B3C34">
        <w:rPr>
          <w:b/>
          <w:bCs/>
        </w:rPr>
        <w:t>обслуживаемого</w:t>
      </w:r>
      <w:proofErr w:type="spellEnd"/>
      <w:r w:rsidRPr="007B3C34">
        <w:rPr>
          <w:b/>
          <w:bCs/>
        </w:rPr>
        <w:t xml:space="preserve"> </w:t>
      </w:r>
      <w:proofErr w:type="spellStart"/>
      <w:r>
        <w:rPr>
          <w:b/>
          <w:bCs/>
        </w:rPr>
        <w:t>населения</w:t>
      </w:r>
      <w:proofErr w:type="spellEnd"/>
      <w:r>
        <w:rPr>
          <w:b/>
          <w:bCs/>
        </w:rPr>
        <w:t>:</w:t>
      </w:r>
    </w:p>
    <w:tbl>
      <w:tblPr>
        <w:tblW w:w="0" w:type="auto"/>
        <w:tblLayout w:type="fixed"/>
        <w:tblLook w:val="0000"/>
      </w:tblPr>
      <w:tblGrid>
        <w:gridCol w:w="392"/>
        <w:gridCol w:w="3526"/>
        <w:gridCol w:w="1435"/>
        <w:gridCol w:w="1418"/>
        <w:gridCol w:w="1417"/>
        <w:gridCol w:w="1559"/>
      </w:tblGrid>
      <w:tr w:rsidR="008943EB" w:rsidRPr="00B833AA" w:rsidTr="00915E21">
        <w:trPr>
          <w:trHeight w:val="110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№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Наименование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2013 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2014г.</w:t>
            </w:r>
          </w:p>
          <w:p w:rsidR="008943EB" w:rsidRPr="006B67AF" w:rsidRDefault="008943EB" w:rsidP="00915E21">
            <w:pPr>
              <w:rPr>
                <w:rStyle w:val="af3"/>
                <w:i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2015г.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2016г.</w:t>
            </w:r>
          </w:p>
        </w:tc>
      </w:tr>
      <w:tr w:rsidR="008943EB" w:rsidRPr="00B833AA" w:rsidTr="00915E21">
        <w:trPr>
          <w:trHeight w:val="9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8943EB" w:rsidRDefault="008943EB" w:rsidP="00915E21">
            <w:pPr>
              <w:rPr>
                <w:rStyle w:val="af3"/>
                <w:i w:val="0"/>
                <w:lang w:val="ru-RU"/>
              </w:rPr>
            </w:pPr>
            <w:r w:rsidRPr="008943EB">
              <w:rPr>
                <w:rStyle w:val="af3"/>
                <w:lang w:val="ru-RU"/>
              </w:rPr>
              <w:t xml:space="preserve">Численность населения всего в том числе: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24561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23895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23281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</w:rPr>
              <w:t>23154</w:t>
            </w:r>
          </w:p>
        </w:tc>
      </w:tr>
      <w:tr w:rsidR="008943EB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snapToGrid w:val="0"/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взрослого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18747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18223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17839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17806</w:t>
            </w:r>
          </w:p>
        </w:tc>
      </w:tr>
      <w:tr w:rsidR="008943EB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snapToGrid w:val="0"/>
              <w:rPr>
                <w:rStyle w:val="af3"/>
                <w:i w:val="0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подросткового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926</w:t>
            </w:r>
          </w:p>
        </w:tc>
      </w:tr>
      <w:tr w:rsidR="008943EB" w:rsidRPr="00B833AA" w:rsidTr="00915E21">
        <w:trPr>
          <w:trHeight w:val="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3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Детей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всего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4822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4749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4537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4422</w:t>
            </w:r>
          </w:p>
        </w:tc>
      </w:tr>
      <w:tr w:rsidR="008943EB" w:rsidRPr="00B833AA" w:rsidTr="00915E21">
        <w:trPr>
          <w:trHeight w:val="91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r w:rsidRPr="006B67AF">
              <w:rPr>
                <w:rStyle w:val="af3"/>
              </w:rPr>
              <w:t>4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rPr>
                <w:rStyle w:val="af3"/>
                <w:i w:val="0"/>
              </w:rPr>
            </w:pPr>
            <w:proofErr w:type="spellStart"/>
            <w:r w:rsidRPr="006B67AF">
              <w:rPr>
                <w:rStyle w:val="af3"/>
              </w:rPr>
              <w:t>Женщины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фертильного</w:t>
            </w:r>
            <w:proofErr w:type="spellEnd"/>
            <w:r w:rsidRPr="006B67AF">
              <w:rPr>
                <w:rStyle w:val="af3"/>
              </w:rPr>
              <w:t xml:space="preserve"> </w:t>
            </w:r>
            <w:proofErr w:type="spellStart"/>
            <w:r w:rsidRPr="006B67AF">
              <w:rPr>
                <w:rStyle w:val="af3"/>
              </w:rPr>
              <w:t>возраста</w:t>
            </w:r>
            <w:proofErr w:type="spellEnd"/>
            <w:r w:rsidRPr="006B67AF">
              <w:rPr>
                <w:rStyle w:val="af3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6812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5031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5031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6B67AF" w:rsidRDefault="008943EB" w:rsidP="00915E21">
            <w:pPr>
              <w:jc w:val="center"/>
              <w:rPr>
                <w:rStyle w:val="af3"/>
                <w:i w:val="0"/>
              </w:rPr>
            </w:pPr>
            <w:r>
              <w:rPr>
                <w:rStyle w:val="af3"/>
                <w:i w:val="0"/>
              </w:rPr>
              <w:t>4453</w:t>
            </w:r>
          </w:p>
        </w:tc>
      </w:tr>
    </w:tbl>
    <w:p w:rsidR="008943EB" w:rsidRDefault="008943EB" w:rsidP="008943EB">
      <w:pPr>
        <w:pStyle w:val="j11"/>
        <w:spacing w:before="0" w:beforeAutospacing="0" w:after="0" w:afterAutospacing="0"/>
        <w:rPr>
          <w:sz w:val="28"/>
          <w:szCs w:val="28"/>
        </w:rPr>
      </w:pPr>
    </w:p>
    <w:p w:rsidR="008943EB" w:rsidRDefault="008943EB" w:rsidP="008943EB">
      <w:pPr>
        <w:pStyle w:val="j11"/>
        <w:spacing w:before="0" w:beforeAutospacing="0" w:after="0" w:afterAutospacing="0"/>
        <w:ind w:firstLine="708"/>
        <w:rPr>
          <w:sz w:val="28"/>
          <w:szCs w:val="28"/>
        </w:rPr>
      </w:pPr>
    </w:p>
    <w:p w:rsidR="008943EB" w:rsidRPr="0006518E" w:rsidRDefault="008943EB" w:rsidP="008943EB">
      <w:pPr>
        <w:ind w:firstLine="708"/>
        <w:rPr>
          <w:rStyle w:val="af3"/>
          <w:b/>
          <w:i w:val="0"/>
        </w:rPr>
      </w:pPr>
      <w:proofErr w:type="spellStart"/>
      <w:r w:rsidRPr="0006518E">
        <w:rPr>
          <w:rStyle w:val="af3"/>
          <w:b/>
        </w:rPr>
        <w:t>Материально-техническая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база</w:t>
      </w:r>
      <w:proofErr w:type="spellEnd"/>
      <w:r w:rsidRPr="0006518E">
        <w:rPr>
          <w:rStyle w:val="af3"/>
          <w:b/>
        </w:rPr>
        <w:t>:</w:t>
      </w:r>
    </w:p>
    <w:p w:rsidR="008943EB" w:rsidRPr="00915E21" w:rsidRDefault="008943EB" w:rsidP="008943EB">
      <w:pPr>
        <w:rPr>
          <w:rStyle w:val="af3"/>
          <w:b/>
          <w:i w:val="0"/>
          <w:lang w:val="ru-RU"/>
        </w:rPr>
      </w:pPr>
      <w:r w:rsidRPr="00915E21">
        <w:rPr>
          <w:rStyle w:val="af3"/>
          <w:b/>
          <w:lang w:val="ru-RU"/>
        </w:rPr>
        <w:t xml:space="preserve">Сандыктауская ЦРБ  </w:t>
      </w:r>
      <w:proofErr w:type="gramStart"/>
      <w:r w:rsidRPr="00915E21">
        <w:rPr>
          <w:rStyle w:val="af3"/>
          <w:b/>
          <w:lang w:val="ru-RU"/>
        </w:rPr>
        <w:t>представлена</w:t>
      </w:r>
      <w:proofErr w:type="gramEnd"/>
      <w:r w:rsidRPr="00915E21">
        <w:rPr>
          <w:rStyle w:val="af3"/>
          <w:b/>
          <w:lang w:val="ru-RU"/>
        </w:rPr>
        <w:t>: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- 5 зданиями (основной 3 этажное здание где расположен стационар, 2 этажная  поликлиника и 1 этажная поликлиника,  пищеблок, морг, гараж     по адресу  село Балкашино, улица Западная</w:t>
      </w:r>
      <w:proofErr w:type="gramStart"/>
      <w:r w:rsidRPr="0006518E">
        <w:rPr>
          <w:rStyle w:val="af3"/>
          <w:b/>
          <w:lang w:val="ru-RU"/>
        </w:rPr>
        <w:t>1</w:t>
      </w:r>
      <w:proofErr w:type="gramEnd"/>
      <w:r w:rsidRPr="0006518E">
        <w:rPr>
          <w:rStyle w:val="af3"/>
          <w:b/>
          <w:lang w:val="ru-RU"/>
        </w:rPr>
        <w:t xml:space="preserve">,  1972 года  постройки площадью 4628,2 кв.м. (полезная – 2703,8) </w:t>
      </w:r>
    </w:p>
    <w:p w:rsidR="008943EB" w:rsidRPr="0006518E" w:rsidRDefault="008943EB" w:rsidP="008943EB">
      <w:pPr>
        <w:ind w:firstLine="708"/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 xml:space="preserve">Санитарно-техническое состояние зданий удовлетворительное: 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Обеспеченность медицинским оборудованием, согласно утвержденным</w:t>
      </w:r>
      <w:r w:rsidR="0006518E" w:rsidRPr="0006518E">
        <w:rPr>
          <w:rStyle w:val="af3"/>
          <w:b/>
          <w:lang w:val="ru-RU"/>
        </w:rPr>
        <w:t xml:space="preserve"> стандартам, составляет  - 52,69</w:t>
      </w:r>
      <w:r w:rsidRPr="0006518E">
        <w:rPr>
          <w:rStyle w:val="af3"/>
          <w:b/>
          <w:lang w:val="ru-RU"/>
        </w:rPr>
        <w:t xml:space="preserve">%. 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Количество штатных единиц по штатному расписанию -431,25.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Комплексный подушевой норматив на 1 человека – 2024,2 тенге, в том числе гарантированная часть – 1926,07 тенге, стимулирующая часть – 98,13 тенге.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 xml:space="preserve">На 12 месяцев 2017 года уточненный план составляет:      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За счет трансфертов из республика</w:t>
      </w:r>
      <w:r w:rsidR="006A5EDA">
        <w:rPr>
          <w:rStyle w:val="af3"/>
          <w:b/>
          <w:lang w:val="ru-RU"/>
        </w:rPr>
        <w:t>нского бюджета на АПП – 508507,9</w:t>
      </w:r>
      <w:r w:rsidRPr="0006518E">
        <w:rPr>
          <w:rStyle w:val="af3"/>
          <w:b/>
          <w:lang w:val="ru-RU"/>
        </w:rPr>
        <w:t xml:space="preserve"> тыс. тенге из них на </w:t>
      </w:r>
      <w:proofErr w:type="gramStart"/>
      <w:r w:rsidRPr="0006518E">
        <w:rPr>
          <w:rStyle w:val="af3"/>
          <w:b/>
          <w:lang w:val="ru-RU"/>
        </w:rPr>
        <w:t>стационарную</w:t>
      </w:r>
      <w:proofErr w:type="gramEnd"/>
      <w:r w:rsidRPr="0006518E">
        <w:rPr>
          <w:rStyle w:val="af3"/>
          <w:b/>
          <w:lang w:val="ru-RU"/>
        </w:rPr>
        <w:t xml:space="preserve"> медицинскую помощ 275615 тыс. тг.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На стоматологию  – 6775 тыс.тг.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На СКПН – 26263 тыс.тг.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На  лизинг  - 4080,5 тыс.тг.</w:t>
      </w:r>
    </w:p>
    <w:p w:rsidR="008943EB" w:rsidRPr="0006518E" w:rsidRDefault="006A5EDA" w:rsidP="008943EB">
      <w:pPr>
        <w:rPr>
          <w:rStyle w:val="af3"/>
          <w:b/>
          <w:lang w:val="ru-RU"/>
        </w:rPr>
      </w:pPr>
      <w:r>
        <w:rPr>
          <w:rStyle w:val="af3"/>
          <w:b/>
          <w:lang w:val="ru-RU"/>
        </w:rPr>
        <w:t>На школьную медицину – 8172,6</w:t>
      </w:r>
      <w:r w:rsidR="008943EB" w:rsidRPr="0006518E">
        <w:rPr>
          <w:rStyle w:val="af3"/>
          <w:b/>
          <w:lang w:val="ru-RU"/>
        </w:rPr>
        <w:t xml:space="preserve"> тыс.тг.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На скрининг – 91 тыс. тг.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За счет средств из  местного бюджета на оказание скорой помощи - 16955 тыс</w:t>
      </w:r>
      <w:proofErr w:type="gramStart"/>
      <w:r w:rsidRPr="0006518E">
        <w:rPr>
          <w:rStyle w:val="af3"/>
          <w:b/>
          <w:lang w:val="ru-RU"/>
        </w:rPr>
        <w:t>.т</w:t>
      </w:r>
      <w:proofErr w:type="gramEnd"/>
      <w:r w:rsidRPr="0006518E">
        <w:rPr>
          <w:rStyle w:val="af3"/>
          <w:b/>
          <w:lang w:val="ru-RU"/>
        </w:rPr>
        <w:t>енге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На укрепление мате</w:t>
      </w:r>
      <w:r w:rsidR="006A5EDA">
        <w:rPr>
          <w:rStyle w:val="af3"/>
          <w:b/>
          <w:lang w:val="ru-RU"/>
        </w:rPr>
        <w:t>риально-технической базы 11545,7</w:t>
      </w:r>
      <w:r w:rsidRPr="0006518E">
        <w:rPr>
          <w:rStyle w:val="af3"/>
          <w:b/>
          <w:lang w:val="ru-RU"/>
        </w:rPr>
        <w:t xml:space="preserve"> тыс.тг.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План по платным услугам на 2017 год составляет 10200 тыс. тг.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Фонд заработной платы в месяц (без СКПН) – 384880 тыс. тг.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Средняя заработная плата за 9 месяцев составила: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lastRenderedPageBreak/>
        <w:t>Врачи – 246673 тенге (с СКПН)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СМР – 94889 тенге (с СКПН)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Санитарки – 42377 тенге.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Заработная плата начисляется своевременно, задержек выплат нет.</w:t>
      </w: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На лекарственные средства и медицинские изделия на ГОБМП – 35884 т. тг.</w:t>
      </w:r>
    </w:p>
    <w:p w:rsidR="008943EB" w:rsidRPr="0006518E" w:rsidRDefault="008943EB" w:rsidP="008943EB">
      <w:pPr>
        <w:rPr>
          <w:rStyle w:val="af3"/>
          <w:b/>
          <w:lang w:val="ru-RU"/>
        </w:rPr>
      </w:pPr>
      <w:r w:rsidRPr="0006518E">
        <w:rPr>
          <w:rStyle w:val="af3"/>
          <w:b/>
          <w:lang w:val="ru-RU"/>
        </w:rPr>
        <w:t>Расходы на коммунальные услуги  за 12 месяцев 2017  года составят  28118 т. тг (электроэнергия, вывоз мусора, КСК, вода, канализация, тепло)</w:t>
      </w:r>
      <w:proofErr w:type="gramStart"/>
      <w:r w:rsidRPr="0006518E">
        <w:rPr>
          <w:rStyle w:val="af3"/>
          <w:b/>
          <w:lang w:val="ru-RU"/>
        </w:rPr>
        <w:t xml:space="preserve"> .</w:t>
      </w:r>
      <w:proofErr w:type="gramEnd"/>
    </w:p>
    <w:p w:rsidR="008943EB" w:rsidRPr="0006518E" w:rsidRDefault="008943EB" w:rsidP="008943EB">
      <w:pPr>
        <w:rPr>
          <w:rStyle w:val="af3"/>
          <w:b/>
          <w:lang w:val="ru-RU"/>
        </w:rPr>
      </w:pPr>
    </w:p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Кадры:</w:t>
      </w:r>
    </w:p>
    <w:p w:rsidR="008943EB" w:rsidRPr="0006518E" w:rsidRDefault="008943EB" w:rsidP="008943EB">
      <w:pPr>
        <w:pStyle w:val="ad"/>
        <w:ind w:firstLine="708"/>
        <w:jc w:val="both"/>
        <w:rPr>
          <w:rStyle w:val="af3"/>
          <w:rFonts w:ascii="Times New Roman" w:hAnsi="Times New Roman"/>
          <w:b/>
          <w:i w:val="0"/>
          <w:sz w:val="28"/>
          <w:szCs w:val="28"/>
        </w:rPr>
      </w:pPr>
      <w:r w:rsidRPr="0006518E">
        <w:rPr>
          <w:rStyle w:val="af3"/>
          <w:rFonts w:ascii="Times New Roman" w:hAnsi="Times New Roman"/>
          <w:b/>
          <w:sz w:val="28"/>
          <w:szCs w:val="28"/>
        </w:rPr>
        <w:t xml:space="preserve">Всего на 1 января  2017 года  в ГККП «Сандыктауская центральная районная больница» работает 393 </w:t>
      </w:r>
      <w:proofErr w:type="gramStart"/>
      <w:r w:rsidRPr="0006518E">
        <w:rPr>
          <w:rStyle w:val="af3"/>
          <w:rFonts w:ascii="Times New Roman" w:hAnsi="Times New Roman"/>
          <w:b/>
          <w:sz w:val="28"/>
          <w:szCs w:val="28"/>
        </w:rPr>
        <w:t>физических</w:t>
      </w:r>
      <w:proofErr w:type="gramEnd"/>
      <w:r w:rsidRPr="0006518E">
        <w:rPr>
          <w:rStyle w:val="af3"/>
          <w:rFonts w:ascii="Times New Roman" w:hAnsi="Times New Roman"/>
          <w:b/>
          <w:sz w:val="28"/>
          <w:szCs w:val="28"/>
        </w:rPr>
        <w:t xml:space="preserve"> лица. Из них основных работников – 393. Врачей  – 38, медработников среднего звена– 186, младшего медперсонала -79 , прочего персонала – 90 .</w:t>
      </w:r>
    </w:p>
    <w:p w:rsidR="008943EB" w:rsidRPr="0006518E" w:rsidRDefault="008943EB" w:rsidP="008943EB">
      <w:pPr>
        <w:autoSpaceDE w:val="0"/>
        <w:ind w:firstLine="708"/>
        <w:jc w:val="center"/>
        <w:rPr>
          <w:rStyle w:val="af3"/>
          <w:b/>
          <w:i w:val="0"/>
          <w:lang w:val="ru-RU"/>
        </w:rPr>
      </w:pPr>
    </w:p>
    <w:p w:rsidR="008943EB" w:rsidRPr="0006518E" w:rsidRDefault="008943EB" w:rsidP="008943EB">
      <w:pPr>
        <w:pStyle w:val="ad"/>
        <w:ind w:firstLine="708"/>
        <w:jc w:val="both"/>
        <w:rPr>
          <w:rStyle w:val="af3"/>
          <w:rFonts w:ascii="Times New Roman" w:hAnsi="Times New Roman"/>
          <w:b/>
          <w:i w:val="0"/>
          <w:sz w:val="28"/>
          <w:szCs w:val="28"/>
        </w:rPr>
      </w:pPr>
    </w:p>
    <w:p w:rsidR="008943EB" w:rsidRPr="0006518E" w:rsidRDefault="008943EB" w:rsidP="008943EB">
      <w:pPr>
        <w:autoSpaceDE w:val="0"/>
        <w:ind w:firstLine="708"/>
        <w:jc w:val="center"/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Квалификация медицинских работников из расчета на основных сотрудников</w:t>
      </w:r>
    </w:p>
    <w:tbl>
      <w:tblPr>
        <w:tblW w:w="10501" w:type="dxa"/>
        <w:tblInd w:w="-601" w:type="dxa"/>
        <w:tblLayout w:type="fixed"/>
        <w:tblLook w:val="0000"/>
      </w:tblPr>
      <w:tblGrid>
        <w:gridCol w:w="993"/>
        <w:gridCol w:w="850"/>
        <w:gridCol w:w="851"/>
        <w:gridCol w:w="567"/>
        <w:gridCol w:w="1134"/>
        <w:gridCol w:w="567"/>
        <w:gridCol w:w="1276"/>
        <w:gridCol w:w="567"/>
        <w:gridCol w:w="1275"/>
        <w:gridCol w:w="567"/>
        <w:gridCol w:w="1276"/>
        <w:gridCol w:w="578"/>
      </w:tblGrid>
      <w:tr w:rsidR="008943EB" w:rsidRPr="0006518E" w:rsidTr="00915E21">
        <w:trPr>
          <w:trHeight w:val="10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snapToGrid w:val="0"/>
              <w:rPr>
                <w:rStyle w:val="af3"/>
                <w:b/>
                <w:i w:val="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Всего</w:t>
            </w:r>
            <w:proofErr w:type="spellEnd"/>
            <w:r w:rsidRPr="0006518E">
              <w:rPr>
                <w:rStyle w:val="af3"/>
                <w:b/>
              </w:rPr>
              <w:t xml:space="preserve"> </w:t>
            </w:r>
            <w:proofErr w:type="spellStart"/>
            <w:r w:rsidRPr="0006518E">
              <w:rPr>
                <w:rStyle w:val="af3"/>
                <w:b/>
              </w:rPr>
              <w:t>мед.раб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  <w:lang w:val="ru-RU"/>
              </w:rPr>
            </w:pPr>
            <w:r w:rsidRPr="0006518E">
              <w:rPr>
                <w:rStyle w:val="af3"/>
                <w:b/>
                <w:lang w:val="ru-RU"/>
              </w:rPr>
              <w:t>в т.ч. без категории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  <w:lang w:val="ru-RU"/>
              </w:rPr>
            </w:pPr>
            <w:r w:rsidRPr="0006518E">
              <w:rPr>
                <w:rStyle w:val="af3"/>
                <w:b/>
                <w:lang w:val="ru-RU"/>
              </w:rPr>
              <w:t>в т.ч. с категориями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высшая</w:t>
            </w:r>
            <w:proofErr w:type="spellEnd"/>
            <w:r w:rsidRPr="0006518E">
              <w:rPr>
                <w:rStyle w:val="af3"/>
                <w:b/>
              </w:rPr>
              <w:t xml:space="preserve"> </w:t>
            </w:r>
            <w:proofErr w:type="spellStart"/>
            <w:r w:rsidRPr="0006518E">
              <w:rPr>
                <w:rStyle w:val="af3"/>
                <w:b/>
              </w:rPr>
              <w:t>категория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 xml:space="preserve">I </w:t>
            </w:r>
            <w:proofErr w:type="spellStart"/>
            <w:r w:rsidRPr="0006518E">
              <w:rPr>
                <w:rStyle w:val="af3"/>
                <w:b/>
              </w:rPr>
              <w:t>категория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 xml:space="preserve">II </w:t>
            </w:r>
            <w:proofErr w:type="spellStart"/>
            <w:r w:rsidRPr="0006518E">
              <w:rPr>
                <w:rStyle w:val="af3"/>
                <w:b/>
              </w:rPr>
              <w:t>категория</w:t>
            </w:r>
            <w:proofErr w:type="spellEnd"/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%</w:t>
            </w:r>
          </w:p>
        </w:tc>
      </w:tr>
      <w:tr w:rsidR="008943EB" w:rsidRPr="0006518E" w:rsidTr="00915E21">
        <w:trPr>
          <w:trHeight w:val="6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Врачи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47,3%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54,0%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90%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0%</w:t>
            </w:r>
          </w:p>
        </w:tc>
      </w:tr>
      <w:tr w:rsidR="008943EB" w:rsidRPr="0006518E" w:rsidTr="00915E21">
        <w:trPr>
          <w:trHeight w:val="6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СМР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70,9 %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29,0%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22,2 %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33,3 %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autoSpaceDE w:val="0"/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44,4%</w:t>
            </w:r>
          </w:p>
        </w:tc>
      </w:tr>
    </w:tbl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В течение   2016 года принято  врачей - 1 и  СМР -8 . Уволено  2 врачей  и   СМР-11.</w:t>
      </w:r>
    </w:p>
    <w:p w:rsidR="008943EB" w:rsidRPr="0006518E" w:rsidRDefault="008943EB" w:rsidP="008943EB">
      <w:pPr>
        <w:ind w:firstLine="708"/>
        <w:rPr>
          <w:rStyle w:val="af3"/>
          <w:b/>
          <w:i w:val="0"/>
          <w:lang w:val="ru-RU"/>
        </w:rPr>
      </w:pPr>
    </w:p>
    <w:p w:rsidR="008943EB" w:rsidRPr="0006518E" w:rsidRDefault="008943EB" w:rsidP="008943EB">
      <w:pPr>
        <w:ind w:firstLine="708"/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 xml:space="preserve">По стажу работы врачи и СМР распределены следующим образом: </w:t>
      </w:r>
    </w:p>
    <w:tbl>
      <w:tblPr>
        <w:tblW w:w="10632" w:type="dxa"/>
        <w:tblInd w:w="-743" w:type="dxa"/>
        <w:tblLayout w:type="fixed"/>
        <w:tblLook w:val="0000"/>
      </w:tblPr>
      <w:tblGrid>
        <w:gridCol w:w="3965"/>
        <w:gridCol w:w="3119"/>
        <w:gridCol w:w="3548"/>
      </w:tblGrid>
      <w:tr w:rsidR="008943EB" w:rsidRPr="0006518E" w:rsidTr="00915E21">
        <w:trPr>
          <w:trHeight w:val="405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ind w:firstLine="708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Стаж</w:t>
            </w:r>
            <w:proofErr w:type="spellEnd"/>
            <w:r w:rsidRPr="0006518E">
              <w:rPr>
                <w:rStyle w:val="af3"/>
                <w:b/>
              </w:rPr>
              <w:t xml:space="preserve"> в </w:t>
            </w:r>
            <w:proofErr w:type="spellStart"/>
            <w:r w:rsidRPr="0006518E">
              <w:rPr>
                <w:rStyle w:val="af3"/>
                <w:b/>
              </w:rPr>
              <w:t>течение</w:t>
            </w:r>
            <w:proofErr w:type="spellEnd"/>
            <w:r w:rsidRPr="0006518E">
              <w:rPr>
                <w:rStyle w:val="af3"/>
                <w:b/>
              </w:rPr>
              <w:t xml:space="preserve">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Врачи</w:t>
            </w:r>
            <w:proofErr w:type="spellEnd"/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СМР</w:t>
            </w:r>
          </w:p>
        </w:tc>
      </w:tr>
      <w:tr w:rsidR="008943EB" w:rsidRPr="0006518E" w:rsidTr="00915E21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ind w:firstLine="708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До</w:t>
            </w:r>
            <w:proofErr w:type="spellEnd"/>
            <w:r w:rsidRPr="0006518E">
              <w:rPr>
                <w:rStyle w:val="af3"/>
                <w:b/>
              </w:rPr>
              <w:t xml:space="preserve"> 5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3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24</w:t>
            </w:r>
          </w:p>
        </w:tc>
      </w:tr>
      <w:tr w:rsidR="008943EB" w:rsidRPr="0006518E" w:rsidTr="00915E21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ind w:firstLine="708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От</w:t>
            </w:r>
            <w:proofErr w:type="spellEnd"/>
            <w:r w:rsidRPr="0006518E">
              <w:rPr>
                <w:rStyle w:val="af3"/>
                <w:b/>
              </w:rPr>
              <w:t xml:space="preserve"> 5 – 10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5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16</w:t>
            </w:r>
          </w:p>
        </w:tc>
      </w:tr>
      <w:tr w:rsidR="008943EB" w:rsidRPr="0006518E" w:rsidTr="00915E21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ind w:firstLine="708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От</w:t>
            </w:r>
            <w:proofErr w:type="spellEnd"/>
            <w:r w:rsidRPr="0006518E">
              <w:rPr>
                <w:rStyle w:val="af3"/>
                <w:b/>
              </w:rPr>
              <w:t xml:space="preserve"> 10 – 20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11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30</w:t>
            </w:r>
          </w:p>
        </w:tc>
      </w:tr>
      <w:tr w:rsidR="008943EB" w:rsidRPr="0006518E" w:rsidTr="00915E21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ind w:firstLine="708"/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Свыше</w:t>
            </w:r>
            <w:proofErr w:type="spellEnd"/>
            <w:r w:rsidRPr="0006518E">
              <w:rPr>
                <w:rStyle w:val="af3"/>
                <w:b/>
              </w:rPr>
              <w:t xml:space="preserve"> 20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19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116</w:t>
            </w:r>
          </w:p>
        </w:tc>
      </w:tr>
    </w:tbl>
    <w:p w:rsidR="008943EB" w:rsidRPr="0006518E" w:rsidRDefault="008943EB" w:rsidP="008943EB">
      <w:pPr>
        <w:rPr>
          <w:rStyle w:val="af3"/>
          <w:b/>
          <w:i w:val="0"/>
          <w:lang w:val="ru-RU"/>
        </w:rPr>
      </w:pPr>
      <w:r w:rsidRPr="0006518E">
        <w:rPr>
          <w:rStyle w:val="af3"/>
          <w:b/>
          <w:lang w:val="ru-RU"/>
        </w:rPr>
        <w:t>Основную долю составляют опытные врачи со стажем работы более 5 лет.</w:t>
      </w:r>
    </w:p>
    <w:p w:rsidR="008943EB" w:rsidRPr="0006518E" w:rsidRDefault="008943EB" w:rsidP="008943EB">
      <w:pPr>
        <w:ind w:firstLine="708"/>
        <w:rPr>
          <w:rStyle w:val="af3"/>
          <w:b/>
          <w:i w:val="0"/>
        </w:rPr>
      </w:pPr>
      <w:proofErr w:type="spellStart"/>
      <w:r w:rsidRPr="0006518E">
        <w:rPr>
          <w:rStyle w:val="af3"/>
          <w:b/>
        </w:rPr>
        <w:t>По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возрастному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составу</w:t>
      </w:r>
      <w:proofErr w:type="spellEnd"/>
      <w:r w:rsidRPr="0006518E">
        <w:rPr>
          <w:rStyle w:val="af3"/>
          <w:b/>
        </w:rPr>
        <w:t xml:space="preserve">: </w:t>
      </w:r>
    </w:p>
    <w:tbl>
      <w:tblPr>
        <w:tblW w:w="10632" w:type="dxa"/>
        <w:tblInd w:w="-743" w:type="dxa"/>
        <w:tblLayout w:type="fixed"/>
        <w:tblLook w:val="0000"/>
      </w:tblPr>
      <w:tblGrid>
        <w:gridCol w:w="3928"/>
        <w:gridCol w:w="3155"/>
        <w:gridCol w:w="3549"/>
      </w:tblGrid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snapToGrid w:val="0"/>
              <w:rPr>
                <w:rStyle w:val="af3"/>
                <w:b/>
                <w:i w:val="0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Врачи</w:t>
            </w:r>
            <w:proofErr w:type="spellEnd"/>
            <w:r w:rsidRPr="0006518E">
              <w:rPr>
                <w:rStyle w:val="af3"/>
                <w:b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СМР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До</w:t>
            </w:r>
            <w:proofErr w:type="spellEnd"/>
            <w:r w:rsidRPr="0006518E">
              <w:rPr>
                <w:rStyle w:val="af3"/>
                <w:b/>
              </w:rPr>
              <w:t xml:space="preserve"> 25 </w:t>
            </w:r>
            <w:proofErr w:type="spellStart"/>
            <w:r w:rsidRPr="0006518E">
              <w:rPr>
                <w:rStyle w:val="af3"/>
                <w:b/>
              </w:rPr>
              <w:t>лет</w:t>
            </w:r>
            <w:proofErr w:type="spellEnd"/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0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9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От</w:t>
            </w:r>
            <w:proofErr w:type="spellEnd"/>
            <w:r w:rsidRPr="0006518E">
              <w:rPr>
                <w:rStyle w:val="af3"/>
                <w:b/>
              </w:rPr>
              <w:t xml:space="preserve"> 26 - 30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5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11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От</w:t>
            </w:r>
            <w:proofErr w:type="spellEnd"/>
            <w:r w:rsidRPr="0006518E">
              <w:rPr>
                <w:rStyle w:val="af3"/>
                <w:b/>
              </w:rPr>
              <w:t xml:space="preserve"> 31 - 40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7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36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41 – 50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9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64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lastRenderedPageBreak/>
              <w:t>51 – 60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11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56</w:t>
            </w:r>
          </w:p>
        </w:tc>
      </w:tr>
      <w:tr w:rsidR="008943EB" w:rsidRPr="0006518E" w:rsidTr="00915E21"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proofErr w:type="spellStart"/>
            <w:r w:rsidRPr="0006518E">
              <w:rPr>
                <w:rStyle w:val="af3"/>
                <w:b/>
              </w:rPr>
              <w:t>Старше</w:t>
            </w:r>
            <w:proofErr w:type="spellEnd"/>
            <w:r w:rsidRPr="0006518E">
              <w:rPr>
                <w:rStyle w:val="af3"/>
                <w:b/>
              </w:rPr>
              <w:t xml:space="preserve"> 60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</w:rPr>
              <w:t>6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3EB" w:rsidRPr="0006518E" w:rsidRDefault="008943EB" w:rsidP="00915E21">
            <w:pPr>
              <w:rPr>
                <w:rStyle w:val="af3"/>
                <w:b/>
                <w:i w:val="0"/>
              </w:rPr>
            </w:pPr>
            <w:r w:rsidRPr="0006518E">
              <w:rPr>
                <w:rStyle w:val="af3"/>
                <w:b/>
                <w:i w:val="0"/>
              </w:rPr>
              <w:t>10</w:t>
            </w:r>
          </w:p>
        </w:tc>
      </w:tr>
    </w:tbl>
    <w:p w:rsidR="008943EB" w:rsidRPr="0006518E" w:rsidRDefault="008943EB" w:rsidP="008943EB">
      <w:pPr>
        <w:ind w:firstLine="708"/>
        <w:rPr>
          <w:rStyle w:val="af3"/>
          <w:b/>
          <w:i w:val="0"/>
        </w:rPr>
      </w:pPr>
      <w:proofErr w:type="spellStart"/>
      <w:r w:rsidRPr="0006518E">
        <w:rPr>
          <w:rStyle w:val="af3"/>
          <w:b/>
        </w:rPr>
        <w:t>Вакансии</w:t>
      </w:r>
      <w:proofErr w:type="spellEnd"/>
      <w:r w:rsidRPr="0006518E">
        <w:rPr>
          <w:rStyle w:val="af3"/>
          <w:b/>
        </w:rPr>
        <w:t xml:space="preserve">: </w:t>
      </w:r>
    </w:p>
    <w:p w:rsidR="008943EB" w:rsidRPr="0006518E" w:rsidRDefault="008943EB" w:rsidP="008943EB">
      <w:pPr>
        <w:rPr>
          <w:rStyle w:val="af3"/>
          <w:b/>
        </w:rPr>
      </w:pPr>
      <w:proofErr w:type="spellStart"/>
      <w:r w:rsidRPr="0006518E">
        <w:rPr>
          <w:rStyle w:val="af3"/>
          <w:b/>
        </w:rPr>
        <w:t>Врач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стоматолог</w:t>
      </w:r>
      <w:proofErr w:type="spellEnd"/>
      <w:r w:rsidRPr="0006518E">
        <w:rPr>
          <w:rStyle w:val="af3"/>
          <w:b/>
        </w:rPr>
        <w:t xml:space="preserve"> -1</w:t>
      </w:r>
    </w:p>
    <w:p w:rsidR="008943EB" w:rsidRPr="0006518E" w:rsidRDefault="008943EB" w:rsidP="008943EB">
      <w:pPr>
        <w:rPr>
          <w:rStyle w:val="af3"/>
          <w:b/>
        </w:rPr>
      </w:pPr>
      <w:proofErr w:type="spellStart"/>
      <w:r w:rsidRPr="0006518E">
        <w:rPr>
          <w:rStyle w:val="af3"/>
          <w:b/>
        </w:rPr>
        <w:t>Врач</w:t>
      </w:r>
      <w:proofErr w:type="spellEnd"/>
      <w:r w:rsidRPr="0006518E">
        <w:rPr>
          <w:rStyle w:val="af3"/>
          <w:b/>
        </w:rPr>
        <w:t xml:space="preserve"> – </w:t>
      </w:r>
      <w:proofErr w:type="spellStart"/>
      <w:proofErr w:type="gramStart"/>
      <w:r w:rsidRPr="0006518E">
        <w:rPr>
          <w:rStyle w:val="af3"/>
          <w:b/>
        </w:rPr>
        <w:t>эндокринолог</w:t>
      </w:r>
      <w:proofErr w:type="spellEnd"/>
      <w:r w:rsidRPr="0006518E">
        <w:rPr>
          <w:rStyle w:val="af3"/>
          <w:b/>
        </w:rPr>
        <w:t xml:space="preserve">  (</w:t>
      </w:r>
      <w:proofErr w:type="spellStart"/>
      <w:proofErr w:type="gramEnd"/>
      <w:r w:rsidRPr="0006518E">
        <w:rPr>
          <w:rStyle w:val="af3"/>
          <w:b/>
        </w:rPr>
        <w:t>взрослый</w:t>
      </w:r>
      <w:proofErr w:type="spellEnd"/>
      <w:r w:rsidRPr="0006518E">
        <w:rPr>
          <w:rStyle w:val="af3"/>
          <w:b/>
        </w:rPr>
        <w:t xml:space="preserve">, </w:t>
      </w:r>
      <w:proofErr w:type="spellStart"/>
      <w:r w:rsidRPr="0006518E">
        <w:rPr>
          <w:rStyle w:val="af3"/>
          <w:b/>
        </w:rPr>
        <w:t>детский</w:t>
      </w:r>
      <w:proofErr w:type="spellEnd"/>
      <w:r w:rsidRPr="0006518E">
        <w:rPr>
          <w:rStyle w:val="af3"/>
          <w:b/>
        </w:rPr>
        <w:t>) – 1</w:t>
      </w:r>
    </w:p>
    <w:p w:rsidR="008943EB" w:rsidRPr="0006518E" w:rsidRDefault="008943EB" w:rsidP="008943EB">
      <w:pPr>
        <w:rPr>
          <w:rStyle w:val="af3"/>
          <w:b/>
        </w:rPr>
      </w:pPr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Врач</w:t>
      </w:r>
      <w:proofErr w:type="spellEnd"/>
      <w:r w:rsidRPr="0006518E">
        <w:rPr>
          <w:rStyle w:val="af3"/>
          <w:b/>
        </w:rPr>
        <w:t xml:space="preserve"> отоларинголог-1</w:t>
      </w:r>
    </w:p>
    <w:p w:rsidR="008943EB" w:rsidRPr="0006518E" w:rsidRDefault="008943EB" w:rsidP="008943EB">
      <w:pPr>
        <w:rPr>
          <w:rStyle w:val="af3"/>
          <w:b/>
        </w:rPr>
      </w:pPr>
      <w:proofErr w:type="spellStart"/>
      <w:r w:rsidRPr="0006518E">
        <w:rPr>
          <w:rStyle w:val="af3"/>
          <w:b/>
        </w:rPr>
        <w:t>Врач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кардиолог</w:t>
      </w:r>
      <w:proofErr w:type="spellEnd"/>
      <w:r w:rsidRPr="0006518E">
        <w:rPr>
          <w:rStyle w:val="af3"/>
          <w:b/>
        </w:rPr>
        <w:t xml:space="preserve"> (</w:t>
      </w:r>
      <w:proofErr w:type="spellStart"/>
      <w:r w:rsidRPr="0006518E">
        <w:rPr>
          <w:rStyle w:val="af3"/>
          <w:b/>
        </w:rPr>
        <w:t>взрослый</w:t>
      </w:r>
      <w:proofErr w:type="spellEnd"/>
      <w:r w:rsidRPr="0006518E">
        <w:rPr>
          <w:rStyle w:val="af3"/>
          <w:b/>
        </w:rPr>
        <w:t>)-1</w:t>
      </w:r>
    </w:p>
    <w:p w:rsidR="008943EB" w:rsidRPr="0006518E" w:rsidRDefault="008943EB" w:rsidP="0006518E">
      <w:pPr>
        <w:rPr>
          <w:b/>
          <w:iCs/>
          <w:lang w:val="ru-RU"/>
        </w:rPr>
      </w:pPr>
      <w:proofErr w:type="spellStart"/>
      <w:r w:rsidRPr="0006518E">
        <w:rPr>
          <w:rStyle w:val="af3"/>
          <w:b/>
        </w:rPr>
        <w:t>Врач</w:t>
      </w:r>
      <w:proofErr w:type="spellEnd"/>
      <w:r w:rsidRPr="0006518E">
        <w:rPr>
          <w:rStyle w:val="af3"/>
          <w:b/>
        </w:rPr>
        <w:t xml:space="preserve"> </w:t>
      </w:r>
      <w:proofErr w:type="spellStart"/>
      <w:r w:rsidRPr="0006518E">
        <w:rPr>
          <w:rStyle w:val="af3"/>
          <w:b/>
        </w:rPr>
        <w:t>маммолог</w:t>
      </w:r>
      <w:proofErr w:type="spellEnd"/>
      <w:r w:rsidRPr="0006518E">
        <w:rPr>
          <w:rStyle w:val="af3"/>
          <w:b/>
        </w:rPr>
        <w:t>-</w:t>
      </w:r>
    </w:p>
    <w:p w:rsidR="008943EB" w:rsidRDefault="008943EB" w:rsidP="0006518E">
      <w:pPr>
        <w:rPr>
          <w:b/>
          <w:lang w:val="ru-RU"/>
        </w:rPr>
      </w:pPr>
    </w:p>
    <w:p w:rsidR="008943EB" w:rsidRDefault="008943EB" w:rsidP="008943EB">
      <w:pPr>
        <w:ind w:left="105"/>
        <w:rPr>
          <w:b/>
          <w:lang w:val="ru-RU"/>
        </w:rPr>
      </w:pPr>
      <w:r w:rsidRPr="006337E9">
        <w:rPr>
          <w:b/>
          <w:lang w:val="ru-RU"/>
        </w:rPr>
        <w:t>Анализ плана финансирования на текущий год</w:t>
      </w:r>
      <w:r w:rsidR="00445698">
        <w:rPr>
          <w:b/>
          <w:lang w:val="ru-RU"/>
        </w:rPr>
        <w:t xml:space="preserve"> по стационарной и стационарозамещающей помощи</w:t>
      </w:r>
    </w:p>
    <w:p w:rsidR="008943EB" w:rsidRPr="006337E9" w:rsidRDefault="008943EB" w:rsidP="003A7CB1">
      <w:pPr>
        <w:ind w:left="105"/>
        <w:rPr>
          <w:b/>
          <w:lang w:val="ru-RU"/>
        </w:rPr>
      </w:pPr>
    </w:p>
    <w:p w:rsidR="003A7CB1" w:rsidRPr="006337E9" w:rsidRDefault="003A7CB1" w:rsidP="003A7CB1">
      <w:pPr>
        <w:ind w:left="105"/>
        <w:rPr>
          <w:b/>
          <w:lang w:val="ru-RU"/>
        </w:rPr>
      </w:pP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 xml:space="preserve">На текущий </w:t>
      </w:r>
      <w:r w:rsidR="00613FC9">
        <w:rPr>
          <w:lang w:val="ru-RU"/>
        </w:rPr>
        <w:t>,</w:t>
      </w:r>
      <w:r w:rsidR="00524510">
        <w:rPr>
          <w:lang w:val="ru-RU"/>
        </w:rPr>
        <w:t xml:space="preserve"> </w:t>
      </w:r>
      <w:r w:rsidR="00613FC9">
        <w:rPr>
          <w:lang w:val="ru-RU"/>
        </w:rPr>
        <w:t xml:space="preserve">2017 </w:t>
      </w:r>
      <w:r w:rsidRPr="006337E9">
        <w:rPr>
          <w:lang w:val="ru-RU"/>
        </w:rPr>
        <w:t>год получен государственный заказ в рамках гарантированного объема бесплатной медицинской помощи из средств республиканского</w:t>
      </w:r>
      <w:r w:rsidR="006A798C">
        <w:rPr>
          <w:lang w:val="ru-RU"/>
        </w:rPr>
        <w:t xml:space="preserve"> бюджета  на  сумме 275615 </w:t>
      </w:r>
      <w:r w:rsidRPr="006337E9">
        <w:rPr>
          <w:lang w:val="ru-RU"/>
        </w:rPr>
        <w:t xml:space="preserve"> тысяч тенге в том числе на оказание круглосуточной ста</w:t>
      </w:r>
      <w:r w:rsidR="006A798C">
        <w:rPr>
          <w:lang w:val="ru-RU"/>
        </w:rPr>
        <w:t>ционарной мед</w:t>
      </w:r>
      <w:proofErr w:type="gramStart"/>
      <w:r w:rsidR="0086772E">
        <w:rPr>
          <w:lang w:val="ru-RU"/>
        </w:rPr>
        <w:t>.</w:t>
      </w:r>
      <w:proofErr w:type="gramEnd"/>
      <w:r w:rsidR="0086772E">
        <w:rPr>
          <w:lang w:val="ru-RU"/>
        </w:rPr>
        <w:t xml:space="preserve"> </w:t>
      </w:r>
      <w:proofErr w:type="gramStart"/>
      <w:r w:rsidR="0086772E">
        <w:rPr>
          <w:lang w:val="ru-RU"/>
        </w:rPr>
        <w:t>п</w:t>
      </w:r>
      <w:proofErr w:type="gramEnd"/>
      <w:r w:rsidR="0086772E">
        <w:rPr>
          <w:lang w:val="ru-RU"/>
        </w:rPr>
        <w:t>омощи 241076,7</w:t>
      </w:r>
      <w:r w:rsidRPr="006337E9">
        <w:rPr>
          <w:lang w:val="ru-RU"/>
        </w:rPr>
        <w:t xml:space="preserve"> тысяч тенге, на оказание стацио</w:t>
      </w:r>
      <w:r w:rsidR="006A798C">
        <w:rPr>
          <w:lang w:val="ru-RU"/>
        </w:rPr>
        <w:t>нарозамещающей мед</w:t>
      </w:r>
      <w:r w:rsidR="0086772E">
        <w:rPr>
          <w:lang w:val="ru-RU"/>
        </w:rPr>
        <w:t>. помощи 34583,3</w:t>
      </w:r>
      <w:r w:rsidRPr="006337E9">
        <w:rPr>
          <w:lang w:val="ru-RU"/>
        </w:rPr>
        <w:t xml:space="preserve"> тысяч тенге. Расходы из  выделенных средств запланированы: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 xml:space="preserve"> на заработную плату и </w:t>
      </w:r>
      <w:r w:rsidR="006A798C">
        <w:rPr>
          <w:lang w:val="ru-RU"/>
        </w:rPr>
        <w:t xml:space="preserve"> оплату налоги  в сумме 203749 тысяч тенге – 74,0</w:t>
      </w:r>
      <w:r w:rsidRPr="006337E9">
        <w:rPr>
          <w:lang w:val="ru-RU"/>
        </w:rPr>
        <w:t>%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>на</w:t>
      </w:r>
      <w:r w:rsidR="006A798C">
        <w:rPr>
          <w:lang w:val="ru-RU"/>
        </w:rPr>
        <w:t xml:space="preserve"> приобретение медикаментов 31123,0 тыс</w:t>
      </w:r>
      <w:proofErr w:type="gramStart"/>
      <w:r w:rsidR="006A798C">
        <w:rPr>
          <w:lang w:val="ru-RU"/>
        </w:rPr>
        <w:t>.т</w:t>
      </w:r>
      <w:proofErr w:type="gramEnd"/>
      <w:r w:rsidR="006A798C">
        <w:rPr>
          <w:lang w:val="ru-RU"/>
        </w:rPr>
        <w:t>енге – 11</w:t>
      </w:r>
      <w:r w:rsidRPr="006337E9">
        <w:rPr>
          <w:lang w:val="ru-RU"/>
        </w:rPr>
        <w:t>%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>на при</w:t>
      </w:r>
      <w:r w:rsidR="006A798C">
        <w:rPr>
          <w:lang w:val="ru-RU"/>
        </w:rPr>
        <w:t>обретение продуктов питания 7576,0 тыс</w:t>
      </w:r>
      <w:proofErr w:type="gramStart"/>
      <w:r w:rsidR="006A798C">
        <w:rPr>
          <w:lang w:val="ru-RU"/>
        </w:rPr>
        <w:t>.т</w:t>
      </w:r>
      <w:proofErr w:type="gramEnd"/>
      <w:r w:rsidR="006A798C">
        <w:rPr>
          <w:lang w:val="ru-RU"/>
        </w:rPr>
        <w:t>енге – 2</w:t>
      </w:r>
      <w:r w:rsidRPr="006337E9">
        <w:rPr>
          <w:lang w:val="ru-RU"/>
        </w:rPr>
        <w:t>,7%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>на оплату к</w:t>
      </w:r>
      <w:r w:rsidR="006A798C">
        <w:rPr>
          <w:lang w:val="ru-RU"/>
        </w:rPr>
        <w:t>оммунальных услуг в сумме  20745 тыс</w:t>
      </w:r>
      <w:proofErr w:type="gramStart"/>
      <w:r w:rsidR="006A798C">
        <w:rPr>
          <w:lang w:val="ru-RU"/>
        </w:rPr>
        <w:t>.т</w:t>
      </w:r>
      <w:proofErr w:type="gramEnd"/>
      <w:r w:rsidR="006A798C">
        <w:rPr>
          <w:lang w:val="ru-RU"/>
        </w:rPr>
        <w:t xml:space="preserve">енге – 7,5 </w:t>
      </w:r>
      <w:r w:rsidRPr="006337E9">
        <w:rPr>
          <w:lang w:val="ru-RU"/>
        </w:rPr>
        <w:t>%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>на приобретение  прочих</w:t>
      </w:r>
      <w:r w:rsidR="006A798C">
        <w:rPr>
          <w:lang w:val="ru-RU"/>
        </w:rPr>
        <w:t xml:space="preserve"> товаров 5089 тыс</w:t>
      </w:r>
      <w:proofErr w:type="gramStart"/>
      <w:r w:rsidR="006A798C">
        <w:rPr>
          <w:lang w:val="ru-RU"/>
        </w:rPr>
        <w:t>.т</w:t>
      </w:r>
      <w:proofErr w:type="gramEnd"/>
      <w:r w:rsidR="006A798C">
        <w:rPr>
          <w:lang w:val="ru-RU"/>
        </w:rPr>
        <w:t>енге – 1,8</w:t>
      </w:r>
      <w:r w:rsidRPr="006337E9">
        <w:rPr>
          <w:lang w:val="ru-RU"/>
        </w:rPr>
        <w:t>%.</w:t>
      </w:r>
    </w:p>
    <w:p w:rsidR="003A7CB1" w:rsidRPr="006337E9" w:rsidRDefault="006A798C" w:rsidP="003A7CB1">
      <w:pPr>
        <w:ind w:left="105"/>
        <w:rPr>
          <w:lang w:val="ru-RU"/>
        </w:rPr>
      </w:pPr>
      <w:r>
        <w:rPr>
          <w:lang w:val="ru-RU"/>
        </w:rPr>
        <w:t>На сумму госзаказ</w:t>
      </w:r>
      <w:r w:rsidR="0086772E">
        <w:rPr>
          <w:lang w:val="ru-RU"/>
        </w:rPr>
        <w:t>а  241076,7 т.т. планируется пролечить 2403 случаев  стоимостью 100323</w:t>
      </w:r>
      <w:r w:rsidR="003A7CB1" w:rsidRPr="006337E9">
        <w:rPr>
          <w:lang w:val="ru-RU"/>
        </w:rPr>
        <w:t xml:space="preserve"> тенге  на круглосуточном стационаре.</w:t>
      </w:r>
    </w:p>
    <w:p w:rsidR="003A7CB1" w:rsidRPr="006337E9" w:rsidRDefault="003A7CB1" w:rsidP="003A7CB1">
      <w:pPr>
        <w:ind w:left="105"/>
        <w:rPr>
          <w:lang w:val="ru-RU"/>
        </w:rPr>
      </w:pPr>
      <w:r w:rsidRPr="006337E9">
        <w:rPr>
          <w:lang w:val="ru-RU"/>
        </w:rPr>
        <w:t xml:space="preserve">  На дневном ста</w:t>
      </w:r>
      <w:r w:rsidR="00457FF3">
        <w:rPr>
          <w:lang w:val="ru-RU"/>
        </w:rPr>
        <w:t>ционаре на сумму госзаказа 34538,3</w:t>
      </w:r>
      <w:r w:rsidRPr="006337E9">
        <w:rPr>
          <w:lang w:val="ru-RU"/>
        </w:rPr>
        <w:t xml:space="preserve"> </w:t>
      </w:r>
      <w:r w:rsidR="00457FF3">
        <w:rPr>
          <w:lang w:val="ru-RU"/>
        </w:rPr>
        <w:t>т.т.  планируется пролечить 1505</w:t>
      </w:r>
      <w:r w:rsidRPr="006337E9">
        <w:rPr>
          <w:lang w:val="ru-RU"/>
        </w:rPr>
        <w:t xml:space="preserve"> случаев  стоимост</w:t>
      </w:r>
      <w:r w:rsidR="00457FF3">
        <w:rPr>
          <w:lang w:val="ru-RU"/>
        </w:rPr>
        <w:t>ью 23613</w:t>
      </w:r>
      <w:r w:rsidRPr="006337E9">
        <w:rPr>
          <w:lang w:val="ru-RU"/>
        </w:rPr>
        <w:t xml:space="preserve"> тенге.</w:t>
      </w:r>
    </w:p>
    <w:p w:rsidR="003A7CB1" w:rsidRDefault="003A7CB1" w:rsidP="003A7CB1">
      <w:pPr>
        <w:rPr>
          <w:rFonts w:cs="Times New Roman"/>
          <w:b/>
          <w:bCs/>
          <w:lang w:val="ru-RU"/>
        </w:rPr>
      </w:pPr>
    </w:p>
    <w:p w:rsidR="0052042E" w:rsidRDefault="0052042E" w:rsidP="003A7CB1">
      <w:pPr>
        <w:rPr>
          <w:rFonts w:cs="Times New Roman"/>
          <w:b/>
          <w:bCs/>
          <w:lang w:val="ru-RU"/>
        </w:rPr>
      </w:pPr>
    </w:p>
    <w:p w:rsidR="003A7CB1" w:rsidRPr="007A1EC9" w:rsidRDefault="003A7CB1" w:rsidP="006C4416">
      <w:pPr>
        <w:ind w:left="360"/>
        <w:jc w:val="center"/>
        <w:rPr>
          <w:rFonts w:cs="Times New Roman"/>
          <w:b/>
          <w:bCs/>
          <w:lang w:val="ru-RU"/>
        </w:rPr>
      </w:pPr>
    </w:p>
    <w:p w:rsidR="00796C09" w:rsidRPr="00796C09" w:rsidRDefault="00796C09" w:rsidP="00796C09">
      <w:pPr>
        <w:rPr>
          <w:b/>
          <w:lang w:val="ru-RU"/>
        </w:rPr>
      </w:pPr>
      <w:r w:rsidRPr="00796C09">
        <w:rPr>
          <w:b/>
          <w:lang w:val="ru-RU"/>
        </w:rPr>
        <w:t xml:space="preserve">Анализ  по </w:t>
      </w:r>
      <w:proofErr w:type="spellStart"/>
      <w:proofErr w:type="gramStart"/>
      <w:r w:rsidRPr="00796C09">
        <w:rPr>
          <w:b/>
          <w:lang w:val="ru-RU"/>
        </w:rPr>
        <w:t>по</w:t>
      </w:r>
      <w:proofErr w:type="spellEnd"/>
      <w:proofErr w:type="gramEnd"/>
      <w:r w:rsidRPr="00796C09">
        <w:rPr>
          <w:b/>
          <w:lang w:val="ru-RU"/>
        </w:rPr>
        <w:t xml:space="preserve"> перепрофилизации и сокращению коечного фонда :</w:t>
      </w:r>
    </w:p>
    <w:p w:rsidR="00796C09" w:rsidRPr="00796C09" w:rsidRDefault="00796C09" w:rsidP="00796C09">
      <w:pPr>
        <w:rPr>
          <w:b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4"/>
        <w:gridCol w:w="1495"/>
        <w:gridCol w:w="1485"/>
        <w:gridCol w:w="1718"/>
        <w:gridCol w:w="1444"/>
      </w:tblGrid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796C09" w:rsidRDefault="0052042E" w:rsidP="001679BC">
            <w:pPr>
              <w:rPr>
                <w:b/>
                <w:lang w:val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pPr>
              <w:rPr>
                <w:b/>
              </w:rPr>
            </w:pPr>
            <w:r>
              <w:rPr>
                <w:b/>
              </w:rPr>
              <w:t>2014</w:t>
            </w:r>
            <w:r w:rsidRPr="00565540">
              <w:rPr>
                <w:b/>
              </w:rPr>
              <w:t>г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pPr>
              <w:rPr>
                <w:b/>
              </w:rPr>
            </w:pPr>
            <w:r>
              <w:rPr>
                <w:b/>
              </w:rPr>
              <w:t>2015г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Pr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6</w:t>
            </w:r>
            <w:r w:rsidRPr="00565540">
              <w:rPr>
                <w:b/>
              </w:rPr>
              <w:t>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pPr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г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3A7CB1" w:rsidRDefault="0052042E" w:rsidP="001679BC">
            <w:pPr>
              <w:rPr>
                <w:b/>
                <w:lang w:val="ru-RU"/>
              </w:rPr>
            </w:pPr>
            <w:proofErr w:type="spellStart"/>
            <w:r w:rsidRPr="002F621E">
              <w:rPr>
                <w:b/>
              </w:rPr>
              <w:t>Количество</w:t>
            </w:r>
            <w:proofErr w:type="spellEnd"/>
            <w:r w:rsidRPr="002F621E">
              <w:rPr>
                <w:b/>
              </w:rPr>
              <w:t xml:space="preserve">  </w:t>
            </w:r>
            <w:r>
              <w:rPr>
                <w:b/>
                <w:lang w:val="ru-RU"/>
              </w:rPr>
              <w:t>койко-мест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621E" w:rsidRDefault="0052042E" w:rsidP="00062E3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621E" w:rsidRDefault="0052042E" w:rsidP="00062E32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621E" w:rsidRDefault="0052042E" w:rsidP="001679BC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2042E" w:rsidRDefault="0052042E" w:rsidP="001679BC">
            <w:pPr>
              <w:rPr>
                <w:b/>
                <w:lang w:val="ru-RU"/>
              </w:rPr>
            </w:pPr>
            <w:r>
              <w:rPr>
                <w:b/>
              </w:rPr>
              <w:t>6</w:t>
            </w:r>
            <w:r>
              <w:rPr>
                <w:b/>
                <w:lang w:val="ru-RU"/>
              </w:rPr>
              <w:t>2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796C09" w:rsidRDefault="0052042E" w:rsidP="001679BC">
            <w:pPr>
              <w:rPr>
                <w:b/>
                <w:lang w:val="ru-RU"/>
              </w:rPr>
            </w:pPr>
            <w:r w:rsidRPr="00796C09">
              <w:rPr>
                <w:b/>
                <w:lang w:val="ru-RU"/>
              </w:rPr>
              <w:t>Показатель количество коек круглосуточного стационара на 10000 населения.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pPr>
              <w:rPr>
                <w:b/>
              </w:rPr>
            </w:pPr>
            <w:r w:rsidRPr="00565540">
              <w:rPr>
                <w:b/>
              </w:rPr>
              <w:t>29,</w:t>
            </w:r>
            <w:r>
              <w:rPr>
                <w:b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pPr>
              <w:rPr>
                <w:b/>
              </w:rPr>
            </w:pPr>
            <w:r>
              <w:rPr>
                <w:b/>
              </w:rPr>
              <w:t>29,6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2042E" w:rsidRDefault="0052042E" w:rsidP="001679BC">
            <w:pPr>
              <w:rPr>
                <w:b/>
                <w:lang w:val="ru-RU"/>
              </w:rPr>
            </w:pPr>
            <w:r w:rsidRPr="00565540">
              <w:rPr>
                <w:b/>
              </w:rPr>
              <w:t>29,</w:t>
            </w:r>
            <w:r>
              <w:rPr>
                <w:b/>
                <w:lang w:val="ru-RU"/>
              </w:rP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2042E" w:rsidRDefault="0052042E" w:rsidP="001679BC">
            <w:pPr>
              <w:rPr>
                <w:b/>
                <w:lang w:val="ru-RU"/>
              </w:rPr>
            </w:pPr>
            <w:r>
              <w:rPr>
                <w:b/>
              </w:rPr>
              <w:t>2</w:t>
            </w:r>
            <w:r>
              <w:rPr>
                <w:b/>
                <w:lang w:val="ru-RU"/>
              </w:rPr>
              <w:t>6,7</w:t>
            </w:r>
          </w:p>
        </w:tc>
      </w:tr>
      <w:tr w:rsidR="0052042E" w:rsidRPr="00F32C5F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796C09" w:rsidRDefault="0052042E" w:rsidP="001679BC">
            <w:pPr>
              <w:rPr>
                <w:lang w:val="ru-RU"/>
              </w:rPr>
            </w:pPr>
            <w:r w:rsidRPr="00796C09">
              <w:rPr>
                <w:lang w:val="ru-RU"/>
              </w:rPr>
              <w:t>В т.ч</w:t>
            </w:r>
            <w:proofErr w:type="gramStart"/>
            <w:r w:rsidRPr="00796C09">
              <w:rPr>
                <w:lang w:val="ru-RU"/>
              </w:rPr>
              <w:t>.п</w:t>
            </w:r>
            <w:proofErr w:type="gramEnd"/>
            <w:r w:rsidRPr="00796C09">
              <w:rPr>
                <w:lang w:val="ru-RU"/>
              </w:rPr>
              <w:t>о профилям: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796C09" w:rsidRDefault="0052042E" w:rsidP="001679BC">
            <w:pPr>
              <w:rPr>
                <w:lang w:val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796C09" w:rsidRDefault="0052042E" w:rsidP="001679BC">
            <w:pPr>
              <w:rPr>
                <w:lang w:val="ru-RU"/>
              </w:rPr>
            </w:pP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Терапевтический</w:t>
            </w:r>
            <w:proofErr w:type="spellEnd"/>
            <w:r w:rsidRPr="00565540">
              <w:t xml:space="preserve">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55D7" w:rsidRDefault="0052042E" w:rsidP="00062E32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55D7" w:rsidRDefault="0052042E" w:rsidP="00062E32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2F55D7" w:rsidRDefault="0052042E" w:rsidP="001679B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2F55D7" w:rsidRDefault="0052042E" w:rsidP="001679BC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>
              <w:t>Кардиологический</w:t>
            </w:r>
            <w:proofErr w:type="spellEnd"/>
            <w:r>
              <w:t xml:space="preserve"> </w:t>
            </w:r>
            <w:proofErr w:type="spellStart"/>
            <w:r>
              <w:t>ре</w:t>
            </w:r>
            <w:r w:rsidRPr="00565540">
              <w:t>абилит</w:t>
            </w:r>
            <w:proofErr w:type="spellEnd"/>
            <w:r w:rsidRPr="00565540"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1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Неврология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реабилит</w:t>
            </w:r>
            <w:proofErr w:type="spellEnd"/>
            <w:r w:rsidRPr="00565540"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1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Хирургический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2042E" w:rsidRDefault="0052042E" w:rsidP="001679BC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4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Травмотолог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реабилит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1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/>
          <w:p w:rsidR="0052042E" w:rsidRPr="00565540" w:rsidRDefault="0052042E" w:rsidP="001679BC">
            <w:proofErr w:type="spellStart"/>
            <w:r w:rsidRPr="00565540">
              <w:t>Ортопедич</w:t>
            </w:r>
            <w:proofErr w:type="spellEnd"/>
            <w:r w:rsidRPr="00565540">
              <w:t xml:space="preserve">. </w:t>
            </w:r>
            <w:proofErr w:type="spellStart"/>
            <w:r w:rsidRPr="00565540">
              <w:t>реабилит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1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Гинекологические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4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Абортные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0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Патология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беременных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5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Для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беременных</w:t>
            </w:r>
            <w:proofErr w:type="spellEnd"/>
            <w:r w:rsidRPr="00565540">
              <w:t xml:space="preserve"> и </w:t>
            </w:r>
            <w:proofErr w:type="spellStart"/>
            <w:r w:rsidRPr="00565540">
              <w:t>рожениц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2042E" w:rsidRDefault="0052042E" w:rsidP="001679B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 w:rsidRPr="00565540">
              <w:t>Педиатрическое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062E32">
            <w:r>
              <w:t>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r>
              <w:t>12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Pr="00565540" w:rsidRDefault="0052042E" w:rsidP="001679BC">
            <w:r>
              <w:t>12</w:t>
            </w:r>
          </w:p>
        </w:tc>
      </w:tr>
      <w:tr w:rsidR="0052042E" w:rsidRPr="00565540" w:rsidTr="001679BC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Pr="00565540" w:rsidRDefault="0052042E" w:rsidP="001679BC">
            <w:proofErr w:type="spellStart"/>
            <w:r>
              <w:t>Инфекционное</w:t>
            </w:r>
            <w:proofErr w:type="spellEnd"/>
            <w:r>
              <w:t xml:space="preserve"> </w:t>
            </w:r>
            <w:proofErr w:type="spellStart"/>
            <w:r>
              <w:t>отделение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Default="0052042E" w:rsidP="00062E32">
            <w: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Default="0052042E" w:rsidP="00062E32"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42E" w:rsidRDefault="0052042E" w:rsidP="001679BC">
            <w:r>
              <w:t>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2E" w:rsidRDefault="0052042E" w:rsidP="001679BC">
            <w:r>
              <w:t>0</w:t>
            </w:r>
          </w:p>
        </w:tc>
      </w:tr>
    </w:tbl>
    <w:p w:rsidR="00796C09" w:rsidRDefault="00796C09" w:rsidP="00796C09">
      <w:r>
        <w:rPr>
          <w:noProof/>
          <w:lang w:val="ru-RU" w:eastAsia="ru-RU"/>
        </w:rPr>
        <w:drawing>
          <wp:inline distT="0" distB="0" distL="0" distR="0">
            <wp:extent cx="4676775" cy="311467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96C09" w:rsidRPr="00796C09" w:rsidRDefault="00796C09" w:rsidP="00796C09">
      <w:pPr>
        <w:rPr>
          <w:b/>
          <w:lang w:val="ru-RU"/>
        </w:rPr>
      </w:pPr>
      <w:r w:rsidRPr="00796C09">
        <w:rPr>
          <w:b/>
          <w:lang w:val="ru-RU"/>
        </w:rPr>
        <w:t>И</w:t>
      </w:r>
      <w:r w:rsidR="00DF227F">
        <w:rPr>
          <w:b/>
          <w:lang w:val="ru-RU"/>
        </w:rPr>
        <w:t xml:space="preserve">з анализа коечного фонда  с 2012 по 2016 </w:t>
      </w:r>
      <w:r w:rsidRPr="00796C09">
        <w:rPr>
          <w:b/>
          <w:lang w:val="ru-RU"/>
        </w:rPr>
        <w:t xml:space="preserve"> год  видно, что по ЦРБ  идет   сокращение и перепрофилирования коечного фонда:</w:t>
      </w:r>
    </w:p>
    <w:p w:rsidR="00796C09" w:rsidRPr="00CB3096" w:rsidRDefault="00796C09" w:rsidP="00796C09">
      <w:pPr>
        <w:numPr>
          <w:ilvl w:val="0"/>
          <w:numId w:val="3"/>
        </w:numPr>
        <w:jc w:val="left"/>
        <w:rPr>
          <w:lang w:val="ru-RU"/>
        </w:rPr>
      </w:pPr>
      <w:r w:rsidRPr="00CB3096">
        <w:rPr>
          <w:lang w:val="ru-RU"/>
        </w:rPr>
        <w:t>С 1 января 2010 года сокращено  инфекционное отделение на 10 коек</w:t>
      </w:r>
      <w:proofErr w:type="gramStart"/>
      <w:r w:rsidRPr="00CB3096">
        <w:rPr>
          <w:lang w:val="ru-RU"/>
        </w:rPr>
        <w:t>.,</w:t>
      </w:r>
      <w:proofErr w:type="gramEnd"/>
    </w:p>
    <w:p w:rsidR="00796C09" w:rsidRPr="00CB3096" w:rsidRDefault="00796C09" w:rsidP="00796C09">
      <w:pPr>
        <w:numPr>
          <w:ilvl w:val="0"/>
          <w:numId w:val="3"/>
        </w:numPr>
        <w:jc w:val="left"/>
        <w:rPr>
          <w:lang w:val="ru-RU"/>
        </w:rPr>
      </w:pPr>
      <w:r w:rsidRPr="00CB3096">
        <w:rPr>
          <w:lang w:val="ru-RU"/>
        </w:rPr>
        <w:t xml:space="preserve">В 2010 году  по терапевтическому отделению  -2 койки перепрофилированы в реабилитационные  из них 1 </w:t>
      </w:r>
      <w:proofErr w:type="gramStart"/>
      <w:r w:rsidRPr="00CB3096">
        <w:rPr>
          <w:lang w:val="ru-RU"/>
        </w:rPr>
        <w:t>кардиологическая</w:t>
      </w:r>
      <w:proofErr w:type="gramEnd"/>
      <w:r w:rsidRPr="00CB3096">
        <w:rPr>
          <w:lang w:val="ru-RU"/>
        </w:rPr>
        <w:t xml:space="preserve"> и 1 неврологическая.</w:t>
      </w:r>
    </w:p>
    <w:p w:rsidR="00796C09" w:rsidRPr="00CB3096" w:rsidRDefault="00796C09" w:rsidP="00796C09">
      <w:pPr>
        <w:numPr>
          <w:ilvl w:val="0"/>
          <w:numId w:val="3"/>
        </w:numPr>
        <w:jc w:val="left"/>
        <w:rPr>
          <w:lang w:val="ru-RU"/>
        </w:rPr>
      </w:pPr>
      <w:r w:rsidRPr="00CB3096">
        <w:rPr>
          <w:lang w:val="ru-RU"/>
        </w:rPr>
        <w:t xml:space="preserve">В 2010 году  по хирургическому отделению  - 2 койки перепрофилированы в реабилитационные  из них 1 </w:t>
      </w:r>
      <w:proofErr w:type="gramStart"/>
      <w:r w:rsidRPr="00CB3096">
        <w:rPr>
          <w:lang w:val="ru-RU"/>
        </w:rPr>
        <w:t>травматологическая</w:t>
      </w:r>
      <w:proofErr w:type="gramEnd"/>
      <w:r w:rsidRPr="00CB3096">
        <w:rPr>
          <w:lang w:val="ru-RU"/>
        </w:rPr>
        <w:t xml:space="preserve">  и 1ортопедическая,</w:t>
      </w:r>
    </w:p>
    <w:p w:rsidR="00796C09" w:rsidRPr="00CB3096" w:rsidRDefault="00796C09" w:rsidP="00796C09">
      <w:pPr>
        <w:numPr>
          <w:ilvl w:val="0"/>
          <w:numId w:val="3"/>
        </w:numPr>
        <w:jc w:val="left"/>
        <w:rPr>
          <w:lang w:val="ru-RU"/>
        </w:rPr>
      </w:pPr>
      <w:r w:rsidRPr="00CB3096">
        <w:rPr>
          <w:lang w:val="ru-RU"/>
        </w:rPr>
        <w:t xml:space="preserve"> 2011 году койки круглосуточного стационара переведены  в койки дневного стационара</w:t>
      </w:r>
    </w:p>
    <w:p w:rsidR="00796C09" w:rsidRPr="00CB3096" w:rsidRDefault="00796C09" w:rsidP="00796C09">
      <w:pPr>
        <w:ind w:left="720"/>
        <w:rPr>
          <w:lang w:val="ru-RU"/>
        </w:rPr>
      </w:pPr>
      <w:r w:rsidRPr="00CB3096">
        <w:rPr>
          <w:lang w:val="ru-RU"/>
        </w:rPr>
        <w:t xml:space="preserve">по </w:t>
      </w:r>
      <w:proofErr w:type="gramStart"/>
      <w:r w:rsidRPr="00CB3096">
        <w:rPr>
          <w:lang w:val="ru-RU"/>
        </w:rPr>
        <w:t>терапевтическому</w:t>
      </w:r>
      <w:proofErr w:type="gramEnd"/>
      <w:r w:rsidRPr="00CB3096">
        <w:rPr>
          <w:lang w:val="ru-RU"/>
        </w:rPr>
        <w:t xml:space="preserve">  7  коек</w:t>
      </w:r>
    </w:p>
    <w:p w:rsidR="00796C09" w:rsidRPr="00CB3096" w:rsidRDefault="00796C09" w:rsidP="00796C09">
      <w:pPr>
        <w:ind w:left="720"/>
        <w:rPr>
          <w:lang w:val="ru-RU"/>
        </w:rPr>
      </w:pPr>
      <w:r w:rsidRPr="00CB3096">
        <w:rPr>
          <w:lang w:val="ru-RU"/>
        </w:rPr>
        <w:t xml:space="preserve">по  </w:t>
      </w:r>
      <w:proofErr w:type="gramStart"/>
      <w:r w:rsidRPr="00CB3096">
        <w:rPr>
          <w:lang w:val="ru-RU"/>
        </w:rPr>
        <w:t>хирургическому</w:t>
      </w:r>
      <w:proofErr w:type="gramEnd"/>
      <w:r w:rsidRPr="00CB3096">
        <w:rPr>
          <w:lang w:val="ru-RU"/>
        </w:rPr>
        <w:t xml:space="preserve">  6 коек </w:t>
      </w:r>
    </w:p>
    <w:p w:rsidR="00796C09" w:rsidRPr="00CB3096" w:rsidRDefault="00796C09" w:rsidP="00796C09">
      <w:pPr>
        <w:ind w:left="720"/>
      </w:pPr>
      <w:proofErr w:type="spellStart"/>
      <w:proofErr w:type="gramStart"/>
      <w:r w:rsidRPr="00CB3096">
        <w:t>по</w:t>
      </w:r>
      <w:proofErr w:type="spellEnd"/>
      <w:proofErr w:type="gramEnd"/>
      <w:r w:rsidRPr="00CB3096">
        <w:t xml:space="preserve"> </w:t>
      </w:r>
      <w:proofErr w:type="spellStart"/>
      <w:r w:rsidRPr="00CB3096">
        <w:t>гинекологическому</w:t>
      </w:r>
      <w:proofErr w:type="spellEnd"/>
      <w:r w:rsidRPr="00CB3096">
        <w:t xml:space="preserve"> </w:t>
      </w:r>
      <w:proofErr w:type="spellStart"/>
      <w:r w:rsidRPr="00CB3096">
        <w:t>отделению</w:t>
      </w:r>
      <w:proofErr w:type="spellEnd"/>
      <w:r w:rsidRPr="00CB3096">
        <w:t xml:space="preserve"> 6 </w:t>
      </w:r>
      <w:proofErr w:type="spellStart"/>
      <w:r w:rsidRPr="00CB3096">
        <w:t>коек</w:t>
      </w:r>
      <w:proofErr w:type="spellEnd"/>
      <w:r w:rsidRPr="00CB3096">
        <w:t>.</w:t>
      </w:r>
    </w:p>
    <w:p w:rsidR="00796C09" w:rsidRPr="00CB3096" w:rsidRDefault="00796C09" w:rsidP="00796C09">
      <w:pPr>
        <w:numPr>
          <w:ilvl w:val="0"/>
          <w:numId w:val="3"/>
        </w:numPr>
        <w:jc w:val="left"/>
        <w:rPr>
          <w:lang w:val="ru-RU"/>
        </w:rPr>
      </w:pPr>
      <w:r w:rsidRPr="00CB3096">
        <w:rPr>
          <w:lang w:val="ru-RU"/>
        </w:rPr>
        <w:t xml:space="preserve">С 2011 по 2014 год койки  круглосуточного стационара не  изменялись, в связи </w:t>
      </w:r>
      <w:proofErr w:type="gramStart"/>
      <w:r w:rsidRPr="00CB3096">
        <w:rPr>
          <w:lang w:val="ru-RU"/>
        </w:rPr>
        <w:t>с</w:t>
      </w:r>
      <w:proofErr w:type="gramEnd"/>
      <w:r w:rsidRPr="00CB3096">
        <w:rPr>
          <w:lang w:val="ru-RU"/>
        </w:rPr>
        <w:t xml:space="preserve"> </w:t>
      </w:r>
      <w:proofErr w:type="gramStart"/>
      <w:r w:rsidRPr="00CB3096">
        <w:rPr>
          <w:lang w:val="ru-RU"/>
        </w:rPr>
        <w:t>низким</w:t>
      </w:r>
      <w:proofErr w:type="gramEnd"/>
      <w:r w:rsidRPr="00CB3096">
        <w:rPr>
          <w:lang w:val="ru-RU"/>
        </w:rPr>
        <w:t xml:space="preserve"> показателям на 10000 населения 29,6 – 30,7.</w:t>
      </w:r>
    </w:p>
    <w:p w:rsidR="00796C09" w:rsidRPr="00CB3096" w:rsidRDefault="00796C09" w:rsidP="00796C09">
      <w:pPr>
        <w:rPr>
          <w:lang w:val="ru-RU"/>
        </w:rPr>
      </w:pPr>
      <w:r w:rsidRPr="00CB3096">
        <w:rPr>
          <w:lang w:val="ru-RU"/>
        </w:rPr>
        <w:t>Ежегодно уменьшается показатель  количество коек круглосуточного стационара на 10000 населения района:</w:t>
      </w:r>
    </w:p>
    <w:p w:rsidR="00796C09" w:rsidRPr="00CB3096" w:rsidRDefault="00796C09" w:rsidP="00796C09">
      <w:pPr>
        <w:rPr>
          <w:lang w:val="ru-RU"/>
        </w:rPr>
      </w:pPr>
      <w:r w:rsidRPr="00CB3096">
        <w:rPr>
          <w:lang w:val="ru-RU"/>
        </w:rPr>
        <w:t>2010 год по сравнения с 2009 годом  уменьшается на 10,7: и составляет 33,4 коек на 10000 человек.</w:t>
      </w:r>
    </w:p>
    <w:p w:rsidR="00796C09" w:rsidRPr="00CB3096" w:rsidRDefault="00796C09" w:rsidP="00796C09">
      <w:pPr>
        <w:rPr>
          <w:lang w:val="ru-RU"/>
        </w:rPr>
      </w:pPr>
      <w:r w:rsidRPr="00CB3096">
        <w:rPr>
          <w:lang w:val="ru-RU"/>
        </w:rPr>
        <w:t>2011 год по сравнению с 2010 годом уменьшается  на 4,2 % и составляет 29,2 койки  на 10000 человек,</w:t>
      </w:r>
    </w:p>
    <w:p w:rsidR="00796C09" w:rsidRDefault="00796C09" w:rsidP="00796C09">
      <w:pPr>
        <w:rPr>
          <w:lang w:val="ru-RU"/>
        </w:rPr>
      </w:pPr>
      <w:r w:rsidRPr="00CB3096">
        <w:rPr>
          <w:lang w:val="ru-RU"/>
        </w:rPr>
        <w:lastRenderedPageBreak/>
        <w:t>2012 год по сравнению с 2011 годом  уменьшается на 1,7 % и составляет 27,5 коек на 10000 жителей района.</w:t>
      </w:r>
    </w:p>
    <w:p w:rsidR="00DF227F" w:rsidRPr="00CB3096" w:rsidRDefault="00DF227F" w:rsidP="00796C09">
      <w:pPr>
        <w:rPr>
          <w:lang w:val="ru-RU"/>
        </w:rPr>
      </w:pPr>
      <w:r>
        <w:rPr>
          <w:lang w:val="ru-RU"/>
        </w:rPr>
        <w:t>2017 года по сравнению с 2016 годом уменьшается на 2,7 % и составляет 26,7</w:t>
      </w:r>
      <w:r w:rsidRPr="00CB3096">
        <w:rPr>
          <w:lang w:val="ru-RU"/>
        </w:rPr>
        <w:t xml:space="preserve"> коек на 10000 жителей района.</w:t>
      </w:r>
    </w:p>
    <w:p w:rsidR="00CB3096" w:rsidRPr="00796C09" w:rsidRDefault="00DF227F" w:rsidP="00796C09">
      <w:pPr>
        <w:rPr>
          <w:b/>
          <w:lang w:val="ru-RU"/>
        </w:rPr>
      </w:pPr>
      <w:r>
        <w:rPr>
          <w:b/>
          <w:lang w:val="ru-RU"/>
        </w:rPr>
        <w:t xml:space="preserve"> С 2012 по 2016</w:t>
      </w:r>
      <w:r w:rsidR="00CB3096">
        <w:rPr>
          <w:b/>
          <w:lang w:val="ru-RU"/>
        </w:rPr>
        <w:t xml:space="preserve"> год показатель количество коек круглосуточного стационара составляет  29,6 на 10000 жителей района.</w:t>
      </w:r>
    </w:p>
    <w:p w:rsidR="00796C09" w:rsidRPr="00796C09" w:rsidRDefault="00796C09" w:rsidP="00796C09">
      <w:pPr>
        <w:rPr>
          <w:lang w:val="ru-RU"/>
        </w:rPr>
      </w:pPr>
    </w:p>
    <w:p w:rsidR="00796C09" w:rsidRPr="00CB3096" w:rsidRDefault="00796C09" w:rsidP="00796C09">
      <w:pPr>
        <w:rPr>
          <w:b/>
          <w:lang w:val="ru-RU"/>
        </w:rPr>
      </w:pPr>
      <w:r w:rsidRPr="00CB3096">
        <w:rPr>
          <w:b/>
          <w:lang w:val="ru-RU"/>
        </w:rPr>
        <w:t>Работа коечного фонда круглосуточного стационара</w:t>
      </w: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65"/>
        <w:gridCol w:w="1721"/>
        <w:gridCol w:w="1512"/>
        <w:gridCol w:w="1026"/>
        <w:gridCol w:w="796"/>
        <w:gridCol w:w="1104"/>
        <w:gridCol w:w="1374"/>
      </w:tblGrid>
      <w:tr w:rsidR="00796C09" w:rsidRPr="00565540" w:rsidTr="00F816C1">
        <w:tc>
          <w:tcPr>
            <w:tcW w:w="1101" w:type="dxa"/>
          </w:tcPr>
          <w:p w:rsidR="00796C09" w:rsidRPr="00565540" w:rsidRDefault="00796C09" w:rsidP="001679BC">
            <w:proofErr w:type="spellStart"/>
            <w:r w:rsidRPr="00565540">
              <w:t>Годы</w:t>
            </w:r>
            <w:proofErr w:type="spellEnd"/>
          </w:p>
        </w:tc>
        <w:tc>
          <w:tcPr>
            <w:tcW w:w="1465" w:type="dxa"/>
          </w:tcPr>
          <w:p w:rsidR="00796C09" w:rsidRPr="00565540" w:rsidRDefault="00796C09" w:rsidP="001679BC">
            <w:proofErr w:type="spellStart"/>
            <w:r w:rsidRPr="00565540">
              <w:t>Всего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пролечено</w:t>
            </w:r>
            <w:proofErr w:type="spellEnd"/>
          </w:p>
        </w:tc>
        <w:tc>
          <w:tcPr>
            <w:tcW w:w="1721" w:type="dxa"/>
          </w:tcPr>
          <w:p w:rsidR="00796C09" w:rsidRPr="00796C09" w:rsidRDefault="00796C09" w:rsidP="001679BC">
            <w:pPr>
              <w:rPr>
                <w:lang w:val="ru-RU"/>
              </w:rPr>
            </w:pPr>
            <w:r w:rsidRPr="00796C09">
              <w:rPr>
                <w:lang w:val="ru-RU"/>
              </w:rPr>
              <w:t xml:space="preserve">% уменьшения </w:t>
            </w:r>
          </w:p>
          <w:p w:rsidR="00796C09" w:rsidRPr="00796C09" w:rsidRDefault="00796C09" w:rsidP="001679BC">
            <w:pPr>
              <w:rPr>
                <w:lang w:val="ru-RU"/>
              </w:rPr>
            </w:pPr>
            <w:r w:rsidRPr="00796C09">
              <w:rPr>
                <w:lang w:val="ru-RU"/>
              </w:rPr>
              <w:t xml:space="preserve">больных по сравению </w:t>
            </w:r>
            <w:proofErr w:type="gramStart"/>
            <w:r w:rsidRPr="00796C09">
              <w:rPr>
                <w:lang w:val="ru-RU"/>
              </w:rPr>
              <w:t>с</w:t>
            </w:r>
            <w:proofErr w:type="gramEnd"/>
            <w:r w:rsidRPr="00796C09">
              <w:rPr>
                <w:lang w:val="ru-RU"/>
              </w:rPr>
              <w:t xml:space="preserve"> </w:t>
            </w:r>
            <w:proofErr w:type="gramStart"/>
            <w:r w:rsidRPr="00796C09">
              <w:rPr>
                <w:lang w:val="ru-RU"/>
              </w:rPr>
              <w:t>предыдущем</w:t>
            </w:r>
            <w:proofErr w:type="gramEnd"/>
            <w:r w:rsidRPr="00796C09">
              <w:rPr>
                <w:lang w:val="ru-RU"/>
              </w:rPr>
              <w:t xml:space="preserve"> годом, пролеченных на круглосуточном стационаре</w:t>
            </w:r>
          </w:p>
        </w:tc>
        <w:tc>
          <w:tcPr>
            <w:tcW w:w="1512" w:type="dxa"/>
          </w:tcPr>
          <w:p w:rsidR="00796C09" w:rsidRPr="00565540" w:rsidRDefault="00796C09" w:rsidP="001679BC">
            <w:proofErr w:type="spellStart"/>
            <w:r w:rsidRPr="00565540">
              <w:t>Проведено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койко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дней</w:t>
            </w:r>
            <w:proofErr w:type="spellEnd"/>
          </w:p>
        </w:tc>
        <w:tc>
          <w:tcPr>
            <w:tcW w:w="1026" w:type="dxa"/>
          </w:tcPr>
          <w:p w:rsidR="00796C09" w:rsidRPr="00565540" w:rsidRDefault="00796C09" w:rsidP="001679BC">
            <w:proofErr w:type="spellStart"/>
            <w:r w:rsidRPr="00565540">
              <w:t>Работа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койки</w:t>
            </w:r>
            <w:proofErr w:type="spellEnd"/>
          </w:p>
        </w:tc>
        <w:tc>
          <w:tcPr>
            <w:tcW w:w="796" w:type="dxa"/>
          </w:tcPr>
          <w:p w:rsidR="00796C09" w:rsidRPr="00565540" w:rsidRDefault="00796C09" w:rsidP="001679BC">
            <w:r w:rsidRPr="00565540">
              <w:t>СДП</w:t>
            </w:r>
          </w:p>
        </w:tc>
        <w:tc>
          <w:tcPr>
            <w:tcW w:w="1104" w:type="dxa"/>
          </w:tcPr>
          <w:p w:rsidR="00796C09" w:rsidRPr="00565540" w:rsidRDefault="00796C09" w:rsidP="001679BC">
            <w:proofErr w:type="spellStart"/>
            <w:r w:rsidRPr="00565540">
              <w:t>Оборот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койки</w:t>
            </w:r>
            <w:proofErr w:type="spellEnd"/>
            <w:r w:rsidRPr="00565540">
              <w:t xml:space="preserve"> </w:t>
            </w:r>
          </w:p>
        </w:tc>
        <w:tc>
          <w:tcPr>
            <w:tcW w:w="1374" w:type="dxa"/>
          </w:tcPr>
          <w:p w:rsidR="00796C09" w:rsidRPr="00565540" w:rsidRDefault="00796C09" w:rsidP="001679BC">
            <w:proofErr w:type="spellStart"/>
            <w:r w:rsidRPr="00565540">
              <w:t>Летальность</w:t>
            </w:r>
            <w:proofErr w:type="spellEnd"/>
          </w:p>
        </w:tc>
      </w:tr>
      <w:tr w:rsidR="00796C09" w:rsidRPr="00565540" w:rsidTr="00F816C1">
        <w:tc>
          <w:tcPr>
            <w:tcW w:w="1101" w:type="dxa"/>
          </w:tcPr>
          <w:p w:rsidR="00796C09" w:rsidRPr="00565540" w:rsidRDefault="00796C09" w:rsidP="001679BC">
            <w:r>
              <w:t xml:space="preserve">2012 </w:t>
            </w:r>
            <w:r w:rsidRPr="00565540">
              <w:t>г</w:t>
            </w:r>
          </w:p>
        </w:tc>
        <w:tc>
          <w:tcPr>
            <w:tcW w:w="1465" w:type="dxa"/>
          </w:tcPr>
          <w:p w:rsidR="00796C09" w:rsidRDefault="00796C09" w:rsidP="001679BC">
            <w:r>
              <w:t>2515</w:t>
            </w:r>
          </w:p>
          <w:p w:rsidR="00796C09" w:rsidRPr="00565540" w:rsidRDefault="00796C09" w:rsidP="001679BC"/>
        </w:tc>
        <w:tc>
          <w:tcPr>
            <w:tcW w:w="1721" w:type="dxa"/>
          </w:tcPr>
          <w:p w:rsidR="00796C09" w:rsidRPr="00565540" w:rsidRDefault="00796C09" w:rsidP="001679BC">
            <w:r>
              <w:t>5,3</w:t>
            </w:r>
          </w:p>
        </w:tc>
        <w:tc>
          <w:tcPr>
            <w:tcW w:w="1512" w:type="dxa"/>
          </w:tcPr>
          <w:p w:rsidR="00796C09" w:rsidRPr="00565540" w:rsidRDefault="00796C09" w:rsidP="001679BC">
            <w:r>
              <w:t>19655</w:t>
            </w:r>
          </w:p>
        </w:tc>
        <w:tc>
          <w:tcPr>
            <w:tcW w:w="1026" w:type="dxa"/>
          </w:tcPr>
          <w:p w:rsidR="00796C09" w:rsidRPr="00565540" w:rsidRDefault="00796C09" w:rsidP="001679BC">
            <w:r>
              <w:t>289</w:t>
            </w:r>
          </w:p>
        </w:tc>
        <w:tc>
          <w:tcPr>
            <w:tcW w:w="796" w:type="dxa"/>
          </w:tcPr>
          <w:p w:rsidR="00796C09" w:rsidRPr="00565540" w:rsidRDefault="00796C09" w:rsidP="001679BC">
            <w:r w:rsidRPr="00565540">
              <w:t>10,3</w:t>
            </w:r>
          </w:p>
        </w:tc>
        <w:tc>
          <w:tcPr>
            <w:tcW w:w="1104" w:type="dxa"/>
          </w:tcPr>
          <w:p w:rsidR="00796C09" w:rsidRPr="00565540" w:rsidRDefault="00796C09" w:rsidP="001679BC">
            <w:r w:rsidRPr="00565540">
              <w:t>37,0</w:t>
            </w:r>
          </w:p>
        </w:tc>
        <w:tc>
          <w:tcPr>
            <w:tcW w:w="1374" w:type="dxa"/>
          </w:tcPr>
          <w:p w:rsidR="00796C09" w:rsidRPr="00565540" w:rsidRDefault="00796C09" w:rsidP="001679BC">
            <w:r w:rsidRPr="00565540">
              <w:t>0,6</w:t>
            </w:r>
          </w:p>
        </w:tc>
      </w:tr>
      <w:tr w:rsidR="00796C09" w:rsidRPr="00565540" w:rsidTr="00F816C1">
        <w:tc>
          <w:tcPr>
            <w:tcW w:w="1101" w:type="dxa"/>
          </w:tcPr>
          <w:p w:rsidR="00796C09" w:rsidRPr="00565540" w:rsidRDefault="00796C09" w:rsidP="001679BC">
            <w:r>
              <w:t>2013</w:t>
            </w:r>
            <w:r w:rsidRPr="00565540">
              <w:t xml:space="preserve"> г</w:t>
            </w:r>
          </w:p>
        </w:tc>
        <w:tc>
          <w:tcPr>
            <w:tcW w:w="1465" w:type="dxa"/>
          </w:tcPr>
          <w:p w:rsidR="00796C09" w:rsidRDefault="00796C09" w:rsidP="001679BC">
            <w:pPr>
              <w:rPr>
                <w:lang w:val="ru-RU"/>
              </w:rPr>
            </w:pPr>
            <w:r>
              <w:t>2296</w:t>
            </w:r>
          </w:p>
          <w:p w:rsidR="00F816C1" w:rsidRPr="00F816C1" w:rsidRDefault="00F816C1" w:rsidP="001679BC">
            <w:pPr>
              <w:rPr>
                <w:lang w:val="ru-RU"/>
              </w:rPr>
            </w:pPr>
          </w:p>
        </w:tc>
        <w:tc>
          <w:tcPr>
            <w:tcW w:w="1721" w:type="dxa"/>
          </w:tcPr>
          <w:p w:rsidR="00796C09" w:rsidRPr="00565540" w:rsidRDefault="00796C09" w:rsidP="001679BC">
            <w:r>
              <w:t>5,8</w:t>
            </w:r>
          </w:p>
        </w:tc>
        <w:tc>
          <w:tcPr>
            <w:tcW w:w="1512" w:type="dxa"/>
          </w:tcPr>
          <w:p w:rsidR="00796C09" w:rsidRPr="00565540" w:rsidRDefault="00796C09" w:rsidP="001679BC">
            <w:r>
              <w:t>18988</w:t>
            </w:r>
          </w:p>
        </w:tc>
        <w:tc>
          <w:tcPr>
            <w:tcW w:w="1026" w:type="dxa"/>
          </w:tcPr>
          <w:p w:rsidR="00796C09" w:rsidRPr="00565540" w:rsidRDefault="00796C09" w:rsidP="001679BC">
            <w:r>
              <w:t>279,2</w:t>
            </w:r>
          </w:p>
        </w:tc>
        <w:tc>
          <w:tcPr>
            <w:tcW w:w="796" w:type="dxa"/>
          </w:tcPr>
          <w:p w:rsidR="00796C09" w:rsidRPr="00565540" w:rsidRDefault="00796C09" w:rsidP="001679BC">
            <w:r w:rsidRPr="00565540">
              <w:t>8,4</w:t>
            </w:r>
          </w:p>
        </w:tc>
        <w:tc>
          <w:tcPr>
            <w:tcW w:w="1104" w:type="dxa"/>
          </w:tcPr>
          <w:p w:rsidR="00796C09" w:rsidRPr="00565540" w:rsidRDefault="00796C09" w:rsidP="001679BC">
            <w:r w:rsidRPr="00565540">
              <w:t>32,0</w:t>
            </w:r>
          </w:p>
        </w:tc>
        <w:tc>
          <w:tcPr>
            <w:tcW w:w="1374" w:type="dxa"/>
          </w:tcPr>
          <w:p w:rsidR="00796C09" w:rsidRPr="00565540" w:rsidRDefault="00796C09" w:rsidP="001679BC">
            <w:r w:rsidRPr="00565540">
              <w:t>0,9</w:t>
            </w:r>
          </w:p>
        </w:tc>
      </w:tr>
      <w:tr w:rsidR="00796C09" w:rsidRPr="00565540" w:rsidTr="00F816C1">
        <w:tc>
          <w:tcPr>
            <w:tcW w:w="1101" w:type="dxa"/>
          </w:tcPr>
          <w:p w:rsidR="00796C09" w:rsidRPr="00565540" w:rsidRDefault="00796C09" w:rsidP="001679BC">
            <w:r>
              <w:t>2014</w:t>
            </w:r>
            <w:r w:rsidRPr="00565540">
              <w:t xml:space="preserve"> г</w:t>
            </w:r>
          </w:p>
        </w:tc>
        <w:tc>
          <w:tcPr>
            <w:tcW w:w="1465" w:type="dxa"/>
          </w:tcPr>
          <w:p w:rsidR="00796C09" w:rsidRDefault="00796C09" w:rsidP="001679BC">
            <w:pPr>
              <w:rPr>
                <w:lang w:val="ru-RU"/>
              </w:rPr>
            </w:pPr>
            <w:r>
              <w:t>2145</w:t>
            </w:r>
          </w:p>
          <w:p w:rsidR="00F816C1" w:rsidRPr="00F816C1" w:rsidRDefault="00F816C1" w:rsidP="001679BC">
            <w:pPr>
              <w:rPr>
                <w:lang w:val="ru-RU"/>
              </w:rPr>
            </w:pPr>
          </w:p>
        </w:tc>
        <w:tc>
          <w:tcPr>
            <w:tcW w:w="1721" w:type="dxa"/>
          </w:tcPr>
          <w:p w:rsidR="00796C09" w:rsidRPr="00565540" w:rsidRDefault="00796C09" w:rsidP="001679BC">
            <w:r>
              <w:t>4,5</w:t>
            </w:r>
          </w:p>
        </w:tc>
        <w:tc>
          <w:tcPr>
            <w:tcW w:w="1512" w:type="dxa"/>
          </w:tcPr>
          <w:p w:rsidR="00796C09" w:rsidRPr="00565540" w:rsidRDefault="00796C09" w:rsidP="001679BC">
            <w:r>
              <w:t>18189</w:t>
            </w:r>
          </w:p>
        </w:tc>
        <w:tc>
          <w:tcPr>
            <w:tcW w:w="1026" w:type="dxa"/>
          </w:tcPr>
          <w:p w:rsidR="00796C09" w:rsidRPr="00565540" w:rsidRDefault="00796C09" w:rsidP="001679BC">
            <w:r>
              <w:t>268</w:t>
            </w:r>
          </w:p>
        </w:tc>
        <w:tc>
          <w:tcPr>
            <w:tcW w:w="796" w:type="dxa"/>
          </w:tcPr>
          <w:p w:rsidR="00796C09" w:rsidRPr="00565540" w:rsidRDefault="00796C09" w:rsidP="001679BC">
            <w:r w:rsidRPr="00565540">
              <w:t>8</w:t>
            </w:r>
          </w:p>
        </w:tc>
        <w:tc>
          <w:tcPr>
            <w:tcW w:w="1104" w:type="dxa"/>
          </w:tcPr>
          <w:p w:rsidR="00796C09" w:rsidRPr="00565540" w:rsidRDefault="00796C09" w:rsidP="001679BC">
            <w:r w:rsidRPr="00565540">
              <w:t>34,4</w:t>
            </w:r>
          </w:p>
        </w:tc>
        <w:tc>
          <w:tcPr>
            <w:tcW w:w="1374" w:type="dxa"/>
          </w:tcPr>
          <w:p w:rsidR="00796C09" w:rsidRPr="00565540" w:rsidRDefault="00796C09" w:rsidP="001679BC">
            <w:r w:rsidRPr="00565540">
              <w:t>0,8</w:t>
            </w:r>
          </w:p>
        </w:tc>
      </w:tr>
      <w:tr w:rsidR="008868D6" w:rsidRPr="00565540" w:rsidTr="00F816C1">
        <w:tc>
          <w:tcPr>
            <w:tcW w:w="1101" w:type="dxa"/>
          </w:tcPr>
          <w:p w:rsidR="008868D6" w:rsidRPr="008868D6" w:rsidRDefault="00F76897" w:rsidP="001679BC">
            <w:pPr>
              <w:rPr>
                <w:lang w:val="ru-RU"/>
              </w:rPr>
            </w:pPr>
            <w:r>
              <w:t xml:space="preserve">2015 </w:t>
            </w:r>
            <w:proofErr w:type="spellStart"/>
            <w:r>
              <w:t>год</w:t>
            </w:r>
            <w:proofErr w:type="spellEnd"/>
          </w:p>
        </w:tc>
        <w:tc>
          <w:tcPr>
            <w:tcW w:w="1465" w:type="dxa"/>
          </w:tcPr>
          <w:p w:rsidR="008868D6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2168</w:t>
            </w:r>
          </w:p>
        </w:tc>
        <w:tc>
          <w:tcPr>
            <w:tcW w:w="1721" w:type="dxa"/>
          </w:tcPr>
          <w:p w:rsidR="008868D6" w:rsidRPr="00385592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+1,07</w:t>
            </w:r>
          </w:p>
        </w:tc>
        <w:tc>
          <w:tcPr>
            <w:tcW w:w="1512" w:type="dxa"/>
          </w:tcPr>
          <w:p w:rsidR="008868D6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17042</w:t>
            </w:r>
          </w:p>
        </w:tc>
        <w:tc>
          <w:tcPr>
            <w:tcW w:w="1026" w:type="dxa"/>
          </w:tcPr>
          <w:p w:rsidR="008868D6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25,6</w:t>
            </w:r>
          </w:p>
        </w:tc>
        <w:tc>
          <w:tcPr>
            <w:tcW w:w="796" w:type="dxa"/>
          </w:tcPr>
          <w:p w:rsidR="008868D6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7,8</w:t>
            </w:r>
          </w:p>
        </w:tc>
        <w:tc>
          <w:tcPr>
            <w:tcW w:w="1104" w:type="dxa"/>
          </w:tcPr>
          <w:p w:rsidR="008868D6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31,8</w:t>
            </w:r>
          </w:p>
        </w:tc>
        <w:tc>
          <w:tcPr>
            <w:tcW w:w="1374" w:type="dxa"/>
          </w:tcPr>
          <w:p w:rsidR="008868D6" w:rsidRPr="002F55D7" w:rsidRDefault="008868D6" w:rsidP="001679BC">
            <w:pPr>
              <w:rPr>
                <w:lang w:val="ru-RU"/>
              </w:rPr>
            </w:pPr>
          </w:p>
        </w:tc>
      </w:tr>
      <w:tr w:rsidR="00F136B5" w:rsidRPr="00565540" w:rsidTr="00F816C1">
        <w:tc>
          <w:tcPr>
            <w:tcW w:w="1101" w:type="dxa"/>
          </w:tcPr>
          <w:p w:rsidR="00F136B5" w:rsidRPr="00F136B5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2016 год</w:t>
            </w:r>
          </w:p>
        </w:tc>
        <w:tc>
          <w:tcPr>
            <w:tcW w:w="1465" w:type="dxa"/>
          </w:tcPr>
          <w:p w:rsidR="00F136B5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2403</w:t>
            </w:r>
          </w:p>
        </w:tc>
        <w:tc>
          <w:tcPr>
            <w:tcW w:w="1721" w:type="dxa"/>
          </w:tcPr>
          <w:p w:rsidR="00F136B5" w:rsidRPr="00385592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+9,8</w:t>
            </w:r>
          </w:p>
        </w:tc>
        <w:tc>
          <w:tcPr>
            <w:tcW w:w="1512" w:type="dxa"/>
          </w:tcPr>
          <w:p w:rsidR="00F136B5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18829</w:t>
            </w:r>
          </w:p>
        </w:tc>
        <w:tc>
          <w:tcPr>
            <w:tcW w:w="1026" w:type="dxa"/>
          </w:tcPr>
          <w:p w:rsidR="00F136B5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276,9</w:t>
            </w:r>
          </w:p>
        </w:tc>
        <w:tc>
          <w:tcPr>
            <w:tcW w:w="796" w:type="dxa"/>
          </w:tcPr>
          <w:p w:rsidR="00F136B5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7,8</w:t>
            </w:r>
          </w:p>
        </w:tc>
        <w:tc>
          <w:tcPr>
            <w:tcW w:w="1104" w:type="dxa"/>
          </w:tcPr>
          <w:p w:rsidR="00F136B5" w:rsidRPr="002F55D7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35,3</w:t>
            </w:r>
          </w:p>
        </w:tc>
        <w:tc>
          <w:tcPr>
            <w:tcW w:w="1374" w:type="dxa"/>
          </w:tcPr>
          <w:p w:rsidR="00F136B5" w:rsidRPr="002F55D7" w:rsidRDefault="00F136B5" w:rsidP="001679BC">
            <w:pPr>
              <w:rPr>
                <w:lang w:val="ru-RU"/>
              </w:rPr>
            </w:pPr>
          </w:p>
        </w:tc>
      </w:tr>
      <w:tr w:rsidR="00796C09" w:rsidRPr="00565540" w:rsidTr="00F816C1">
        <w:trPr>
          <w:trHeight w:val="1445"/>
        </w:trPr>
        <w:tc>
          <w:tcPr>
            <w:tcW w:w="1101" w:type="dxa"/>
          </w:tcPr>
          <w:p w:rsidR="00796C09" w:rsidRPr="00565540" w:rsidRDefault="00F76897" w:rsidP="00F76897"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 г</w:t>
            </w:r>
            <w:proofErr w:type="spellStart"/>
            <w:r w:rsidR="00796C09">
              <w:t>од</w:t>
            </w:r>
            <w:proofErr w:type="spellEnd"/>
          </w:p>
        </w:tc>
        <w:tc>
          <w:tcPr>
            <w:tcW w:w="1465" w:type="dxa"/>
          </w:tcPr>
          <w:p w:rsidR="00796C09" w:rsidRPr="00F136B5" w:rsidRDefault="00796C09" w:rsidP="001679BC">
            <w:pPr>
              <w:rPr>
                <w:lang w:val="ru-RU"/>
              </w:rPr>
            </w:pPr>
            <w:r>
              <w:t>2</w:t>
            </w:r>
            <w:r w:rsidR="00F136B5">
              <w:rPr>
                <w:lang w:val="ru-RU"/>
              </w:rPr>
              <w:t>403</w:t>
            </w:r>
          </w:p>
        </w:tc>
        <w:tc>
          <w:tcPr>
            <w:tcW w:w="1721" w:type="dxa"/>
          </w:tcPr>
          <w:p w:rsidR="00796C09" w:rsidRPr="00385592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12" w:type="dxa"/>
          </w:tcPr>
          <w:p w:rsidR="00796C09" w:rsidRPr="00F136B5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15746</w:t>
            </w:r>
          </w:p>
        </w:tc>
        <w:tc>
          <w:tcPr>
            <w:tcW w:w="1026" w:type="dxa"/>
          </w:tcPr>
          <w:p w:rsidR="00796C09" w:rsidRPr="00F136B5" w:rsidRDefault="00F136B5" w:rsidP="001679BC">
            <w:pPr>
              <w:rPr>
                <w:lang w:val="ru-RU"/>
              </w:rPr>
            </w:pPr>
            <w:r>
              <w:rPr>
                <w:lang w:val="ru-RU"/>
              </w:rPr>
              <w:t>300</w:t>
            </w:r>
          </w:p>
        </w:tc>
        <w:tc>
          <w:tcPr>
            <w:tcW w:w="796" w:type="dxa"/>
          </w:tcPr>
          <w:p w:rsidR="00796C09" w:rsidRPr="00F816C1" w:rsidRDefault="00796C09" w:rsidP="001679BC">
            <w:pPr>
              <w:rPr>
                <w:lang w:val="ru-RU"/>
              </w:rPr>
            </w:pPr>
            <w:r>
              <w:t>7,</w:t>
            </w:r>
            <w:r w:rsidR="00F816C1">
              <w:rPr>
                <w:lang w:val="ru-RU"/>
              </w:rPr>
              <w:t>7</w:t>
            </w:r>
          </w:p>
        </w:tc>
        <w:tc>
          <w:tcPr>
            <w:tcW w:w="1104" w:type="dxa"/>
          </w:tcPr>
          <w:p w:rsidR="00796C09" w:rsidRPr="00565540" w:rsidRDefault="00796C09" w:rsidP="001679BC">
            <w:r>
              <w:t>33,9</w:t>
            </w:r>
          </w:p>
        </w:tc>
        <w:tc>
          <w:tcPr>
            <w:tcW w:w="1374" w:type="dxa"/>
          </w:tcPr>
          <w:p w:rsidR="00796C09" w:rsidRPr="00F136B5" w:rsidRDefault="00796C09" w:rsidP="001679BC">
            <w:pPr>
              <w:rPr>
                <w:lang w:val="ru-RU"/>
              </w:rPr>
            </w:pPr>
            <w:r>
              <w:t>0</w:t>
            </w:r>
            <w:proofErr w:type="spellStart"/>
            <w:r w:rsidR="00F136B5">
              <w:rPr>
                <w:lang w:val="ru-RU"/>
              </w:rPr>
              <w:t>0</w:t>
            </w:r>
            <w:proofErr w:type="spellEnd"/>
          </w:p>
        </w:tc>
      </w:tr>
    </w:tbl>
    <w:p w:rsidR="00796C09" w:rsidRPr="003A7CB1" w:rsidRDefault="00796C09" w:rsidP="00796C0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486150" cy="2314575"/>
            <wp:effectExtent l="1905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6C09" w:rsidRPr="00982359" w:rsidRDefault="00796C09" w:rsidP="00796C09"/>
    <w:p w:rsidR="00796C09" w:rsidRPr="00796C09" w:rsidRDefault="00796C09" w:rsidP="00796C09">
      <w:pPr>
        <w:rPr>
          <w:b/>
          <w:lang w:val="ru-RU"/>
        </w:rPr>
      </w:pPr>
      <w:r w:rsidRPr="00796C09">
        <w:rPr>
          <w:b/>
          <w:lang w:val="ru-RU"/>
        </w:rPr>
        <w:lastRenderedPageBreak/>
        <w:t>Из таблицы работы коечного фонда круглосуточного стацион</w:t>
      </w:r>
      <w:r w:rsidR="00B94441">
        <w:rPr>
          <w:b/>
          <w:lang w:val="ru-RU"/>
        </w:rPr>
        <w:t>ара  видно, что ежегодно  с 2012</w:t>
      </w:r>
      <w:r w:rsidRPr="00796C09">
        <w:rPr>
          <w:b/>
          <w:lang w:val="ru-RU"/>
        </w:rPr>
        <w:t xml:space="preserve"> года уменьшается количество пролеченных  больных  на круглосуточном стационаре, </w:t>
      </w:r>
      <w:r w:rsidR="00B94441">
        <w:rPr>
          <w:b/>
          <w:lang w:val="ru-RU"/>
        </w:rPr>
        <w:t xml:space="preserve">2013 год по сравнению с 2012 годом на 9 %, 2014 год по сравнению с 2013 годом на 7 % , </w:t>
      </w:r>
      <w:r w:rsidRPr="00796C09">
        <w:rPr>
          <w:b/>
          <w:lang w:val="ru-RU"/>
        </w:rPr>
        <w:t>соответственно  уменьшается расходы  по питанию, медикаментам и коммунальным.</w:t>
      </w:r>
    </w:p>
    <w:p w:rsidR="00796C09" w:rsidRPr="00796C09" w:rsidRDefault="00796C09" w:rsidP="00796C09">
      <w:pPr>
        <w:rPr>
          <w:b/>
          <w:lang w:val="ru-RU"/>
        </w:rPr>
      </w:pPr>
    </w:p>
    <w:p w:rsidR="00796C09" w:rsidRPr="00565540" w:rsidRDefault="00796C09" w:rsidP="00796C09">
      <w:pPr>
        <w:rPr>
          <w:b/>
        </w:rPr>
      </w:pPr>
      <w:proofErr w:type="spellStart"/>
      <w:proofErr w:type="gramStart"/>
      <w:r w:rsidRPr="00565540">
        <w:rPr>
          <w:b/>
        </w:rPr>
        <w:t>Работа</w:t>
      </w:r>
      <w:proofErr w:type="spellEnd"/>
      <w:r w:rsidRPr="00565540">
        <w:rPr>
          <w:b/>
        </w:rPr>
        <w:t xml:space="preserve">  </w:t>
      </w:r>
      <w:proofErr w:type="spellStart"/>
      <w:r w:rsidRPr="00565540">
        <w:rPr>
          <w:b/>
        </w:rPr>
        <w:t>коечного</w:t>
      </w:r>
      <w:proofErr w:type="spellEnd"/>
      <w:proofErr w:type="gramEnd"/>
      <w:r w:rsidRPr="00565540">
        <w:rPr>
          <w:b/>
        </w:rPr>
        <w:t xml:space="preserve"> </w:t>
      </w:r>
      <w:proofErr w:type="spellStart"/>
      <w:r w:rsidRPr="00565540">
        <w:rPr>
          <w:b/>
        </w:rPr>
        <w:t>фонда</w:t>
      </w:r>
      <w:proofErr w:type="spellEnd"/>
      <w:r w:rsidRPr="00565540">
        <w:rPr>
          <w:b/>
        </w:rPr>
        <w:t xml:space="preserve"> </w:t>
      </w:r>
      <w:proofErr w:type="spellStart"/>
      <w:r w:rsidRPr="00565540">
        <w:rPr>
          <w:b/>
        </w:rPr>
        <w:t>дневного</w:t>
      </w:r>
      <w:proofErr w:type="spellEnd"/>
      <w:r w:rsidRPr="00565540">
        <w:rPr>
          <w:b/>
        </w:rPr>
        <w:t xml:space="preserve"> </w:t>
      </w:r>
      <w:proofErr w:type="spellStart"/>
      <w:r w:rsidRPr="00565540">
        <w:rPr>
          <w:b/>
        </w:rPr>
        <w:t>стационара</w:t>
      </w:r>
      <w:proofErr w:type="spellEnd"/>
    </w:p>
    <w:p w:rsidR="00796C09" w:rsidRPr="00565540" w:rsidRDefault="00796C09" w:rsidP="00796C09">
      <w:pPr>
        <w:rPr>
          <w:b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67"/>
        <w:gridCol w:w="567"/>
        <w:gridCol w:w="567"/>
        <w:gridCol w:w="567"/>
        <w:gridCol w:w="850"/>
        <w:gridCol w:w="709"/>
        <w:gridCol w:w="708"/>
        <w:gridCol w:w="851"/>
        <w:gridCol w:w="709"/>
        <w:gridCol w:w="567"/>
        <w:gridCol w:w="425"/>
        <w:gridCol w:w="856"/>
      </w:tblGrid>
      <w:tr w:rsidR="00796C09" w:rsidRPr="00565540" w:rsidTr="00832810">
        <w:tc>
          <w:tcPr>
            <w:tcW w:w="1526" w:type="dxa"/>
            <w:vMerge w:val="restart"/>
          </w:tcPr>
          <w:p w:rsidR="00796C09" w:rsidRPr="00565540" w:rsidRDefault="00796C09" w:rsidP="001679BC">
            <w:pPr>
              <w:rPr>
                <w:b/>
              </w:rPr>
            </w:pPr>
            <w:proofErr w:type="spellStart"/>
            <w:r w:rsidRPr="00565540">
              <w:rPr>
                <w:b/>
              </w:rPr>
              <w:t>Наименование</w:t>
            </w:r>
            <w:proofErr w:type="spellEnd"/>
          </w:p>
        </w:tc>
        <w:tc>
          <w:tcPr>
            <w:tcW w:w="2268" w:type="dxa"/>
            <w:gridSpan w:val="4"/>
          </w:tcPr>
          <w:p w:rsidR="00796C09" w:rsidRPr="00565540" w:rsidRDefault="00796C09" w:rsidP="001679BC">
            <w:pPr>
              <w:jc w:val="center"/>
            </w:pPr>
            <w:proofErr w:type="spellStart"/>
            <w:r w:rsidRPr="00565540">
              <w:t>Количество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коек</w:t>
            </w:r>
            <w:proofErr w:type="spellEnd"/>
          </w:p>
        </w:tc>
        <w:tc>
          <w:tcPr>
            <w:tcW w:w="3118" w:type="dxa"/>
            <w:gridSpan w:val="4"/>
          </w:tcPr>
          <w:p w:rsidR="00796C09" w:rsidRPr="00565540" w:rsidRDefault="00796C09" w:rsidP="001679BC">
            <w:pPr>
              <w:jc w:val="center"/>
            </w:pPr>
            <w:proofErr w:type="spellStart"/>
            <w:r w:rsidRPr="00565540">
              <w:t>Пролечено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больных</w:t>
            </w:r>
            <w:proofErr w:type="spellEnd"/>
          </w:p>
        </w:tc>
        <w:tc>
          <w:tcPr>
            <w:tcW w:w="2557" w:type="dxa"/>
            <w:gridSpan w:val="4"/>
          </w:tcPr>
          <w:p w:rsidR="00796C09" w:rsidRPr="00565540" w:rsidRDefault="00796C09" w:rsidP="001679BC">
            <w:pPr>
              <w:jc w:val="center"/>
            </w:pPr>
            <w:proofErr w:type="spellStart"/>
            <w:r w:rsidRPr="00565540">
              <w:t>Из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них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дети</w:t>
            </w:r>
            <w:proofErr w:type="spellEnd"/>
          </w:p>
        </w:tc>
      </w:tr>
      <w:tr w:rsidR="00796C09" w:rsidRPr="00565540" w:rsidTr="00832810">
        <w:tc>
          <w:tcPr>
            <w:tcW w:w="1526" w:type="dxa"/>
            <w:vMerge/>
          </w:tcPr>
          <w:p w:rsidR="00796C09" w:rsidRPr="00565540" w:rsidRDefault="00796C09" w:rsidP="001679BC">
            <w:pPr>
              <w:rPr>
                <w:b/>
              </w:rPr>
            </w:pPr>
          </w:p>
        </w:tc>
        <w:tc>
          <w:tcPr>
            <w:tcW w:w="567" w:type="dxa"/>
          </w:tcPr>
          <w:p w:rsidR="00796C09" w:rsidRPr="00565540" w:rsidRDefault="00796C09" w:rsidP="001679BC">
            <w:proofErr w:type="spellStart"/>
            <w:r w:rsidRPr="00565540">
              <w:t>всего</w:t>
            </w:r>
            <w:proofErr w:type="spellEnd"/>
          </w:p>
        </w:tc>
        <w:tc>
          <w:tcPr>
            <w:tcW w:w="567" w:type="dxa"/>
          </w:tcPr>
          <w:p w:rsidR="00796C09" w:rsidRPr="00565540" w:rsidRDefault="00796C09" w:rsidP="001679BC">
            <w:r w:rsidRPr="00565540">
              <w:t>ЦРБ</w:t>
            </w:r>
          </w:p>
        </w:tc>
        <w:tc>
          <w:tcPr>
            <w:tcW w:w="567" w:type="dxa"/>
          </w:tcPr>
          <w:p w:rsidR="00796C09" w:rsidRPr="00565540" w:rsidRDefault="00796C09" w:rsidP="001679BC">
            <w:r w:rsidRPr="00565540">
              <w:t>РП</w:t>
            </w:r>
          </w:p>
        </w:tc>
        <w:tc>
          <w:tcPr>
            <w:tcW w:w="567" w:type="dxa"/>
          </w:tcPr>
          <w:p w:rsidR="00796C09" w:rsidRPr="00565540" w:rsidRDefault="00796C09" w:rsidP="001679BC">
            <w:r w:rsidRPr="00565540">
              <w:t>ВА</w:t>
            </w:r>
          </w:p>
        </w:tc>
        <w:tc>
          <w:tcPr>
            <w:tcW w:w="850" w:type="dxa"/>
          </w:tcPr>
          <w:p w:rsidR="00796C09" w:rsidRPr="00565540" w:rsidRDefault="00796C09" w:rsidP="001679BC">
            <w:proofErr w:type="spellStart"/>
            <w:r w:rsidRPr="00565540">
              <w:t>всего</w:t>
            </w:r>
            <w:proofErr w:type="spellEnd"/>
          </w:p>
        </w:tc>
        <w:tc>
          <w:tcPr>
            <w:tcW w:w="709" w:type="dxa"/>
          </w:tcPr>
          <w:p w:rsidR="00796C09" w:rsidRPr="00565540" w:rsidRDefault="00796C09" w:rsidP="001679BC">
            <w:r w:rsidRPr="00565540">
              <w:t>ЦРБ</w:t>
            </w:r>
          </w:p>
        </w:tc>
        <w:tc>
          <w:tcPr>
            <w:tcW w:w="708" w:type="dxa"/>
          </w:tcPr>
          <w:p w:rsidR="00796C09" w:rsidRPr="00565540" w:rsidRDefault="00796C09" w:rsidP="001679BC">
            <w:r w:rsidRPr="00565540">
              <w:t>РП</w:t>
            </w:r>
          </w:p>
        </w:tc>
        <w:tc>
          <w:tcPr>
            <w:tcW w:w="851" w:type="dxa"/>
          </w:tcPr>
          <w:p w:rsidR="00796C09" w:rsidRPr="00565540" w:rsidRDefault="00796C09" w:rsidP="001679BC">
            <w:r w:rsidRPr="00565540">
              <w:t>ВА</w:t>
            </w:r>
          </w:p>
        </w:tc>
        <w:tc>
          <w:tcPr>
            <w:tcW w:w="709" w:type="dxa"/>
          </w:tcPr>
          <w:p w:rsidR="00796C09" w:rsidRPr="00565540" w:rsidRDefault="00796C09" w:rsidP="001679BC">
            <w:proofErr w:type="spellStart"/>
            <w:r w:rsidRPr="00565540">
              <w:t>всего</w:t>
            </w:r>
            <w:proofErr w:type="spellEnd"/>
          </w:p>
        </w:tc>
        <w:tc>
          <w:tcPr>
            <w:tcW w:w="567" w:type="dxa"/>
          </w:tcPr>
          <w:p w:rsidR="00796C09" w:rsidRPr="00565540" w:rsidRDefault="00796C09" w:rsidP="001679BC">
            <w:r w:rsidRPr="00565540">
              <w:t>ЦРБ</w:t>
            </w:r>
          </w:p>
        </w:tc>
        <w:tc>
          <w:tcPr>
            <w:tcW w:w="425" w:type="dxa"/>
          </w:tcPr>
          <w:p w:rsidR="00796C09" w:rsidRPr="00565540" w:rsidRDefault="00796C09" w:rsidP="001679BC">
            <w:r w:rsidRPr="00565540">
              <w:t>РП</w:t>
            </w:r>
          </w:p>
        </w:tc>
        <w:tc>
          <w:tcPr>
            <w:tcW w:w="856" w:type="dxa"/>
          </w:tcPr>
          <w:p w:rsidR="00796C09" w:rsidRPr="00565540" w:rsidRDefault="00796C09" w:rsidP="001679BC">
            <w:r w:rsidRPr="00565540">
              <w:t>ВА</w:t>
            </w:r>
          </w:p>
        </w:tc>
      </w:tr>
      <w:tr w:rsidR="00796C09" w:rsidRPr="00565540" w:rsidTr="00832810">
        <w:tc>
          <w:tcPr>
            <w:tcW w:w="1526" w:type="dxa"/>
          </w:tcPr>
          <w:p w:rsidR="00796C09" w:rsidRPr="00565540" w:rsidRDefault="00796C09" w:rsidP="001679BC">
            <w:pPr>
              <w:rPr>
                <w:b/>
              </w:rPr>
            </w:pPr>
            <w:r>
              <w:rPr>
                <w:b/>
              </w:rPr>
              <w:t>2012</w:t>
            </w:r>
            <w:r w:rsidRPr="00565540"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83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26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10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47</w:t>
            </w:r>
          </w:p>
        </w:tc>
        <w:tc>
          <w:tcPr>
            <w:tcW w:w="850" w:type="dxa"/>
          </w:tcPr>
          <w:p w:rsidR="00796C09" w:rsidRPr="00565540" w:rsidRDefault="00796C09" w:rsidP="001679BC">
            <w:r>
              <w:t>1548</w:t>
            </w:r>
          </w:p>
        </w:tc>
        <w:tc>
          <w:tcPr>
            <w:tcW w:w="709" w:type="dxa"/>
          </w:tcPr>
          <w:p w:rsidR="00796C09" w:rsidRPr="00565540" w:rsidRDefault="00796C09" w:rsidP="001679BC">
            <w:r>
              <w:t>309</w:t>
            </w:r>
          </w:p>
        </w:tc>
        <w:tc>
          <w:tcPr>
            <w:tcW w:w="708" w:type="dxa"/>
          </w:tcPr>
          <w:p w:rsidR="00796C09" w:rsidRPr="00565540" w:rsidRDefault="00796C09" w:rsidP="001679BC">
            <w:r>
              <w:t>138</w:t>
            </w:r>
          </w:p>
        </w:tc>
        <w:tc>
          <w:tcPr>
            <w:tcW w:w="851" w:type="dxa"/>
          </w:tcPr>
          <w:p w:rsidR="00796C09" w:rsidRPr="00565540" w:rsidRDefault="00796C09" w:rsidP="001679BC">
            <w:r>
              <w:t>1101</w:t>
            </w:r>
          </w:p>
        </w:tc>
        <w:tc>
          <w:tcPr>
            <w:tcW w:w="709" w:type="dxa"/>
          </w:tcPr>
          <w:p w:rsidR="00796C09" w:rsidRPr="00565540" w:rsidRDefault="00796C09" w:rsidP="001679BC"/>
        </w:tc>
        <w:tc>
          <w:tcPr>
            <w:tcW w:w="567" w:type="dxa"/>
          </w:tcPr>
          <w:p w:rsidR="00796C09" w:rsidRPr="00565540" w:rsidRDefault="00796C09" w:rsidP="001679BC"/>
        </w:tc>
        <w:tc>
          <w:tcPr>
            <w:tcW w:w="425" w:type="dxa"/>
          </w:tcPr>
          <w:p w:rsidR="00796C09" w:rsidRPr="00565540" w:rsidRDefault="00796C09" w:rsidP="001679BC"/>
        </w:tc>
        <w:tc>
          <w:tcPr>
            <w:tcW w:w="856" w:type="dxa"/>
          </w:tcPr>
          <w:p w:rsidR="00796C09" w:rsidRPr="00565540" w:rsidRDefault="00796C09" w:rsidP="001679BC"/>
        </w:tc>
      </w:tr>
      <w:tr w:rsidR="00796C09" w:rsidRPr="00565540" w:rsidTr="00832810">
        <w:tc>
          <w:tcPr>
            <w:tcW w:w="1526" w:type="dxa"/>
          </w:tcPr>
          <w:p w:rsidR="00796C09" w:rsidRPr="00565540" w:rsidRDefault="00796C09" w:rsidP="001679BC">
            <w:pPr>
              <w:rPr>
                <w:b/>
              </w:rPr>
            </w:pPr>
            <w:r>
              <w:rPr>
                <w:b/>
              </w:rPr>
              <w:t>2013</w:t>
            </w:r>
            <w:r w:rsidRPr="00565540">
              <w:rPr>
                <w:b/>
              </w:rPr>
              <w:t xml:space="preserve"> г. 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83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26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10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47</w:t>
            </w:r>
          </w:p>
        </w:tc>
        <w:tc>
          <w:tcPr>
            <w:tcW w:w="850" w:type="dxa"/>
          </w:tcPr>
          <w:p w:rsidR="00796C09" w:rsidRPr="00565540" w:rsidRDefault="00796C09" w:rsidP="001679BC">
            <w:r>
              <w:t>1358</w:t>
            </w:r>
          </w:p>
        </w:tc>
        <w:tc>
          <w:tcPr>
            <w:tcW w:w="709" w:type="dxa"/>
          </w:tcPr>
          <w:p w:rsidR="00796C09" w:rsidRPr="00565540" w:rsidRDefault="00796C09" w:rsidP="001679BC">
            <w:r>
              <w:t>252</w:t>
            </w:r>
          </w:p>
        </w:tc>
        <w:tc>
          <w:tcPr>
            <w:tcW w:w="708" w:type="dxa"/>
          </w:tcPr>
          <w:p w:rsidR="00796C09" w:rsidRPr="00565540" w:rsidRDefault="00796C09" w:rsidP="001679BC">
            <w:r>
              <w:t>119</w:t>
            </w:r>
          </w:p>
        </w:tc>
        <w:tc>
          <w:tcPr>
            <w:tcW w:w="851" w:type="dxa"/>
          </w:tcPr>
          <w:p w:rsidR="00796C09" w:rsidRPr="00565540" w:rsidRDefault="00796C09" w:rsidP="001679BC">
            <w:r>
              <w:t>987</w:t>
            </w:r>
          </w:p>
        </w:tc>
        <w:tc>
          <w:tcPr>
            <w:tcW w:w="709" w:type="dxa"/>
          </w:tcPr>
          <w:p w:rsidR="00796C09" w:rsidRPr="00565540" w:rsidRDefault="00796C09" w:rsidP="001679BC"/>
        </w:tc>
        <w:tc>
          <w:tcPr>
            <w:tcW w:w="567" w:type="dxa"/>
          </w:tcPr>
          <w:p w:rsidR="00796C09" w:rsidRPr="00565540" w:rsidRDefault="00796C09" w:rsidP="001679BC"/>
        </w:tc>
        <w:tc>
          <w:tcPr>
            <w:tcW w:w="425" w:type="dxa"/>
          </w:tcPr>
          <w:p w:rsidR="00796C09" w:rsidRPr="00565540" w:rsidRDefault="00796C09" w:rsidP="001679BC"/>
        </w:tc>
        <w:tc>
          <w:tcPr>
            <w:tcW w:w="856" w:type="dxa"/>
          </w:tcPr>
          <w:p w:rsidR="00796C09" w:rsidRPr="00565540" w:rsidRDefault="00796C09" w:rsidP="001679BC"/>
        </w:tc>
      </w:tr>
      <w:tr w:rsidR="00796C09" w:rsidRPr="00565540" w:rsidTr="00832810">
        <w:tc>
          <w:tcPr>
            <w:tcW w:w="1526" w:type="dxa"/>
          </w:tcPr>
          <w:p w:rsidR="00796C09" w:rsidRPr="00565540" w:rsidRDefault="00796C09" w:rsidP="001679BC">
            <w:pPr>
              <w:rPr>
                <w:b/>
              </w:rPr>
            </w:pPr>
            <w:r>
              <w:rPr>
                <w:b/>
              </w:rPr>
              <w:t>2014</w:t>
            </w:r>
            <w:r w:rsidRPr="00565540">
              <w:rPr>
                <w:b/>
              </w:rPr>
              <w:t xml:space="preserve"> г. 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83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26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10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47</w:t>
            </w:r>
          </w:p>
        </w:tc>
        <w:tc>
          <w:tcPr>
            <w:tcW w:w="850" w:type="dxa"/>
          </w:tcPr>
          <w:p w:rsidR="00796C09" w:rsidRPr="00565540" w:rsidRDefault="00796C09" w:rsidP="001679BC">
            <w:r>
              <w:t>1107</w:t>
            </w:r>
          </w:p>
        </w:tc>
        <w:tc>
          <w:tcPr>
            <w:tcW w:w="709" w:type="dxa"/>
          </w:tcPr>
          <w:p w:rsidR="00796C09" w:rsidRPr="00565540" w:rsidRDefault="00796C09" w:rsidP="001679BC">
            <w:r>
              <w:t>213</w:t>
            </w:r>
          </w:p>
        </w:tc>
        <w:tc>
          <w:tcPr>
            <w:tcW w:w="708" w:type="dxa"/>
          </w:tcPr>
          <w:p w:rsidR="00796C09" w:rsidRPr="00565540" w:rsidRDefault="00796C09" w:rsidP="001679BC">
            <w:r>
              <w:t>107</w:t>
            </w:r>
          </w:p>
        </w:tc>
        <w:tc>
          <w:tcPr>
            <w:tcW w:w="851" w:type="dxa"/>
          </w:tcPr>
          <w:p w:rsidR="00796C09" w:rsidRPr="00565540" w:rsidRDefault="00796C09" w:rsidP="001679BC">
            <w:r>
              <w:t>787</w:t>
            </w:r>
          </w:p>
        </w:tc>
        <w:tc>
          <w:tcPr>
            <w:tcW w:w="709" w:type="dxa"/>
          </w:tcPr>
          <w:p w:rsidR="00796C09" w:rsidRPr="00832810" w:rsidRDefault="00832810" w:rsidP="001679BC">
            <w:pPr>
              <w:rPr>
                <w:lang w:val="ru-RU"/>
              </w:rPr>
            </w:pPr>
            <w:r>
              <w:rPr>
                <w:lang w:val="ru-RU"/>
              </w:rPr>
              <w:t>251</w:t>
            </w:r>
          </w:p>
        </w:tc>
        <w:tc>
          <w:tcPr>
            <w:tcW w:w="567" w:type="dxa"/>
          </w:tcPr>
          <w:p w:rsidR="00796C09" w:rsidRPr="00832810" w:rsidRDefault="00832810" w:rsidP="001679BC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25" w:type="dxa"/>
          </w:tcPr>
          <w:p w:rsidR="00796C09" w:rsidRPr="00832810" w:rsidRDefault="00832810" w:rsidP="001679B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6" w:type="dxa"/>
          </w:tcPr>
          <w:p w:rsidR="00796C09" w:rsidRPr="00832810" w:rsidRDefault="00832810" w:rsidP="001679BC">
            <w:pPr>
              <w:rPr>
                <w:lang w:val="ru-RU"/>
              </w:rPr>
            </w:pPr>
            <w:r>
              <w:rPr>
                <w:lang w:val="ru-RU"/>
              </w:rPr>
              <w:t>159</w:t>
            </w:r>
          </w:p>
        </w:tc>
      </w:tr>
      <w:tr w:rsidR="008868D6" w:rsidRPr="00565540" w:rsidTr="00832810">
        <w:tc>
          <w:tcPr>
            <w:tcW w:w="1526" w:type="dxa"/>
          </w:tcPr>
          <w:p w:rsidR="008868D6" w:rsidRPr="008868D6" w:rsidRDefault="008868D6" w:rsidP="001679B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2015 г.</w:t>
            </w:r>
          </w:p>
        </w:tc>
        <w:tc>
          <w:tcPr>
            <w:tcW w:w="567" w:type="dxa"/>
          </w:tcPr>
          <w:p w:rsidR="008868D6" w:rsidRPr="00C05372" w:rsidRDefault="00C05372" w:rsidP="001679BC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567" w:type="dxa"/>
          </w:tcPr>
          <w:p w:rsidR="008868D6" w:rsidRPr="00C05372" w:rsidRDefault="00C05372" w:rsidP="001679B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8868D6" w:rsidRPr="00C05372" w:rsidRDefault="00C05372" w:rsidP="001679B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868D6" w:rsidRPr="00C05372" w:rsidRDefault="00C05372" w:rsidP="001679BC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50" w:type="dxa"/>
          </w:tcPr>
          <w:p w:rsidR="008868D6" w:rsidRPr="00C05372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1135</w:t>
            </w:r>
          </w:p>
        </w:tc>
        <w:tc>
          <w:tcPr>
            <w:tcW w:w="709" w:type="dxa"/>
          </w:tcPr>
          <w:p w:rsidR="008868D6" w:rsidRPr="00C05372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  <w:tc>
          <w:tcPr>
            <w:tcW w:w="708" w:type="dxa"/>
          </w:tcPr>
          <w:p w:rsidR="008868D6" w:rsidRPr="00C05372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C05372">
              <w:rPr>
                <w:lang w:val="ru-RU"/>
              </w:rPr>
              <w:t>1</w:t>
            </w:r>
          </w:p>
        </w:tc>
        <w:tc>
          <w:tcPr>
            <w:tcW w:w="851" w:type="dxa"/>
          </w:tcPr>
          <w:p w:rsidR="008868D6" w:rsidRPr="00C05372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763</w:t>
            </w:r>
          </w:p>
        </w:tc>
        <w:tc>
          <w:tcPr>
            <w:tcW w:w="709" w:type="dxa"/>
          </w:tcPr>
          <w:p w:rsidR="008868D6" w:rsidRPr="00C05372" w:rsidRDefault="008868D6" w:rsidP="001679BC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8868D6" w:rsidRPr="00C05372" w:rsidRDefault="008868D6" w:rsidP="001679B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8868D6" w:rsidRPr="00C05372" w:rsidRDefault="008868D6" w:rsidP="001679BC">
            <w:pPr>
              <w:rPr>
                <w:lang w:val="ru-RU"/>
              </w:rPr>
            </w:pPr>
          </w:p>
        </w:tc>
        <w:tc>
          <w:tcPr>
            <w:tcW w:w="856" w:type="dxa"/>
          </w:tcPr>
          <w:p w:rsidR="008868D6" w:rsidRPr="00C05372" w:rsidRDefault="008868D6" w:rsidP="001679BC">
            <w:pPr>
              <w:rPr>
                <w:lang w:val="ru-RU"/>
              </w:rPr>
            </w:pPr>
          </w:p>
        </w:tc>
      </w:tr>
      <w:tr w:rsidR="005B50A4" w:rsidRPr="00565540" w:rsidTr="00832810">
        <w:tc>
          <w:tcPr>
            <w:tcW w:w="1526" w:type="dxa"/>
          </w:tcPr>
          <w:p w:rsidR="005B50A4" w:rsidRDefault="005B50A4" w:rsidP="001679B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2016 г.</w:t>
            </w:r>
          </w:p>
        </w:tc>
        <w:tc>
          <w:tcPr>
            <w:tcW w:w="567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567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67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850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C080D">
              <w:rPr>
                <w:lang w:val="ru-RU"/>
              </w:rPr>
              <w:t>434</w:t>
            </w:r>
          </w:p>
        </w:tc>
        <w:tc>
          <w:tcPr>
            <w:tcW w:w="709" w:type="dxa"/>
          </w:tcPr>
          <w:p w:rsidR="005B50A4" w:rsidRDefault="005B50A4" w:rsidP="001679BC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9C080D">
              <w:rPr>
                <w:lang w:val="ru-RU"/>
              </w:rPr>
              <w:t>4</w:t>
            </w:r>
          </w:p>
        </w:tc>
        <w:tc>
          <w:tcPr>
            <w:tcW w:w="708" w:type="dxa"/>
          </w:tcPr>
          <w:p w:rsidR="005B50A4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252</w:t>
            </w:r>
          </w:p>
        </w:tc>
        <w:tc>
          <w:tcPr>
            <w:tcW w:w="851" w:type="dxa"/>
          </w:tcPr>
          <w:p w:rsidR="005B50A4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978</w:t>
            </w:r>
          </w:p>
        </w:tc>
        <w:tc>
          <w:tcPr>
            <w:tcW w:w="709" w:type="dxa"/>
          </w:tcPr>
          <w:p w:rsidR="005B50A4" w:rsidRDefault="005B50A4" w:rsidP="001679BC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5B50A4" w:rsidRDefault="005B50A4" w:rsidP="001679B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5B50A4" w:rsidRDefault="005B50A4" w:rsidP="001679BC">
            <w:pPr>
              <w:rPr>
                <w:lang w:val="ru-RU"/>
              </w:rPr>
            </w:pPr>
          </w:p>
        </w:tc>
        <w:tc>
          <w:tcPr>
            <w:tcW w:w="856" w:type="dxa"/>
          </w:tcPr>
          <w:p w:rsidR="005B50A4" w:rsidRDefault="005B50A4" w:rsidP="001679BC">
            <w:pPr>
              <w:rPr>
                <w:lang w:val="ru-RU"/>
              </w:rPr>
            </w:pPr>
          </w:p>
        </w:tc>
      </w:tr>
      <w:tr w:rsidR="00796C09" w:rsidRPr="00565540" w:rsidTr="00832810">
        <w:tc>
          <w:tcPr>
            <w:tcW w:w="1526" w:type="dxa"/>
          </w:tcPr>
          <w:p w:rsidR="00796C09" w:rsidRPr="00565540" w:rsidRDefault="005B50A4" w:rsidP="001679BC">
            <w:pPr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201</w:t>
            </w:r>
            <w:r>
              <w:rPr>
                <w:b/>
                <w:lang w:val="ru-RU"/>
              </w:rPr>
              <w:t>7</w:t>
            </w:r>
            <w:r w:rsidR="00796C09">
              <w:rPr>
                <w:b/>
              </w:rPr>
              <w:t xml:space="preserve"> </w:t>
            </w:r>
            <w:proofErr w:type="spellStart"/>
            <w:r w:rsidR="00796C09">
              <w:rPr>
                <w:b/>
              </w:rPr>
              <w:t>год</w:t>
            </w:r>
            <w:proofErr w:type="spellEnd"/>
          </w:p>
        </w:tc>
        <w:tc>
          <w:tcPr>
            <w:tcW w:w="567" w:type="dxa"/>
          </w:tcPr>
          <w:p w:rsidR="00796C09" w:rsidRPr="00565540" w:rsidRDefault="00796C09" w:rsidP="001679BC">
            <w:r>
              <w:t>83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26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10</w:t>
            </w:r>
          </w:p>
        </w:tc>
        <w:tc>
          <w:tcPr>
            <w:tcW w:w="567" w:type="dxa"/>
          </w:tcPr>
          <w:p w:rsidR="00796C09" w:rsidRPr="00565540" w:rsidRDefault="00796C09" w:rsidP="001679BC">
            <w:r>
              <w:t>47</w:t>
            </w:r>
          </w:p>
        </w:tc>
        <w:tc>
          <w:tcPr>
            <w:tcW w:w="850" w:type="dxa"/>
          </w:tcPr>
          <w:p w:rsidR="00796C09" w:rsidRPr="009C080D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1505</w:t>
            </w:r>
          </w:p>
        </w:tc>
        <w:tc>
          <w:tcPr>
            <w:tcW w:w="709" w:type="dxa"/>
          </w:tcPr>
          <w:p w:rsidR="00796C09" w:rsidRPr="009C080D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708" w:type="dxa"/>
          </w:tcPr>
          <w:p w:rsidR="00796C09" w:rsidRPr="009C080D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317</w:t>
            </w:r>
          </w:p>
        </w:tc>
        <w:tc>
          <w:tcPr>
            <w:tcW w:w="851" w:type="dxa"/>
          </w:tcPr>
          <w:p w:rsidR="00796C09" w:rsidRPr="009C080D" w:rsidRDefault="009C080D" w:rsidP="001679BC">
            <w:pPr>
              <w:rPr>
                <w:lang w:val="ru-RU"/>
              </w:rPr>
            </w:pPr>
            <w:r>
              <w:rPr>
                <w:lang w:val="ru-RU"/>
              </w:rPr>
              <w:t>978</w:t>
            </w:r>
          </w:p>
        </w:tc>
        <w:tc>
          <w:tcPr>
            <w:tcW w:w="709" w:type="dxa"/>
          </w:tcPr>
          <w:p w:rsidR="00796C09" w:rsidRPr="00685B51" w:rsidRDefault="00796C09" w:rsidP="001679BC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796C09" w:rsidRPr="00685B51" w:rsidRDefault="00796C09" w:rsidP="001679BC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96C09" w:rsidRPr="00685B51" w:rsidRDefault="00796C09" w:rsidP="001679BC">
            <w:pPr>
              <w:rPr>
                <w:lang w:val="ru-RU"/>
              </w:rPr>
            </w:pPr>
          </w:p>
        </w:tc>
        <w:tc>
          <w:tcPr>
            <w:tcW w:w="856" w:type="dxa"/>
          </w:tcPr>
          <w:p w:rsidR="00796C09" w:rsidRPr="00685B51" w:rsidRDefault="00796C09" w:rsidP="001679BC">
            <w:pPr>
              <w:rPr>
                <w:lang w:val="ru-RU"/>
              </w:rPr>
            </w:pPr>
          </w:p>
        </w:tc>
      </w:tr>
    </w:tbl>
    <w:p w:rsidR="00796C09" w:rsidRDefault="00796C09" w:rsidP="00796C09">
      <w:r>
        <w:rPr>
          <w:noProof/>
          <w:lang w:val="ru-RU" w:eastAsia="ru-RU"/>
        </w:rPr>
        <w:drawing>
          <wp:inline distT="0" distB="0" distL="0" distR="0">
            <wp:extent cx="3467100" cy="2295525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96C09" w:rsidRDefault="00796C09" w:rsidP="00796C09">
      <w:r>
        <w:rPr>
          <w:noProof/>
          <w:lang w:val="ru-RU" w:eastAsia="ru-RU"/>
        </w:rPr>
        <w:drawing>
          <wp:inline distT="0" distB="0" distL="0" distR="0">
            <wp:extent cx="4924425" cy="32194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96C09" w:rsidRDefault="00796C09" w:rsidP="00796C09"/>
    <w:p w:rsidR="00796C09" w:rsidRDefault="00796C09" w:rsidP="00796C09"/>
    <w:p w:rsidR="00796C09" w:rsidRPr="00796C09" w:rsidRDefault="00796C09" w:rsidP="00B94441">
      <w:pPr>
        <w:rPr>
          <w:b/>
          <w:lang w:val="ru-RU"/>
        </w:rPr>
      </w:pPr>
      <w:r w:rsidRPr="00AC39F7">
        <w:rPr>
          <w:b/>
          <w:lang w:val="ru-RU"/>
        </w:rPr>
        <w:t xml:space="preserve"> </w:t>
      </w:r>
      <w:r w:rsidRPr="00796C09">
        <w:rPr>
          <w:b/>
          <w:lang w:val="ru-RU"/>
        </w:rPr>
        <w:t xml:space="preserve">Из таблицы работа коечного фонда  дневного стационара  следует, что </w:t>
      </w:r>
    </w:p>
    <w:p w:rsidR="00796C09" w:rsidRPr="00796C09" w:rsidRDefault="00B94441" w:rsidP="00796C09">
      <w:pPr>
        <w:rPr>
          <w:b/>
          <w:lang w:val="ru-RU"/>
        </w:rPr>
      </w:pPr>
      <w:r>
        <w:rPr>
          <w:b/>
          <w:lang w:val="ru-RU"/>
        </w:rPr>
        <w:t>с</w:t>
      </w:r>
      <w:r w:rsidR="001A471D">
        <w:rPr>
          <w:b/>
          <w:lang w:val="ru-RU"/>
        </w:rPr>
        <w:t xml:space="preserve"> 2012 по 2017</w:t>
      </w:r>
      <w:r w:rsidR="00796C09" w:rsidRPr="00796C09">
        <w:rPr>
          <w:b/>
          <w:lang w:val="ru-RU"/>
        </w:rPr>
        <w:t xml:space="preserve"> год койки дневного стационара  не увеличились и составляют 83 их них 26 при стационаре, 10 при поликлинике и 43 при  врачебных амбулаториях.</w:t>
      </w:r>
    </w:p>
    <w:p w:rsidR="00796C09" w:rsidRPr="00796C09" w:rsidRDefault="00796C09" w:rsidP="00796C09">
      <w:pPr>
        <w:rPr>
          <w:b/>
          <w:lang w:val="ru-RU"/>
        </w:rPr>
      </w:pPr>
      <w:r w:rsidRPr="00796C09">
        <w:rPr>
          <w:b/>
          <w:lang w:val="ru-RU"/>
        </w:rPr>
        <w:t xml:space="preserve">Качественный подход к управлению структурой  коечного фонда позволяет  снизить количество  госпитализаций на круглосуточном стационаре </w:t>
      </w:r>
      <w:r w:rsidR="00A36228">
        <w:rPr>
          <w:b/>
          <w:lang w:val="ru-RU"/>
        </w:rPr>
        <w:t>и</w:t>
      </w:r>
      <w:r w:rsidRPr="00796C09">
        <w:rPr>
          <w:b/>
          <w:lang w:val="ru-RU"/>
        </w:rPr>
        <w:t xml:space="preserve"> обеспечит экономию финансовых средств.</w:t>
      </w:r>
    </w:p>
    <w:p w:rsidR="00796C09" w:rsidRPr="00796C09" w:rsidRDefault="00796C09" w:rsidP="00796C09">
      <w:pPr>
        <w:rPr>
          <w:b/>
          <w:lang w:val="ru-RU"/>
        </w:rPr>
      </w:pPr>
    </w:p>
    <w:p w:rsidR="00796C09" w:rsidRPr="00796C09" w:rsidRDefault="00796C09" w:rsidP="00796C09">
      <w:pPr>
        <w:rPr>
          <w:lang w:val="ru-RU"/>
        </w:rPr>
      </w:pPr>
      <w:r w:rsidRPr="00796C09">
        <w:rPr>
          <w:lang w:val="ru-RU"/>
        </w:rPr>
        <w:t>Управление структурой госпитализированных пациентов:</w:t>
      </w:r>
    </w:p>
    <w:p w:rsidR="00796C09" w:rsidRPr="00796C09" w:rsidRDefault="00796C09" w:rsidP="00796C09">
      <w:pPr>
        <w:rPr>
          <w:lang w:val="ru-RU"/>
        </w:rPr>
      </w:pPr>
      <w:r w:rsidRPr="00796C09">
        <w:rPr>
          <w:lang w:val="ru-RU"/>
        </w:rPr>
        <w:t>Количество госпитализированных  больных в круглосуточный стационар в динамике: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56"/>
        <w:gridCol w:w="2379"/>
        <w:gridCol w:w="2378"/>
        <w:gridCol w:w="2384"/>
      </w:tblGrid>
      <w:tr w:rsidR="00796C09" w:rsidRPr="00565540" w:rsidTr="001679BC">
        <w:tc>
          <w:tcPr>
            <w:tcW w:w="2392" w:type="dxa"/>
          </w:tcPr>
          <w:p w:rsidR="00796C09" w:rsidRPr="00796C09" w:rsidRDefault="00796C09" w:rsidP="001679BC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796C09" w:rsidRPr="00565540" w:rsidRDefault="001A471D" w:rsidP="001679BC">
            <w:r>
              <w:t>201</w:t>
            </w:r>
            <w:r>
              <w:rPr>
                <w:lang w:val="ru-RU"/>
              </w:rPr>
              <w:t>5</w:t>
            </w:r>
            <w:r w:rsidR="00796C09" w:rsidRPr="00565540">
              <w:t>г</w:t>
            </w:r>
          </w:p>
        </w:tc>
        <w:tc>
          <w:tcPr>
            <w:tcW w:w="2393" w:type="dxa"/>
          </w:tcPr>
          <w:p w:rsidR="00796C09" w:rsidRPr="00565540" w:rsidRDefault="001A471D" w:rsidP="001679BC">
            <w:r>
              <w:t>201</w:t>
            </w:r>
            <w:r>
              <w:rPr>
                <w:lang w:val="ru-RU"/>
              </w:rPr>
              <w:t xml:space="preserve">6 </w:t>
            </w:r>
            <w:r w:rsidR="00796C09" w:rsidRPr="00565540">
              <w:t>г</w:t>
            </w:r>
          </w:p>
        </w:tc>
        <w:tc>
          <w:tcPr>
            <w:tcW w:w="2393" w:type="dxa"/>
          </w:tcPr>
          <w:p w:rsidR="00796C09" w:rsidRPr="00565540" w:rsidRDefault="009B2A48" w:rsidP="001679BC">
            <w:r>
              <w:rPr>
                <w:lang w:val="ru-RU"/>
              </w:rPr>
              <w:t>9</w:t>
            </w:r>
            <w:r w:rsidR="007C4775">
              <w:rPr>
                <w:lang w:val="ru-RU"/>
              </w:rPr>
              <w:t xml:space="preserve"> мес.</w:t>
            </w:r>
            <w:r w:rsidR="001A471D">
              <w:t>201</w:t>
            </w:r>
            <w:r w:rsidR="001A471D">
              <w:rPr>
                <w:lang w:val="ru-RU"/>
              </w:rPr>
              <w:t>7</w:t>
            </w:r>
            <w:r w:rsidR="00796C09" w:rsidRPr="00565540">
              <w:t>г</w:t>
            </w:r>
          </w:p>
        </w:tc>
      </w:tr>
      <w:tr w:rsidR="00796C09" w:rsidRPr="00565540" w:rsidTr="001679BC">
        <w:tc>
          <w:tcPr>
            <w:tcW w:w="2392" w:type="dxa"/>
          </w:tcPr>
          <w:p w:rsidR="00796C09" w:rsidRPr="00565540" w:rsidRDefault="00796C09" w:rsidP="001679BC">
            <w:proofErr w:type="spellStart"/>
            <w:r w:rsidRPr="00565540">
              <w:t>Количество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госпитализированных</w:t>
            </w:r>
            <w:proofErr w:type="spellEnd"/>
          </w:p>
        </w:tc>
        <w:tc>
          <w:tcPr>
            <w:tcW w:w="2393" w:type="dxa"/>
          </w:tcPr>
          <w:p w:rsidR="00796C09" w:rsidRPr="001A471D" w:rsidRDefault="00796C09" w:rsidP="001679BC">
            <w:pPr>
              <w:rPr>
                <w:lang w:val="ru-RU"/>
              </w:rPr>
            </w:pPr>
            <w:r w:rsidRPr="001A471D">
              <w:t>2</w:t>
            </w:r>
            <w:r w:rsidR="00615ECE">
              <w:rPr>
                <w:lang w:val="ru-RU"/>
              </w:rPr>
              <w:t>168</w:t>
            </w:r>
          </w:p>
        </w:tc>
        <w:tc>
          <w:tcPr>
            <w:tcW w:w="2393" w:type="dxa"/>
          </w:tcPr>
          <w:p w:rsidR="00796C09" w:rsidRPr="001A471D" w:rsidRDefault="001A471D" w:rsidP="001679BC">
            <w:pPr>
              <w:rPr>
                <w:lang w:val="ru-RU"/>
              </w:rPr>
            </w:pPr>
            <w:r w:rsidRPr="001A471D">
              <w:rPr>
                <w:lang w:val="ru-RU"/>
              </w:rPr>
              <w:t>2403</w:t>
            </w:r>
          </w:p>
        </w:tc>
        <w:tc>
          <w:tcPr>
            <w:tcW w:w="2393" w:type="dxa"/>
          </w:tcPr>
          <w:p w:rsidR="00796C09" w:rsidRPr="001A471D" w:rsidRDefault="00615ECE" w:rsidP="001679BC">
            <w:pPr>
              <w:rPr>
                <w:lang w:val="ru-RU"/>
              </w:rPr>
            </w:pPr>
            <w:r>
              <w:rPr>
                <w:lang w:val="ru-RU"/>
              </w:rPr>
              <w:t>1697</w:t>
            </w:r>
          </w:p>
        </w:tc>
      </w:tr>
      <w:tr w:rsidR="00796C09" w:rsidRPr="00565540" w:rsidTr="001679BC">
        <w:tc>
          <w:tcPr>
            <w:tcW w:w="2392" w:type="dxa"/>
          </w:tcPr>
          <w:p w:rsidR="00796C09" w:rsidRPr="00565540" w:rsidRDefault="00796C09" w:rsidP="001679BC">
            <w:proofErr w:type="spellStart"/>
            <w:r w:rsidRPr="00565540">
              <w:t>Из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них</w:t>
            </w:r>
            <w:proofErr w:type="spellEnd"/>
            <w:r w:rsidRPr="00565540">
              <w:t xml:space="preserve">:  </w:t>
            </w:r>
            <w:proofErr w:type="spellStart"/>
            <w:r w:rsidRPr="00565540">
              <w:t>планово</w:t>
            </w:r>
            <w:proofErr w:type="spellEnd"/>
          </w:p>
        </w:tc>
        <w:tc>
          <w:tcPr>
            <w:tcW w:w="2393" w:type="dxa"/>
          </w:tcPr>
          <w:p w:rsidR="00796C09" w:rsidRPr="003865A4" w:rsidRDefault="00796C09" w:rsidP="001679BC">
            <w:pPr>
              <w:rPr>
                <w:lang w:val="ru-RU"/>
              </w:rPr>
            </w:pPr>
            <w:r w:rsidRPr="003865A4">
              <w:t xml:space="preserve">405 </w:t>
            </w:r>
            <w:r w:rsidR="008868D6" w:rsidRPr="003865A4">
              <w:t>–</w:t>
            </w:r>
            <w:r w:rsidRPr="003865A4">
              <w:t xml:space="preserve"> 1</w:t>
            </w:r>
            <w:r w:rsidR="00615ECE" w:rsidRPr="003865A4">
              <w:rPr>
                <w:lang w:val="ru-RU"/>
              </w:rPr>
              <w:t>9</w:t>
            </w:r>
            <w:r w:rsidR="007C4775" w:rsidRPr="003865A4">
              <w:rPr>
                <w:lang w:val="ru-RU"/>
              </w:rPr>
              <w:t>,0</w:t>
            </w:r>
          </w:p>
        </w:tc>
        <w:tc>
          <w:tcPr>
            <w:tcW w:w="2393" w:type="dxa"/>
          </w:tcPr>
          <w:p w:rsidR="00796C09" w:rsidRPr="003865A4" w:rsidRDefault="00796C09" w:rsidP="007C4775">
            <w:pPr>
              <w:rPr>
                <w:lang w:val="ru-RU"/>
              </w:rPr>
            </w:pPr>
            <w:r w:rsidRPr="003865A4">
              <w:t>4</w:t>
            </w:r>
            <w:r w:rsidR="00615ECE" w:rsidRPr="003865A4">
              <w:rPr>
                <w:lang w:val="ru-RU"/>
              </w:rPr>
              <w:t>59</w:t>
            </w:r>
            <w:r w:rsidRPr="003865A4">
              <w:t xml:space="preserve">- </w:t>
            </w:r>
            <w:r w:rsidR="007C4775" w:rsidRPr="003865A4">
              <w:rPr>
                <w:lang w:val="ru-RU"/>
              </w:rPr>
              <w:t>19,0</w:t>
            </w:r>
          </w:p>
        </w:tc>
        <w:tc>
          <w:tcPr>
            <w:tcW w:w="2393" w:type="dxa"/>
          </w:tcPr>
          <w:p w:rsidR="00796C09" w:rsidRPr="003865A4" w:rsidRDefault="00615ECE" w:rsidP="00D30052">
            <w:pPr>
              <w:rPr>
                <w:lang w:val="ru-RU"/>
              </w:rPr>
            </w:pPr>
            <w:r w:rsidRPr="003865A4">
              <w:rPr>
                <w:lang w:val="ru-RU"/>
              </w:rPr>
              <w:t xml:space="preserve"> 271</w:t>
            </w:r>
            <w:r w:rsidR="00D30052" w:rsidRPr="003865A4">
              <w:rPr>
                <w:lang w:val="ru-RU"/>
              </w:rPr>
              <w:t xml:space="preserve"> </w:t>
            </w:r>
            <w:r w:rsidR="00796C09" w:rsidRPr="003865A4">
              <w:t>-</w:t>
            </w:r>
            <w:r w:rsidR="00D30052" w:rsidRPr="003865A4">
              <w:rPr>
                <w:lang w:val="ru-RU"/>
              </w:rPr>
              <w:t>16,</w:t>
            </w:r>
            <w:r w:rsidR="007C4775" w:rsidRPr="003865A4">
              <w:rPr>
                <w:lang w:val="ru-RU"/>
              </w:rPr>
              <w:t>0</w:t>
            </w:r>
          </w:p>
        </w:tc>
      </w:tr>
      <w:tr w:rsidR="00796C09" w:rsidRPr="00565540" w:rsidTr="001679BC">
        <w:tc>
          <w:tcPr>
            <w:tcW w:w="2392" w:type="dxa"/>
          </w:tcPr>
          <w:p w:rsidR="00796C09" w:rsidRPr="00565540" w:rsidRDefault="00796C09" w:rsidP="001679BC">
            <w:r w:rsidRPr="00565540">
              <w:t xml:space="preserve">              </w:t>
            </w:r>
            <w:proofErr w:type="spellStart"/>
            <w:r w:rsidRPr="00565540">
              <w:t>экстренно</w:t>
            </w:r>
            <w:proofErr w:type="spellEnd"/>
          </w:p>
        </w:tc>
        <w:tc>
          <w:tcPr>
            <w:tcW w:w="2393" w:type="dxa"/>
          </w:tcPr>
          <w:p w:rsidR="00796C09" w:rsidRPr="003865A4" w:rsidRDefault="00615ECE" w:rsidP="001679BC">
            <w:pPr>
              <w:rPr>
                <w:lang w:val="ru-RU"/>
              </w:rPr>
            </w:pPr>
            <w:r w:rsidRPr="003865A4">
              <w:rPr>
                <w:lang w:val="ru-RU"/>
              </w:rPr>
              <w:t>1763-</w:t>
            </w:r>
            <w:r w:rsidR="00796C09" w:rsidRPr="003865A4">
              <w:t xml:space="preserve">  8</w:t>
            </w:r>
            <w:r w:rsidRPr="003865A4">
              <w:rPr>
                <w:lang w:val="ru-RU"/>
              </w:rPr>
              <w:t>1</w:t>
            </w:r>
            <w:r w:rsidR="007C4775" w:rsidRPr="003865A4">
              <w:rPr>
                <w:lang w:val="ru-RU"/>
              </w:rPr>
              <w:t>,0</w:t>
            </w:r>
          </w:p>
        </w:tc>
        <w:tc>
          <w:tcPr>
            <w:tcW w:w="2393" w:type="dxa"/>
          </w:tcPr>
          <w:p w:rsidR="00796C09" w:rsidRPr="003865A4" w:rsidRDefault="002C191B" w:rsidP="003C5A57">
            <w:pPr>
              <w:rPr>
                <w:lang w:val="ru-RU"/>
              </w:rPr>
            </w:pPr>
            <w:r w:rsidRPr="003865A4">
              <w:t>1</w:t>
            </w:r>
            <w:r w:rsidRPr="003865A4">
              <w:rPr>
                <w:lang w:val="ru-RU"/>
              </w:rPr>
              <w:t>8</w:t>
            </w:r>
            <w:r w:rsidR="00615ECE" w:rsidRPr="003865A4">
              <w:rPr>
                <w:lang w:val="ru-RU"/>
              </w:rPr>
              <w:t>9</w:t>
            </w:r>
            <w:r w:rsidR="007C4775" w:rsidRPr="003865A4">
              <w:rPr>
                <w:lang w:val="ru-RU"/>
              </w:rPr>
              <w:t>4</w:t>
            </w:r>
            <w:r w:rsidR="00796C09" w:rsidRPr="003865A4">
              <w:t xml:space="preserve"> – </w:t>
            </w:r>
            <w:r w:rsidR="007C4775" w:rsidRPr="003865A4">
              <w:rPr>
                <w:lang w:val="ru-RU"/>
              </w:rPr>
              <w:t>81,0</w:t>
            </w:r>
          </w:p>
        </w:tc>
        <w:tc>
          <w:tcPr>
            <w:tcW w:w="2393" w:type="dxa"/>
          </w:tcPr>
          <w:p w:rsidR="00796C09" w:rsidRPr="003865A4" w:rsidRDefault="003865A4" w:rsidP="003C5A57">
            <w:pPr>
              <w:rPr>
                <w:lang w:val="ru-RU"/>
              </w:rPr>
            </w:pPr>
            <w:r w:rsidRPr="003865A4">
              <w:rPr>
                <w:lang w:val="ru-RU"/>
              </w:rPr>
              <w:t xml:space="preserve">1426 </w:t>
            </w:r>
            <w:r w:rsidR="009B2A48" w:rsidRPr="003865A4">
              <w:rPr>
                <w:lang w:val="ru-RU"/>
              </w:rPr>
              <w:t xml:space="preserve"> </w:t>
            </w:r>
            <w:r w:rsidR="00796C09" w:rsidRPr="003865A4">
              <w:t>-</w:t>
            </w:r>
            <w:r w:rsidR="007C4775" w:rsidRPr="003865A4">
              <w:rPr>
                <w:lang w:val="ru-RU"/>
              </w:rPr>
              <w:t>84,0</w:t>
            </w:r>
          </w:p>
        </w:tc>
      </w:tr>
    </w:tbl>
    <w:p w:rsidR="00796C09" w:rsidRPr="00524510" w:rsidRDefault="00796C09" w:rsidP="00796C09">
      <w:pPr>
        <w:rPr>
          <w:lang w:val="ru-RU"/>
        </w:rPr>
      </w:pPr>
    </w:p>
    <w:p w:rsidR="00796C09" w:rsidRDefault="00796C09" w:rsidP="00796C09">
      <w:r>
        <w:rPr>
          <w:noProof/>
          <w:lang w:val="ru-RU" w:eastAsia="ru-RU"/>
        </w:rPr>
        <w:drawing>
          <wp:inline distT="0" distB="0" distL="0" distR="0">
            <wp:extent cx="4291330" cy="2854722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96C09" w:rsidRPr="00A36228" w:rsidRDefault="00796C09" w:rsidP="00796C09">
      <w:pPr>
        <w:rPr>
          <w:lang w:val="ru-RU"/>
        </w:rPr>
      </w:pPr>
    </w:p>
    <w:p w:rsidR="00796C09" w:rsidRPr="00565540" w:rsidRDefault="00796C09" w:rsidP="00796C09"/>
    <w:p w:rsidR="00796C09" w:rsidRPr="00AC39F7" w:rsidRDefault="00796C09" w:rsidP="00796C09">
      <w:pPr>
        <w:rPr>
          <w:lang w:val="ru-RU"/>
        </w:rPr>
      </w:pPr>
      <w:r w:rsidRPr="00AC39F7">
        <w:rPr>
          <w:lang w:val="ru-RU"/>
        </w:rPr>
        <w:t xml:space="preserve">  </w:t>
      </w:r>
      <w:r w:rsidRPr="00AC39F7">
        <w:rPr>
          <w:b/>
          <w:lang w:val="ru-RU"/>
        </w:rPr>
        <w:t>Количество экстренно госпитализированных  диспансерных больных в круглосуточный стационар в динамике</w:t>
      </w:r>
      <w:r w:rsidRPr="00AC39F7">
        <w:rPr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796C09" w:rsidRPr="00565540" w:rsidTr="001679BC">
        <w:tc>
          <w:tcPr>
            <w:tcW w:w="2392" w:type="dxa"/>
          </w:tcPr>
          <w:p w:rsidR="00796C09" w:rsidRPr="00AC39F7" w:rsidRDefault="00796C09" w:rsidP="001679BC">
            <w:pPr>
              <w:rPr>
                <w:lang w:val="ru-RU"/>
              </w:rPr>
            </w:pPr>
          </w:p>
        </w:tc>
        <w:tc>
          <w:tcPr>
            <w:tcW w:w="2393" w:type="dxa"/>
          </w:tcPr>
          <w:p w:rsidR="00796C09" w:rsidRPr="00565540" w:rsidRDefault="00D748D7" w:rsidP="001679BC">
            <w:r>
              <w:t>201</w:t>
            </w:r>
            <w:r>
              <w:rPr>
                <w:lang w:val="ru-RU"/>
              </w:rPr>
              <w:t>5</w:t>
            </w:r>
            <w:r w:rsidR="00796C09">
              <w:t xml:space="preserve"> г</w:t>
            </w:r>
          </w:p>
        </w:tc>
        <w:tc>
          <w:tcPr>
            <w:tcW w:w="2393" w:type="dxa"/>
          </w:tcPr>
          <w:p w:rsidR="00796C09" w:rsidRPr="00565540" w:rsidRDefault="00D748D7" w:rsidP="001679BC">
            <w:r>
              <w:t>201</w:t>
            </w:r>
            <w:r>
              <w:rPr>
                <w:lang w:val="ru-RU"/>
              </w:rPr>
              <w:t>6</w:t>
            </w:r>
            <w:r w:rsidR="00796C09" w:rsidRPr="00565540">
              <w:t>г</w:t>
            </w:r>
          </w:p>
        </w:tc>
        <w:tc>
          <w:tcPr>
            <w:tcW w:w="2393" w:type="dxa"/>
          </w:tcPr>
          <w:p w:rsidR="00796C09" w:rsidRPr="00565540" w:rsidRDefault="009B2A48" w:rsidP="001679BC">
            <w:r>
              <w:rPr>
                <w:lang w:val="ru-RU"/>
              </w:rPr>
              <w:t>9</w:t>
            </w:r>
            <w:r w:rsidR="00D748D7">
              <w:t xml:space="preserve"> </w:t>
            </w:r>
            <w:proofErr w:type="spellStart"/>
            <w:proofErr w:type="gramStart"/>
            <w:r w:rsidR="00D748D7">
              <w:t>мес</w:t>
            </w:r>
            <w:proofErr w:type="spellEnd"/>
            <w:proofErr w:type="gramEnd"/>
            <w:r w:rsidR="00D748D7">
              <w:t xml:space="preserve"> 201</w:t>
            </w:r>
            <w:r w:rsidR="00D748D7">
              <w:rPr>
                <w:lang w:val="ru-RU"/>
              </w:rPr>
              <w:t>7</w:t>
            </w:r>
            <w:r w:rsidR="00796C09" w:rsidRPr="00565540">
              <w:t>г</w:t>
            </w:r>
          </w:p>
        </w:tc>
      </w:tr>
      <w:tr w:rsidR="004A1F41" w:rsidRPr="00565540" w:rsidTr="001679BC">
        <w:tc>
          <w:tcPr>
            <w:tcW w:w="2392" w:type="dxa"/>
          </w:tcPr>
          <w:p w:rsidR="004A1F41" w:rsidRPr="00565540" w:rsidRDefault="004A1F41" w:rsidP="001679BC">
            <w:proofErr w:type="spellStart"/>
            <w:r w:rsidRPr="00565540">
              <w:t>Сахарный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диабет</w:t>
            </w:r>
            <w:proofErr w:type="spellEnd"/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25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25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9</w:t>
            </w:r>
          </w:p>
        </w:tc>
      </w:tr>
      <w:tr w:rsidR="004A1F41" w:rsidRPr="00565540" w:rsidTr="001679BC">
        <w:tc>
          <w:tcPr>
            <w:tcW w:w="2392" w:type="dxa"/>
          </w:tcPr>
          <w:p w:rsidR="004A1F41" w:rsidRPr="00565540" w:rsidRDefault="004A1F41" w:rsidP="001679BC">
            <w:proofErr w:type="spellStart"/>
            <w:r w:rsidRPr="00565540">
              <w:t>Бронхиальная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астма</w:t>
            </w:r>
            <w:proofErr w:type="spellEnd"/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9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6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4</w:t>
            </w:r>
          </w:p>
        </w:tc>
      </w:tr>
      <w:tr w:rsidR="004A1F41" w:rsidRPr="00565540" w:rsidTr="001679BC">
        <w:tc>
          <w:tcPr>
            <w:tcW w:w="2392" w:type="dxa"/>
          </w:tcPr>
          <w:p w:rsidR="004A1F41" w:rsidRPr="00565540" w:rsidRDefault="004A1F41" w:rsidP="001679BC">
            <w:r w:rsidRPr="00565540">
              <w:t>БСК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287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376</w:t>
            </w:r>
          </w:p>
        </w:tc>
        <w:tc>
          <w:tcPr>
            <w:tcW w:w="2393" w:type="dxa"/>
          </w:tcPr>
          <w:p w:rsidR="004A1F41" w:rsidRPr="005D0050" w:rsidRDefault="004A1F41" w:rsidP="004A1F41">
            <w:r w:rsidRPr="005D0050">
              <w:t>97</w:t>
            </w:r>
          </w:p>
        </w:tc>
      </w:tr>
      <w:tr w:rsidR="004A1F41" w:rsidRPr="00565540" w:rsidTr="001679BC">
        <w:tc>
          <w:tcPr>
            <w:tcW w:w="2392" w:type="dxa"/>
          </w:tcPr>
          <w:p w:rsidR="004A1F41" w:rsidRPr="00565540" w:rsidRDefault="004A1F41" w:rsidP="001679BC">
            <w:r w:rsidRPr="00565540">
              <w:t>ХОБЛ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12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10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6</w:t>
            </w:r>
          </w:p>
        </w:tc>
      </w:tr>
      <w:tr w:rsidR="004A1F41" w:rsidRPr="00565540" w:rsidTr="001679BC">
        <w:tc>
          <w:tcPr>
            <w:tcW w:w="2392" w:type="dxa"/>
          </w:tcPr>
          <w:p w:rsidR="004A1F41" w:rsidRPr="00FE6C67" w:rsidRDefault="004A1F41" w:rsidP="001679BC">
            <w:pPr>
              <w:rPr>
                <w:lang w:val="ru-RU"/>
              </w:rPr>
            </w:pPr>
            <w:r>
              <w:rPr>
                <w:lang w:val="ru-RU"/>
              </w:rPr>
              <w:t>Пневмония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145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195</w:t>
            </w:r>
          </w:p>
        </w:tc>
        <w:tc>
          <w:tcPr>
            <w:tcW w:w="2393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108</w:t>
            </w:r>
          </w:p>
        </w:tc>
      </w:tr>
    </w:tbl>
    <w:p w:rsidR="00796C09" w:rsidRDefault="00796C09" w:rsidP="00796C09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4876800" cy="3219450"/>
            <wp:effectExtent l="1905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36228" w:rsidRDefault="00A36228" w:rsidP="00796C09">
      <w:pPr>
        <w:rPr>
          <w:lang w:val="ru-RU"/>
        </w:rPr>
      </w:pPr>
    </w:p>
    <w:p w:rsidR="00A36228" w:rsidRDefault="00A36228" w:rsidP="00796C09">
      <w:pPr>
        <w:rPr>
          <w:lang w:val="ru-RU"/>
        </w:rPr>
      </w:pPr>
    </w:p>
    <w:p w:rsidR="00A36228" w:rsidRDefault="00A36228" w:rsidP="00796C09">
      <w:pPr>
        <w:rPr>
          <w:lang w:val="ru-RU"/>
        </w:rPr>
      </w:pPr>
    </w:p>
    <w:p w:rsidR="00A36228" w:rsidRPr="00685B51" w:rsidRDefault="00A36228" w:rsidP="00796C09">
      <w:pPr>
        <w:rPr>
          <w:lang w:val="ru-RU"/>
        </w:rPr>
      </w:pPr>
    </w:p>
    <w:p w:rsidR="00796C09" w:rsidRPr="00B53D01" w:rsidRDefault="00796C09" w:rsidP="00796C09"/>
    <w:p w:rsidR="00796C09" w:rsidRPr="00796C09" w:rsidRDefault="00796C09" w:rsidP="00796C09">
      <w:pPr>
        <w:rPr>
          <w:b/>
          <w:lang w:val="ru-RU"/>
        </w:rPr>
      </w:pPr>
      <w:r w:rsidRPr="00796C09">
        <w:rPr>
          <w:b/>
          <w:lang w:val="ru-RU"/>
        </w:rPr>
        <w:t>Структура госпитализации  больных в круглосуточный стационар по нозологиям в динамике: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51"/>
        <w:gridCol w:w="709"/>
        <w:gridCol w:w="1134"/>
        <w:gridCol w:w="851"/>
        <w:gridCol w:w="850"/>
        <w:gridCol w:w="709"/>
        <w:gridCol w:w="850"/>
        <w:gridCol w:w="709"/>
        <w:gridCol w:w="992"/>
        <w:gridCol w:w="851"/>
        <w:gridCol w:w="851"/>
        <w:gridCol w:w="566"/>
      </w:tblGrid>
      <w:tr w:rsidR="00796C09" w:rsidRPr="00565540" w:rsidTr="00F22270">
        <w:tc>
          <w:tcPr>
            <w:tcW w:w="993" w:type="dxa"/>
          </w:tcPr>
          <w:p w:rsidR="00796C09" w:rsidRPr="00796C09" w:rsidRDefault="00796C09" w:rsidP="001679BC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796C09" w:rsidRPr="00565540" w:rsidRDefault="00796C09" w:rsidP="001679BC">
            <w:r w:rsidRPr="00565540">
              <w:t>БСК</w:t>
            </w:r>
          </w:p>
        </w:tc>
        <w:tc>
          <w:tcPr>
            <w:tcW w:w="709" w:type="dxa"/>
          </w:tcPr>
          <w:p w:rsidR="00796C09" w:rsidRPr="00565540" w:rsidRDefault="00796C09" w:rsidP="001679BC">
            <w:r w:rsidRPr="00565540">
              <w:t>%</w:t>
            </w:r>
          </w:p>
        </w:tc>
        <w:tc>
          <w:tcPr>
            <w:tcW w:w="1134" w:type="dxa"/>
          </w:tcPr>
          <w:p w:rsidR="00796C09" w:rsidRPr="00565540" w:rsidRDefault="00796C09" w:rsidP="001679BC">
            <w:r w:rsidRPr="00565540">
              <w:t xml:space="preserve">Б-и </w:t>
            </w:r>
            <w:proofErr w:type="spellStart"/>
            <w:r w:rsidRPr="00565540">
              <w:t>орган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дыхания</w:t>
            </w:r>
            <w:proofErr w:type="spellEnd"/>
          </w:p>
        </w:tc>
        <w:tc>
          <w:tcPr>
            <w:tcW w:w="851" w:type="dxa"/>
          </w:tcPr>
          <w:p w:rsidR="00796C09" w:rsidRPr="00565540" w:rsidRDefault="00796C09" w:rsidP="001679BC">
            <w:r w:rsidRPr="00565540">
              <w:t>%</w:t>
            </w:r>
          </w:p>
        </w:tc>
        <w:tc>
          <w:tcPr>
            <w:tcW w:w="850" w:type="dxa"/>
          </w:tcPr>
          <w:p w:rsidR="00796C09" w:rsidRPr="00565540" w:rsidRDefault="00796C09" w:rsidP="001679BC">
            <w:r w:rsidRPr="00565540">
              <w:t xml:space="preserve">Б-и </w:t>
            </w:r>
            <w:proofErr w:type="spellStart"/>
            <w:r w:rsidRPr="00565540">
              <w:t>орган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пищевар</w:t>
            </w:r>
            <w:proofErr w:type="spellEnd"/>
          </w:p>
        </w:tc>
        <w:tc>
          <w:tcPr>
            <w:tcW w:w="709" w:type="dxa"/>
          </w:tcPr>
          <w:p w:rsidR="00796C09" w:rsidRPr="00565540" w:rsidRDefault="00796C09" w:rsidP="001679BC">
            <w:r w:rsidRPr="00565540">
              <w:t>%</w:t>
            </w:r>
          </w:p>
        </w:tc>
        <w:tc>
          <w:tcPr>
            <w:tcW w:w="850" w:type="dxa"/>
          </w:tcPr>
          <w:p w:rsidR="00796C09" w:rsidRPr="00565540" w:rsidRDefault="00796C09" w:rsidP="001679BC">
            <w:r w:rsidRPr="00565540">
              <w:t xml:space="preserve">Б-и </w:t>
            </w:r>
            <w:proofErr w:type="spellStart"/>
            <w:r w:rsidRPr="00565540">
              <w:t>мочепол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системы</w:t>
            </w:r>
            <w:proofErr w:type="spellEnd"/>
          </w:p>
        </w:tc>
        <w:tc>
          <w:tcPr>
            <w:tcW w:w="709" w:type="dxa"/>
          </w:tcPr>
          <w:p w:rsidR="00796C09" w:rsidRPr="00565540" w:rsidRDefault="00796C09" w:rsidP="001679BC">
            <w:r w:rsidRPr="00565540">
              <w:t>%</w:t>
            </w:r>
          </w:p>
        </w:tc>
        <w:tc>
          <w:tcPr>
            <w:tcW w:w="992" w:type="dxa"/>
          </w:tcPr>
          <w:p w:rsidR="00796C09" w:rsidRPr="00565540" w:rsidRDefault="00796C09" w:rsidP="001679BC">
            <w:proofErr w:type="spellStart"/>
            <w:r w:rsidRPr="00565540">
              <w:t>Беременность</w:t>
            </w:r>
            <w:proofErr w:type="spellEnd"/>
            <w:r w:rsidRPr="00565540">
              <w:t xml:space="preserve"> и </w:t>
            </w:r>
            <w:proofErr w:type="spellStart"/>
            <w:r w:rsidRPr="00565540">
              <w:t>роды</w:t>
            </w:r>
            <w:proofErr w:type="spellEnd"/>
          </w:p>
        </w:tc>
        <w:tc>
          <w:tcPr>
            <w:tcW w:w="851" w:type="dxa"/>
          </w:tcPr>
          <w:p w:rsidR="00796C09" w:rsidRPr="00565540" w:rsidRDefault="00796C09" w:rsidP="001679BC">
            <w:r w:rsidRPr="00565540">
              <w:t>%</w:t>
            </w:r>
          </w:p>
        </w:tc>
        <w:tc>
          <w:tcPr>
            <w:tcW w:w="851" w:type="dxa"/>
          </w:tcPr>
          <w:p w:rsidR="00796C09" w:rsidRPr="00565540" w:rsidRDefault="00796C09" w:rsidP="001679BC">
            <w:proofErr w:type="spellStart"/>
            <w:r w:rsidRPr="00565540">
              <w:t>Тровмы</w:t>
            </w:r>
            <w:proofErr w:type="spellEnd"/>
            <w:r w:rsidRPr="00565540">
              <w:t xml:space="preserve">, </w:t>
            </w:r>
            <w:proofErr w:type="spellStart"/>
            <w:r w:rsidRPr="00565540">
              <w:t>отравления</w:t>
            </w:r>
            <w:proofErr w:type="spellEnd"/>
          </w:p>
        </w:tc>
        <w:tc>
          <w:tcPr>
            <w:tcW w:w="566" w:type="dxa"/>
          </w:tcPr>
          <w:p w:rsidR="00796C09" w:rsidRPr="00565540" w:rsidRDefault="00796C09" w:rsidP="001679BC">
            <w:r w:rsidRPr="00565540">
              <w:t>%</w:t>
            </w:r>
          </w:p>
        </w:tc>
      </w:tr>
      <w:tr w:rsidR="004A1F41" w:rsidRPr="00565540" w:rsidTr="00F22270">
        <w:tc>
          <w:tcPr>
            <w:tcW w:w="993" w:type="dxa"/>
          </w:tcPr>
          <w:p w:rsidR="004A1F41" w:rsidRPr="00565540" w:rsidRDefault="009769C4" w:rsidP="001679BC">
            <w:r>
              <w:t>201</w:t>
            </w:r>
            <w:r>
              <w:rPr>
                <w:lang w:val="ru-RU"/>
              </w:rPr>
              <w:t>5</w:t>
            </w:r>
            <w:r w:rsidR="004A1F41" w:rsidRPr="00565540">
              <w:t>г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289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12,</w:t>
            </w:r>
            <w:r w:rsidRPr="005D0050">
              <w:rPr>
                <w:lang w:val="ru-RU"/>
              </w:rPr>
              <w:t>0</w:t>
            </w:r>
          </w:p>
        </w:tc>
        <w:tc>
          <w:tcPr>
            <w:tcW w:w="1134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802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33,0</w:t>
            </w:r>
          </w:p>
        </w:tc>
        <w:tc>
          <w:tcPr>
            <w:tcW w:w="850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158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6,0</w:t>
            </w:r>
          </w:p>
        </w:tc>
        <w:tc>
          <w:tcPr>
            <w:tcW w:w="850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254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10,0</w:t>
            </w:r>
          </w:p>
        </w:tc>
        <w:tc>
          <w:tcPr>
            <w:tcW w:w="992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601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24,0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93</w:t>
            </w:r>
          </w:p>
        </w:tc>
        <w:tc>
          <w:tcPr>
            <w:tcW w:w="566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4,0</w:t>
            </w:r>
          </w:p>
        </w:tc>
      </w:tr>
      <w:tr w:rsidR="004A1F41" w:rsidRPr="00565540" w:rsidTr="00F22270">
        <w:tc>
          <w:tcPr>
            <w:tcW w:w="993" w:type="dxa"/>
          </w:tcPr>
          <w:p w:rsidR="004A1F41" w:rsidRPr="00565540" w:rsidRDefault="009769C4" w:rsidP="001679BC">
            <w:r>
              <w:t>201</w:t>
            </w:r>
            <w:r>
              <w:rPr>
                <w:lang w:val="ru-RU"/>
              </w:rPr>
              <w:t>6</w:t>
            </w:r>
            <w:r w:rsidR="004A1F41" w:rsidRPr="00565540">
              <w:t xml:space="preserve"> г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3</w:t>
            </w:r>
            <w:r w:rsidRPr="005D0050">
              <w:rPr>
                <w:lang w:val="ru-RU"/>
              </w:rPr>
              <w:t>78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17,0</w:t>
            </w:r>
          </w:p>
        </w:tc>
        <w:tc>
          <w:tcPr>
            <w:tcW w:w="1134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5</w:t>
            </w:r>
            <w:r w:rsidRPr="005D0050">
              <w:rPr>
                <w:lang w:val="ru-RU"/>
              </w:rPr>
              <w:t>90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26,0</w:t>
            </w:r>
          </w:p>
        </w:tc>
        <w:tc>
          <w:tcPr>
            <w:tcW w:w="850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249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11,0</w:t>
            </w:r>
          </w:p>
        </w:tc>
        <w:tc>
          <w:tcPr>
            <w:tcW w:w="850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t>1</w:t>
            </w:r>
            <w:r w:rsidRPr="005D0050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  <w:tc>
          <w:tcPr>
            <w:tcW w:w="992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511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22,0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103</w:t>
            </w:r>
          </w:p>
        </w:tc>
        <w:tc>
          <w:tcPr>
            <w:tcW w:w="566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</w:tr>
      <w:tr w:rsidR="004A1F41" w:rsidRPr="00565540" w:rsidTr="00F22270">
        <w:tc>
          <w:tcPr>
            <w:tcW w:w="993" w:type="dxa"/>
          </w:tcPr>
          <w:p w:rsidR="004A1F41" w:rsidRPr="008868D6" w:rsidRDefault="009B2A48" w:rsidP="001679BC">
            <w:pPr>
              <w:rPr>
                <w:lang w:val="ru-RU"/>
              </w:rPr>
            </w:pPr>
            <w:r>
              <w:rPr>
                <w:lang w:val="ru-RU"/>
              </w:rPr>
              <w:t xml:space="preserve">9 </w:t>
            </w:r>
            <w:r w:rsidR="009769C4">
              <w:rPr>
                <w:lang w:val="ru-RU"/>
              </w:rPr>
              <w:t>месяцв 2017</w:t>
            </w:r>
            <w:r w:rsidR="004A1F41">
              <w:rPr>
                <w:lang w:val="ru-RU"/>
              </w:rPr>
              <w:t xml:space="preserve"> г.</w:t>
            </w:r>
          </w:p>
        </w:tc>
        <w:tc>
          <w:tcPr>
            <w:tcW w:w="851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364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18,0</w:t>
            </w:r>
          </w:p>
        </w:tc>
        <w:tc>
          <w:tcPr>
            <w:tcW w:w="1134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566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26,0</w:t>
            </w:r>
          </w:p>
        </w:tc>
        <w:tc>
          <w:tcPr>
            <w:tcW w:w="850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236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12,0</w:t>
            </w:r>
          </w:p>
        </w:tc>
        <w:tc>
          <w:tcPr>
            <w:tcW w:w="850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  <w:tc>
          <w:tcPr>
            <w:tcW w:w="992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500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24,0</w:t>
            </w:r>
          </w:p>
        </w:tc>
        <w:tc>
          <w:tcPr>
            <w:tcW w:w="851" w:type="dxa"/>
          </w:tcPr>
          <w:p w:rsidR="004A1F41" w:rsidRPr="005D0050" w:rsidRDefault="009B2A48" w:rsidP="004A1F41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6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</w:tr>
      <w:tr w:rsidR="004A1F41" w:rsidRPr="00565540" w:rsidTr="00F22270">
        <w:tc>
          <w:tcPr>
            <w:tcW w:w="993" w:type="dxa"/>
          </w:tcPr>
          <w:p w:rsidR="004A1F41" w:rsidRPr="00565540" w:rsidRDefault="009769C4" w:rsidP="001679BC">
            <w:r>
              <w:t>201</w:t>
            </w:r>
            <w:r>
              <w:rPr>
                <w:lang w:val="ru-RU"/>
              </w:rPr>
              <w:t>7</w:t>
            </w:r>
            <w:r w:rsidR="004A1F41" w:rsidRPr="00565540">
              <w:t xml:space="preserve"> г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3</w:t>
            </w:r>
            <w:r w:rsidR="00444D05">
              <w:rPr>
                <w:lang w:val="ru-RU"/>
              </w:rPr>
              <w:t>99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18,0</w:t>
            </w:r>
          </w:p>
        </w:tc>
        <w:tc>
          <w:tcPr>
            <w:tcW w:w="1134" w:type="dxa"/>
          </w:tcPr>
          <w:p w:rsidR="004A1F41" w:rsidRPr="005D0050" w:rsidRDefault="00444D05" w:rsidP="004A1F41">
            <w:pPr>
              <w:rPr>
                <w:lang w:val="ru-RU"/>
              </w:rPr>
            </w:pPr>
            <w:r>
              <w:rPr>
                <w:lang w:val="ru-RU"/>
              </w:rPr>
              <w:t>626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26,0</w:t>
            </w:r>
          </w:p>
        </w:tc>
        <w:tc>
          <w:tcPr>
            <w:tcW w:w="850" w:type="dxa"/>
          </w:tcPr>
          <w:p w:rsidR="004A1F41" w:rsidRPr="005D0050" w:rsidRDefault="00444D05" w:rsidP="004A1F41">
            <w:pPr>
              <w:rPr>
                <w:lang w:val="ru-RU"/>
              </w:rPr>
            </w:pPr>
            <w:r>
              <w:rPr>
                <w:lang w:val="ru-RU"/>
              </w:rPr>
              <w:t>325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12,0</w:t>
            </w:r>
          </w:p>
        </w:tc>
        <w:tc>
          <w:tcPr>
            <w:tcW w:w="850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</w:t>
            </w:r>
            <w:r w:rsidR="00444D05">
              <w:rPr>
                <w:lang w:val="ru-RU"/>
              </w:rPr>
              <w:t>43</w:t>
            </w:r>
          </w:p>
        </w:tc>
        <w:tc>
          <w:tcPr>
            <w:tcW w:w="709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  <w:tc>
          <w:tcPr>
            <w:tcW w:w="992" w:type="dxa"/>
          </w:tcPr>
          <w:p w:rsidR="004A1F41" w:rsidRPr="005D0050" w:rsidRDefault="00444D05" w:rsidP="004A1F41">
            <w:pPr>
              <w:rPr>
                <w:lang w:val="ru-RU"/>
              </w:rPr>
            </w:pPr>
            <w:r>
              <w:rPr>
                <w:lang w:val="ru-RU"/>
              </w:rPr>
              <w:t>590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24,0</w:t>
            </w:r>
          </w:p>
        </w:tc>
        <w:tc>
          <w:tcPr>
            <w:tcW w:w="851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1</w:t>
            </w:r>
            <w:r w:rsidR="00444D05">
              <w:rPr>
                <w:lang w:val="ru-RU"/>
              </w:rPr>
              <w:t>38</w:t>
            </w:r>
          </w:p>
        </w:tc>
        <w:tc>
          <w:tcPr>
            <w:tcW w:w="566" w:type="dxa"/>
          </w:tcPr>
          <w:p w:rsidR="004A1F41" w:rsidRPr="005D0050" w:rsidRDefault="004A1F41" w:rsidP="004A1F41">
            <w:pPr>
              <w:rPr>
                <w:lang w:val="ru-RU"/>
              </w:rPr>
            </w:pPr>
            <w:r w:rsidRPr="005D0050">
              <w:rPr>
                <w:lang w:val="ru-RU"/>
              </w:rPr>
              <w:t>5,0</w:t>
            </w:r>
          </w:p>
        </w:tc>
      </w:tr>
    </w:tbl>
    <w:p w:rsidR="00796C09" w:rsidRPr="00565540" w:rsidRDefault="00796C09" w:rsidP="00796C09"/>
    <w:p w:rsidR="00796C09" w:rsidRPr="00565540" w:rsidRDefault="00796C09" w:rsidP="00796C09"/>
    <w:p w:rsidR="00F25910" w:rsidRDefault="00F25910" w:rsidP="00A741D8">
      <w:pPr>
        <w:shd w:val="clear" w:color="auto" w:fill="FFFFFF"/>
        <w:ind w:firstLine="330"/>
        <w:rPr>
          <w:b/>
          <w:color w:val="000000"/>
          <w:lang w:val="ru-RU"/>
        </w:rPr>
      </w:pPr>
    </w:p>
    <w:p w:rsidR="00A741D8" w:rsidRDefault="00A741D8" w:rsidP="00A741D8">
      <w:pPr>
        <w:ind w:firstLine="360"/>
        <w:jc w:val="center"/>
        <w:rPr>
          <w:b/>
          <w:lang w:val="ru-RU"/>
        </w:rPr>
      </w:pPr>
    </w:p>
    <w:p w:rsidR="00F25910" w:rsidRPr="007A1EC9" w:rsidRDefault="007A1EC9" w:rsidP="00A741D8">
      <w:pPr>
        <w:ind w:firstLine="360"/>
        <w:jc w:val="center"/>
        <w:rPr>
          <w:b/>
          <w:sz w:val="22"/>
          <w:szCs w:val="22"/>
          <w:lang w:val="ru-RU"/>
        </w:rPr>
      </w:pPr>
      <w:r w:rsidRPr="007A1EC9">
        <w:rPr>
          <w:b/>
          <w:color w:val="000000"/>
          <w:sz w:val="22"/>
          <w:szCs w:val="22"/>
          <w:lang w:val="ru-RU"/>
        </w:rPr>
        <w:t>МЕДИК</w:t>
      </w:r>
      <w:proofErr w:type="gramStart"/>
      <w:r w:rsidRPr="007A1EC9">
        <w:rPr>
          <w:b/>
          <w:color w:val="000000"/>
          <w:sz w:val="22"/>
          <w:szCs w:val="22"/>
          <w:lang w:val="ru-RU"/>
        </w:rPr>
        <w:t>О-</w:t>
      </w:r>
      <w:proofErr w:type="gramEnd"/>
      <w:r w:rsidRPr="007A1EC9">
        <w:rPr>
          <w:b/>
          <w:color w:val="000000"/>
          <w:sz w:val="22"/>
          <w:szCs w:val="22"/>
          <w:lang w:val="ru-RU"/>
        </w:rPr>
        <w:t xml:space="preserve"> ЭКОНОМИЧЕСКИЕ </w:t>
      </w:r>
      <w:r w:rsidR="00C90F44" w:rsidRPr="007A1EC9">
        <w:rPr>
          <w:b/>
          <w:sz w:val="22"/>
          <w:szCs w:val="22"/>
          <w:lang w:val="ru-RU"/>
        </w:rPr>
        <w:t>ПОКАЗАТЕЛИ   РАБОТЫ     СТАЦИОНАРА  ЗА</w:t>
      </w:r>
      <w:r w:rsidR="00C90F44" w:rsidRPr="007A1EC9">
        <w:rPr>
          <w:sz w:val="22"/>
          <w:szCs w:val="22"/>
          <w:lang w:val="ru-RU"/>
        </w:rPr>
        <w:t xml:space="preserve">  </w:t>
      </w:r>
      <w:r w:rsidR="00CB3096">
        <w:rPr>
          <w:b/>
          <w:sz w:val="22"/>
          <w:szCs w:val="22"/>
          <w:lang w:val="ru-RU"/>
        </w:rPr>
        <w:t>2012г.. 2013г., 2014г., 6 месяцев 2015 года, план на 2015 год.</w:t>
      </w:r>
    </w:p>
    <w:p w:rsidR="00F25910" w:rsidRDefault="00F25910" w:rsidP="00A741D8">
      <w:pPr>
        <w:ind w:firstLine="360"/>
        <w:jc w:val="center"/>
        <w:rPr>
          <w:b/>
          <w:lang w:val="ru-RU"/>
        </w:rPr>
      </w:pPr>
    </w:p>
    <w:tbl>
      <w:tblPr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3233"/>
        <w:gridCol w:w="1161"/>
        <w:gridCol w:w="1161"/>
        <w:gridCol w:w="1067"/>
        <w:gridCol w:w="1417"/>
        <w:gridCol w:w="1417"/>
      </w:tblGrid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pPr>
              <w:rPr>
                <w:b/>
              </w:rPr>
            </w:pPr>
            <w:r w:rsidRPr="00565540">
              <w:rPr>
                <w:b/>
              </w:rPr>
              <w:t>№</w:t>
            </w:r>
          </w:p>
        </w:tc>
        <w:tc>
          <w:tcPr>
            <w:tcW w:w="3233" w:type="dxa"/>
          </w:tcPr>
          <w:p w:rsidR="00A1565F" w:rsidRPr="00565540" w:rsidRDefault="00A1565F" w:rsidP="001679BC">
            <w:pPr>
              <w:rPr>
                <w:b/>
              </w:rPr>
            </w:pPr>
            <w:proofErr w:type="spellStart"/>
            <w:r w:rsidRPr="00565540">
              <w:rPr>
                <w:b/>
              </w:rPr>
              <w:t>Показатели</w:t>
            </w:r>
            <w:proofErr w:type="spellEnd"/>
          </w:p>
        </w:tc>
        <w:tc>
          <w:tcPr>
            <w:tcW w:w="1161" w:type="dxa"/>
          </w:tcPr>
          <w:p w:rsidR="00A1565F" w:rsidRPr="00A1565F" w:rsidRDefault="009769C4" w:rsidP="001679B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2014</w:t>
            </w:r>
            <w:r w:rsidR="00A1565F">
              <w:rPr>
                <w:b/>
                <w:lang w:val="ru-RU"/>
              </w:rPr>
              <w:t xml:space="preserve"> год</w:t>
            </w:r>
          </w:p>
        </w:tc>
        <w:tc>
          <w:tcPr>
            <w:tcW w:w="1161" w:type="dxa"/>
          </w:tcPr>
          <w:p w:rsidR="00A1565F" w:rsidRPr="009769C4" w:rsidRDefault="009769C4" w:rsidP="001679BC">
            <w:pPr>
              <w:rPr>
                <w:b/>
                <w:lang w:val="ru-RU"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5</w:t>
            </w:r>
          </w:p>
          <w:p w:rsidR="00A1565F" w:rsidRPr="00565540" w:rsidRDefault="00A1565F" w:rsidP="001679BC">
            <w:pPr>
              <w:rPr>
                <w:b/>
              </w:rPr>
            </w:pPr>
            <w:proofErr w:type="spellStart"/>
            <w:r w:rsidRPr="00565540">
              <w:rPr>
                <w:b/>
              </w:rPr>
              <w:t>год</w:t>
            </w:r>
            <w:proofErr w:type="spellEnd"/>
          </w:p>
        </w:tc>
        <w:tc>
          <w:tcPr>
            <w:tcW w:w="1067" w:type="dxa"/>
          </w:tcPr>
          <w:p w:rsidR="00A1565F" w:rsidRPr="009769C4" w:rsidRDefault="009769C4" w:rsidP="001679BC">
            <w:pPr>
              <w:rPr>
                <w:b/>
                <w:lang w:val="ru-RU"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6</w:t>
            </w:r>
          </w:p>
          <w:p w:rsidR="00A1565F" w:rsidRPr="00565540" w:rsidRDefault="00A1565F" w:rsidP="001679BC">
            <w:pPr>
              <w:rPr>
                <w:b/>
              </w:rPr>
            </w:pPr>
            <w:proofErr w:type="spellStart"/>
            <w:r w:rsidRPr="00565540">
              <w:rPr>
                <w:b/>
              </w:rPr>
              <w:t>год</w:t>
            </w:r>
            <w:proofErr w:type="spellEnd"/>
          </w:p>
        </w:tc>
        <w:tc>
          <w:tcPr>
            <w:tcW w:w="1417" w:type="dxa"/>
          </w:tcPr>
          <w:p w:rsidR="00A1565F" w:rsidRPr="00A1565F" w:rsidRDefault="00444D05" w:rsidP="001679B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9 </w:t>
            </w:r>
            <w:r w:rsidR="009769C4">
              <w:rPr>
                <w:b/>
                <w:lang w:val="ru-RU"/>
              </w:rPr>
              <w:t>месяцев 2017</w:t>
            </w:r>
            <w:r w:rsidR="00A1565F">
              <w:rPr>
                <w:b/>
                <w:lang w:val="ru-RU"/>
              </w:rPr>
              <w:t xml:space="preserve"> года</w:t>
            </w:r>
          </w:p>
        </w:tc>
        <w:tc>
          <w:tcPr>
            <w:tcW w:w="1417" w:type="dxa"/>
          </w:tcPr>
          <w:p w:rsidR="00A1565F" w:rsidRDefault="00A1565F" w:rsidP="001679BC">
            <w:pPr>
              <w:rPr>
                <w:b/>
              </w:rPr>
            </w:pPr>
            <w:proofErr w:type="spellStart"/>
            <w:r>
              <w:rPr>
                <w:b/>
              </w:rPr>
              <w:t>План</w:t>
            </w:r>
            <w:proofErr w:type="spellEnd"/>
            <w:r>
              <w:rPr>
                <w:b/>
              </w:rPr>
              <w:t xml:space="preserve"> </w:t>
            </w:r>
          </w:p>
          <w:p w:rsidR="00A1565F" w:rsidRPr="00565540" w:rsidRDefault="009769C4" w:rsidP="001679BC">
            <w:pPr>
              <w:rPr>
                <w:b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7</w:t>
            </w:r>
            <w:r w:rsidR="00A1565F">
              <w:rPr>
                <w:b/>
              </w:rPr>
              <w:t xml:space="preserve"> </w:t>
            </w:r>
            <w:proofErr w:type="spellStart"/>
            <w:r w:rsidR="00A1565F">
              <w:rPr>
                <w:b/>
              </w:rPr>
              <w:t>год</w:t>
            </w:r>
            <w:proofErr w:type="spellEnd"/>
          </w:p>
        </w:tc>
      </w:tr>
      <w:tr w:rsidR="009769C4" w:rsidRPr="00565540" w:rsidTr="00A1565F">
        <w:tc>
          <w:tcPr>
            <w:tcW w:w="600" w:type="dxa"/>
          </w:tcPr>
          <w:p w:rsidR="009769C4" w:rsidRPr="00565540" w:rsidRDefault="009769C4" w:rsidP="001679BC">
            <w:r w:rsidRPr="00565540">
              <w:t>1</w:t>
            </w:r>
          </w:p>
        </w:tc>
        <w:tc>
          <w:tcPr>
            <w:tcW w:w="3233" w:type="dxa"/>
          </w:tcPr>
          <w:p w:rsidR="009769C4" w:rsidRPr="00A1565F" w:rsidRDefault="009769C4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 xml:space="preserve">Пролечено больных по круглосуточному </w:t>
            </w:r>
            <w:r w:rsidRPr="00A1565F">
              <w:rPr>
                <w:lang w:val="ru-RU"/>
              </w:rPr>
              <w:lastRenderedPageBreak/>
              <w:t>стационару</w:t>
            </w:r>
          </w:p>
        </w:tc>
        <w:tc>
          <w:tcPr>
            <w:tcW w:w="1161" w:type="dxa"/>
          </w:tcPr>
          <w:p w:rsidR="009769C4" w:rsidRPr="00565540" w:rsidRDefault="009769C4" w:rsidP="00062E32">
            <w:r>
              <w:lastRenderedPageBreak/>
              <w:t>2145</w:t>
            </w:r>
          </w:p>
        </w:tc>
        <w:tc>
          <w:tcPr>
            <w:tcW w:w="1161" w:type="dxa"/>
          </w:tcPr>
          <w:p w:rsid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2168</w:t>
            </w:r>
          </w:p>
          <w:p w:rsidR="009769C4" w:rsidRPr="009769C4" w:rsidRDefault="009769C4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9769C4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2403</w:t>
            </w:r>
          </w:p>
        </w:tc>
        <w:tc>
          <w:tcPr>
            <w:tcW w:w="1417" w:type="dxa"/>
          </w:tcPr>
          <w:p w:rsidR="009769C4" w:rsidRPr="00AD0E07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1697</w:t>
            </w:r>
          </w:p>
        </w:tc>
        <w:tc>
          <w:tcPr>
            <w:tcW w:w="1417" w:type="dxa"/>
          </w:tcPr>
          <w:p w:rsidR="009769C4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2403</w:t>
            </w: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lastRenderedPageBreak/>
              <w:t>2</w:t>
            </w:r>
          </w:p>
        </w:tc>
        <w:tc>
          <w:tcPr>
            <w:tcW w:w="3233" w:type="dxa"/>
          </w:tcPr>
          <w:p w:rsidR="00A1565F" w:rsidRPr="00A1565F" w:rsidRDefault="00A1565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Пролечено больных по  дневному стационару</w:t>
            </w:r>
          </w:p>
        </w:tc>
        <w:tc>
          <w:tcPr>
            <w:tcW w:w="1161" w:type="dxa"/>
          </w:tcPr>
          <w:p w:rsidR="00A1565F" w:rsidRPr="00391045" w:rsidRDefault="00391045" w:rsidP="001679BC">
            <w:pPr>
              <w:rPr>
                <w:lang w:val="ru-RU"/>
              </w:rPr>
            </w:pPr>
            <w:r>
              <w:rPr>
                <w:lang w:val="ru-RU"/>
              </w:rPr>
              <w:t>1548</w:t>
            </w:r>
          </w:p>
        </w:tc>
        <w:tc>
          <w:tcPr>
            <w:tcW w:w="1161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1135</w:t>
            </w:r>
          </w:p>
        </w:tc>
        <w:tc>
          <w:tcPr>
            <w:tcW w:w="106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1434</w:t>
            </w:r>
          </w:p>
        </w:tc>
        <w:tc>
          <w:tcPr>
            <w:tcW w:w="1417" w:type="dxa"/>
          </w:tcPr>
          <w:p w:rsidR="00A1565F" w:rsidRPr="00AD0E07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965</w:t>
            </w:r>
          </w:p>
        </w:tc>
        <w:tc>
          <w:tcPr>
            <w:tcW w:w="141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1505</w:t>
            </w: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3</w:t>
            </w:r>
          </w:p>
        </w:tc>
        <w:tc>
          <w:tcPr>
            <w:tcW w:w="3233" w:type="dxa"/>
          </w:tcPr>
          <w:p w:rsidR="00A1565F" w:rsidRPr="00565540" w:rsidRDefault="00A1565F" w:rsidP="001679BC">
            <w:proofErr w:type="spellStart"/>
            <w:r w:rsidRPr="00565540">
              <w:t>Умерло</w:t>
            </w:r>
            <w:proofErr w:type="spellEnd"/>
            <w:r w:rsidRPr="00565540">
              <w:t xml:space="preserve"> в </w:t>
            </w:r>
            <w:proofErr w:type="spellStart"/>
            <w:r w:rsidRPr="00565540">
              <w:t>стационаре</w:t>
            </w:r>
            <w:proofErr w:type="spellEnd"/>
          </w:p>
        </w:tc>
        <w:tc>
          <w:tcPr>
            <w:tcW w:w="1161" w:type="dxa"/>
          </w:tcPr>
          <w:p w:rsidR="00A1565F" w:rsidRPr="00565540" w:rsidRDefault="00A1565F" w:rsidP="001679BC"/>
        </w:tc>
        <w:tc>
          <w:tcPr>
            <w:tcW w:w="1161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06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41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17" w:type="dxa"/>
          </w:tcPr>
          <w:p w:rsidR="00A1565F" w:rsidRPr="00565540" w:rsidRDefault="00A1565F" w:rsidP="001679BC"/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4</w:t>
            </w:r>
          </w:p>
        </w:tc>
        <w:tc>
          <w:tcPr>
            <w:tcW w:w="3233" w:type="dxa"/>
          </w:tcPr>
          <w:p w:rsidR="00A1565F" w:rsidRPr="00A1565F" w:rsidRDefault="00A1565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Проведено койко-дней по круглосуточному стационару</w:t>
            </w:r>
          </w:p>
        </w:tc>
        <w:tc>
          <w:tcPr>
            <w:tcW w:w="1161" w:type="dxa"/>
          </w:tcPr>
          <w:p w:rsidR="00A1565F" w:rsidRPr="00391045" w:rsidRDefault="00391045" w:rsidP="001679BC">
            <w:pPr>
              <w:rPr>
                <w:lang w:val="ru-RU"/>
              </w:rPr>
            </w:pPr>
            <w:r>
              <w:rPr>
                <w:lang w:val="ru-RU"/>
              </w:rPr>
              <w:t>19655</w:t>
            </w:r>
          </w:p>
        </w:tc>
        <w:tc>
          <w:tcPr>
            <w:tcW w:w="1161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17042</w:t>
            </w:r>
          </w:p>
        </w:tc>
        <w:tc>
          <w:tcPr>
            <w:tcW w:w="106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18829</w:t>
            </w:r>
          </w:p>
        </w:tc>
        <w:tc>
          <w:tcPr>
            <w:tcW w:w="1417" w:type="dxa"/>
          </w:tcPr>
          <w:p w:rsidR="00A1565F" w:rsidRPr="00AD0E07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13485</w:t>
            </w:r>
          </w:p>
        </w:tc>
        <w:tc>
          <w:tcPr>
            <w:tcW w:w="1417" w:type="dxa"/>
          </w:tcPr>
          <w:p w:rsidR="00A1565F" w:rsidRPr="00B77723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18743</w:t>
            </w: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5</w:t>
            </w:r>
          </w:p>
        </w:tc>
        <w:tc>
          <w:tcPr>
            <w:tcW w:w="3233" w:type="dxa"/>
          </w:tcPr>
          <w:p w:rsidR="00A1565F" w:rsidRPr="00A1565F" w:rsidRDefault="00A1565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Проведено койко-дней по дневному стационару</w:t>
            </w:r>
          </w:p>
        </w:tc>
        <w:tc>
          <w:tcPr>
            <w:tcW w:w="1161" w:type="dxa"/>
          </w:tcPr>
          <w:p w:rsidR="00A1565F" w:rsidRPr="00391045" w:rsidRDefault="00391045" w:rsidP="001679BC">
            <w:pPr>
              <w:rPr>
                <w:lang w:val="ru-RU"/>
              </w:rPr>
            </w:pPr>
            <w:r>
              <w:rPr>
                <w:lang w:val="ru-RU"/>
              </w:rPr>
              <w:t>15567</w:t>
            </w:r>
          </w:p>
        </w:tc>
        <w:tc>
          <w:tcPr>
            <w:tcW w:w="1161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9200</w:t>
            </w:r>
          </w:p>
        </w:tc>
        <w:tc>
          <w:tcPr>
            <w:tcW w:w="1067" w:type="dxa"/>
          </w:tcPr>
          <w:p w:rsidR="00A1565F" w:rsidRPr="009769C4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11347</w:t>
            </w:r>
          </w:p>
        </w:tc>
        <w:tc>
          <w:tcPr>
            <w:tcW w:w="1417" w:type="dxa"/>
          </w:tcPr>
          <w:p w:rsidR="00A1565F" w:rsidRPr="00AD0E07" w:rsidRDefault="009769C4" w:rsidP="001679BC">
            <w:pPr>
              <w:rPr>
                <w:lang w:val="ru-RU"/>
              </w:rPr>
            </w:pPr>
            <w:r>
              <w:rPr>
                <w:lang w:val="ru-RU"/>
              </w:rPr>
              <w:t>7738</w:t>
            </w:r>
          </w:p>
        </w:tc>
        <w:tc>
          <w:tcPr>
            <w:tcW w:w="1417" w:type="dxa"/>
          </w:tcPr>
          <w:p w:rsidR="00A1565F" w:rsidRPr="00B77723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10535</w:t>
            </w: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6</w:t>
            </w:r>
          </w:p>
        </w:tc>
        <w:tc>
          <w:tcPr>
            <w:tcW w:w="3233" w:type="dxa"/>
          </w:tcPr>
          <w:p w:rsidR="00A1565F" w:rsidRPr="00565540" w:rsidRDefault="00A1565F" w:rsidP="001679BC">
            <w:proofErr w:type="spellStart"/>
            <w:r w:rsidRPr="00565540">
              <w:t>Проведено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операций</w:t>
            </w:r>
            <w:proofErr w:type="spellEnd"/>
          </w:p>
        </w:tc>
        <w:tc>
          <w:tcPr>
            <w:tcW w:w="1161" w:type="dxa"/>
          </w:tcPr>
          <w:p w:rsidR="00A1565F" w:rsidRPr="00561B18" w:rsidRDefault="00B77723" w:rsidP="001679BC">
            <w:pPr>
              <w:rPr>
                <w:lang w:val="ru-RU"/>
              </w:rPr>
            </w:pPr>
            <w:r w:rsidRPr="00561B18">
              <w:rPr>
                <w:lang w:val="ru-RU"/>
              </w:rPr>
              <w:t>544</w:t>
            </w:r>
          </w:p>
        </w:tc>
        <w:tc>
          <w:tcPr>
            <w:tcW w:w="1161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7</w:t>
            </w:r>
          </w:p>
        </w:tc>
        <w:tc>
          <w:tcPr>
            <w:tcW w:w="3233" w:type="dxa"/>
          </w:tcPr>
          <w:p w:rsidR="00A1565F" w:rsidRPr="00565540" w:rsidRDefault="00A1565F" w:rsidP="001679BC">
            <w:r w:rsidRPr="00565540">
              <w:t xml:space="preserve">В </w:t>
            </w:r>
            <w:proofErr w:type="spellStart"/>
            <w:r w:rsidRPr="00565540">
              <w:t>том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числе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плановых</w:t>
            </w:r>
            <w:proofErr w:type="spellEnd"/>
          </w:p>
        </w:tc>
        <w:tc>
          <w:tcPr>
            <w:tcW w:w="1161" w:type="dxa"/>
          </w:tcPr>
          <w:p w:rsidR="00A1565F" w:rsidRPr="00561B18" w:rsidRDefault="00B77723" w:rsidP="001679BC">
            <w:pPr>
              <w:rPr>
                <w:lang w:val="ru-RU"/>
              </w:rPr>
            </w:pPr>
            <w:r w:rsidRPr="00561B18">
              <w:rPr>
                <w:lang w:val="ru-RU"/>
              </w:rPr>
              <w:t>172</w:t>
            </w:r>
          </w:p>
        </w:tc>
        <w:tc>
          <w:tcPr>
            <w:tcW w:w="1161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</w:tr>
      <w:tr w:rsidR="00A1565F" w:rsidRPr="00565540" w:rsidTr="00A1565F">
        <w:tc>
          <w:tcPr>
            <w:tcW w:w="600" w:type="dxa"/>
          </w:tcPr>
          <w:p w:rsidR="00A1565F" w:rsidRPr="00565540" w:rsidRDefault="00A1565F" w:rsidP="001679BC">
            <w:r w:rsidRPr="00565540">
              <w:t>8</w:t>
            </w:r>
          </w:p>
        </w:tc>
        <w:tc>
          <w:tcPr>
            <w:tcW w:w="3233" w:type="dxa"/>
          </w:tcPr>
          <w:p w:rsidR="00A1565F" w:rsidRPr="00565540" w:rsidRDefault="00A1565F" w:rsidP="001679BC">
            <w:r w:rsidRPr="00565540">
              <w:t xml:space="preserve">                      </w:t>
            </w:r>
            <w:proofErr w:type="spellStart"/>
            <w:r w:rsidRPr="00565540">
              <w:t>экстренных</w:t>
            </w:r>
            <w:proofErr w:type="spellEnd"/>
          </w:p>
        </w:tc>
        <w:tc>
          <w:tcPr>
            <w:tcW w:w="1161" w:type="dxa"/>
          </w:tcPr>
          <w:p w:rsidR="00A1565F" w:rsidRPr="00561B18" w:rsidRDefault="00B77723" w:rsidP="001679BC">
            <w:pPr>
              <w:rPr>
                <w:lang w:val="ru-RU"/>
              </w:rPr>
            </w:pPr>
            <w:r w:rsidRPr="00561B18">
              <w:rPr>
                <w:lang w:val="ru-RU"/>
              </w:rPr>
              <w:t>372</w:t>
            </w:r>
          </w:p>
        </w:tc>
        <w:tc>
          <w:tcPr>
            <w:tcW w:w="1161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A1565F" w:rsidRPr="00561B18" w:rsidRDefault="00A1565F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556FE" w:rsidRPr="00561B18" w:rsidRDefault="000556FE" w:rsidP="001679BC">
            <w:pPr>
              <w:rPr>
                <w:lang w:val="ru-RU"/>
              </w:rPr>
            </w:pPr>
          </w:p>
        </w:tc>
      </w:tr>
      <w:tr w:rsidR="000C356D" w:rsidRPr="00565540" w:rsidTr="00A1565F">
        <w:tc>
          <w:tcPr>
            <w:tcW w:w="600" w:type="dxa"/>
          </w:tcPr>
          <w:p w:rsidR="000C356D" w:rsidRPr="000C356D" w:rsidRDefault="000C356D" w:rsidP="00C1581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233" w:type="dxa"/>
          </w:tcPr>
          <w:p w:rsidR="000C356D" w:rsidRPr="00565540" w:rsidRDefault="000C356D" w:rsidP="00C15814">
            <w:proofErr w:type="spellStart"/>
            <w:r w:rsidRPr="00565540">
              <w:t>Послеоперационные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осложнения</w:t>
            </w:r>
            <w:proofErr w:type="spellEnd"/>
          </w:p>
        </w:tc>
        <w:tc>
          <w:tcPr>
            <w:tcW w:w="1161" w:type="dxa"/>
          </w:tcPr>
          <w:p w:rsidR="000C356D" w:rsidRPr="00561B18" w:rsidRDefault="000C356D" w:rsidP="00C15814">
            <w:pPr>
              <w:rPr>
                <w:lang w:val="ru-RU"/>
              </w:rPr>
            </w:pPr>
            <w:r w:rsidRPr="00561B18">
              <w:rPr>
                <w:lang w:val="ru-RU"/>
              </w:rPr>
              <w:t>1</w:t>
            </w:r>
          </w:p>
        </w:tc>
        <w:tc>
          <w:tcPr>
            <w:tcW w:w="1161" w:type="dxa"/>
          </w:tcPr>
          <w:p w:rsidR="000C356D" w:rsidRPr="00561B18" w:rsidRDefault="000C356D" w:rsidP="00C15814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0C356D" w:rsidRPr="00561B18" w:rsidRDefault="000C356D" w:rsidP="00C15814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C15814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C15814">
            <w:pPr>
              <w:rPr>
                <w:lang w:val="ru-RU"/>
              </w:rPr>
            </w:pPr>
          </w:p>
        </w:tc>
      </w:tr>
      <w:tr w:rsidR="000C356D" w:rsidRPr="00565540" w:rsidTr="00A1565F">
        <w:tc>
          <w:tcPr>
            <w:tcW w:w="600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233" w:type="dxa"/>
          </w:tcPr>
          <w:p w:rsidR="000C356D" w:rsidRPr="00565540" w:rsidRDefault="000C356D" w:rsidP="001679BC">
            <w:proofErr w:type="spellStart"/>
            <w:r w:rsidRPr="00565540">
              <w:t>Краткосрочное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пребывание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больного</w:t>
            </w:r>
            <w:proofErr w:type="spellEnd"/>
          </w:p>
        </w:tc>
        <w:tc>
          <w:tcPr>
            <w:tcW w:w="1161" w:type="dxa"/>
          </w:tcPr>
          <w:p w:rsidR="000C356D" w:rsidRPr="00561B18" w:rsidRDefault="000C356D" w:rsidP="001679BC">
            <w:pPr>
              <w:rPr>
                <w:lang w:val="ru-RU"/>
              </w:rPr>
            </w:pPr>
            <w:r w:rsidRPr="00561B18">
              <w:rPr>
                <w:lang w:val="ru-RU"/>
              </w:rPr>
              <w:t>262</w:t>
            </w:r>
          </w:p>
        </w:tc>
        <w:tc>
          <w:tcPr>
            <w:tcW w:w="1161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</w:tr>
      <w:tr w:rsidR="000C356D" w:rsidRPr="00565540" w:rsidTr="00A1565F">
        <w:tc>
          <w:tcPr>
            <w:tcW w:w="600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t>1</w:t>
            </w:r>
            <w:proofErr w:type="spellStart"/>
            <w:r>
              <w:rPr>
                <w:lang w:val="ru-RU"/>
              </w:rPr>
              <w:t>1</w:t>
            </w:r>
            <w:proofErr w:type="spellEnd"/>
          </w:p>
        </w:tc>
        <w:tc>
          <w:tcPr>
            <w:tcW w:w="3233" w:type="dxa"/>
          </w:tcPr>
          <w:p w:rsidR="000C356D" w:rsidRPr="00565540" w:rsidRDefault="000C356D" w:rsidP="001679BC">
            <w:proofErr w:type="spellStart"/>
            <w:r w:rsidRPr="00565540">
              <w:t>Обоснованность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госпитализации</w:t>
            </w:r>
            <w:proofErr w:type="spellEnd"/>
          </w:p>
        </w:tc>
        <w:tc>
          <w:tcPr>
            <w:tcW w:w="1161" w:type="dxa"/>
          </w:tcPr>
          <w:p w:rsidR="000C356D" w:rsidRPr="00561B18" w:rsidRDefault="000C356D" w:rsidP="001679BC">
            <w:pPr>
              <w:rPr>
                <w:lang w:val="ru-RU"/>
              </w:rPr>
            </w:pPr>
            <w:r w:rsidRPr="00561B18">
              <w:rPr>
                <w:lang w:val="ru-RU"/>
              </w:rPr>
              <w:t>113</w:t>
            </w:r>
          </w:p>
        </w:tc>
        <w:tc>
          <w:tcPr>
            <w:tcW w:w="1161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561B18" w:rsidRDefault="000C356D" w:rsidP="001679BC">
            <w:pPr>
              <w:rPr>
                <w:lang w:val="ru-RU"/>
              </w:rPr>
            </w:pPr>
          </w:p>
        </w:tc>
      </w:tr>
      <w:tr w:rsidR="000C356D" w:rsidRPr="00565540" w:rsidTr="00A1565F">
        <w:tc>
          <w:tcPr>
            <w:tcW w:w="600" w:type="dxa"/>
          </w:tcPr>
          <w:p w:rsidR="000C356D" w:rsidRPr="00565540" w:rsidRDefault="000C356D" w:rsidP="001679BC">
            <w:r w:rsidRPr="00565540">
              <w:t>13</w:t>
            </w:r>
          </w:p>
        </w:tc>
        <w:tc>
          <w:tcPr>
            <w:tcW w:w="3233" w:type="dxa"/>
          </w:tcPr>
          <w:p w:rsidR="000C356D" w:rsidRPr="00565540" w:rsidRDefault="000C356D" w:rsidP="001679BC">
            <w:proofErr w:type="spellStart"/>
            <w:r w:rsidRPr="00565540">
              <w:t>Средняя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длительность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пребывания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больного</w:t>
            </w:r>
            <w:proofErr w:type="spellEnd"/>
            <w:r w:rsidRPr="00565540">
              <w:t xml:space="preserve"> </w:t>
            </w:r>
          </w:p>
        </w:tc>
        <w:tc>
          <w:tcPr>
            <w:tcW w:w="1161" w:type="dxa"/>
          </w:tcPr>
          <w:p w:rsidR="000C356D" w:rsidRPr="005F73DE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8,0</w:t>
            </w:r>
          </w:p>
        </w:tc>
        <w:tc>
          <w:tcPr>
            <w:tcW w:w="1161" w:type="dxa"/>
          </w:tcPr>
          <w:p w:rsidR="000C356D" w:rsidRPr="00AD0E07" w:rsidRDefault="000C356D" w:rsidP="001679BC">
            <w:pPr>
              <w:rPr>
                <w:lang w:val="ru-RU"/>
              </w:rPr>
            </w:pPr>
          </w:p>
        </w:tc>
        <w:tc>
          <w:tcPr>
            <w:tcW w:w="1067" w:type="dxa"/>
          </w:tcPr>
          <w:p w:rsidR="000C356D" w:rsidRPr="00AD0E07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AD0E07" w:rsidRDefault="000C356D" w:rsidP="001679BC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0C356D" w:rsidRPr="00AD0E07" w:rsidRDefault="000C356D" w:rsidP="001679BC">
            <w:pPr>
              <w:rPr>
                <w:lang w:val="ru-RU"/>
              </w:rPr>
            </w:pPr>
          </w:p>
        </w:tc>
      </w:tr>
      <w:tr w:rsidR="000C356D" w:rsidRPr="00565540" w:rsidTr="00A1565F">
        <w:tc>
          <w:tcPr>
            <w:tcW w:w="600" w:type="dxa"/>
          </w:tcPr>
          <w:p w:rsidR="000C356D" w:rsidRPr="00565540" w:rsidRDefault="000C356D" w:rsidP="001679BC">
            <w:r w:rsidRPr="00565540">
              <w:t>14</w:t>
            </w:r>
          </w:p>
        </w:tc>
        <w:tc>
          <w:tcPr>
            <w:tcW w:w="3233" w:type="dxa"/>
          </w:tcPr>
          <w:p w:rsidR="000C356D" w:rsidRPr="00565540" w:rsidRDefault="000C356D" w:rsidP="001679BC">
            <w:proofErr w:type="spellStart"/>
            <w:r w:rsidRPr="00565540">
              <w:t>Летальность</w:t>
            </w:r>
            <w:proofErr w:type="spellEnd"/>
          </w:p>
        </w:tc>
        <w:tc>
          <w:tcPr>
            <w:tcW w:w="1161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161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067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417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1417" w:type="dxa"/>
          </w:tcPr>
          <w:p w:rsidR="000C356D" w:rsidRPr="000C356D" w:rsidRDefault="000C356D" w:rsidP="001679BC">
            <w:pPr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</w:tr>
      <w:tr w:rsidR="000C356D" w:rsidRPr="00565540" w:rsidTr="00A1565F">
        <w:tc>
          <w:tcPr>
            <w:tcW w:w="600" w:type="dxa"/>
          </w:tcPr>
          <w:p w:rsidR="000C356D" w:rsidRPr="00565540" w:rsidRDefault="000C356D" w:rsidP="001679BC"/>
        </w:tc>
        <w:tc>
          <w:tcPr>
            <w:tcW w:w="3233" w:type="dxa"/>
          </w:tcPr>
          <w:p w:rsidR="000C356D" w:rsidRPr="00565540" w:rsidRDefault="000C356D" w:rsidP="001679BC">
            <w:pPr>
              <w:rPr>
                <w:b/>
              </w:rPr>
            </w:pPr>
            <w:proofErr w:type="spellStart"/>
            <w:r w:rsidRPr="00565540">
              <w:rPr>
                <w:b/>
              </w:rPr>
              <w:t>Финансовые</w:t>
            </w:r>
            <w:proofErr w:type="spellEnd"/>
            <w:r w:rsidRPr="00565540">
              <w:rPr>
                <w:b/>
              </w:rPr>
              <w:t xml:space="preserve"> </w:t>
            </w:r>
            <w:proofErr w:type="spellStart"/>
            <w:r w:rsidRPr="00565540">
              <w:rPr>
                <w:b/>
              </w:rPr>
              <w:t>показатели</w:t>
            </w:r>
            <w:proofErr w:type="spellEnd"/>
          </w:p>
        </w:tc>
        <w:tc>
          <w:tcPr>
            <w:tcW w:w="1161" w:type="dxa"/>
          </w:tcPr>
          <w:p w:rsidR="000C356D" w:rsidRPr="00565540" w:rsidRDefault="000C356D" w:rsidP="001679BC"/>
        </w:tc>
        <w:tc>
          <w:tcPr>
            <w:tcW w:w="1161" w:type="dxa"/>
          </w:tcPr>
          <w:p w:rsidR="000C356D" w:rsidRPr="00565540" w:rsidRDefault="000C356D" w:rsidP="001679BC"/>
        </w:tc>
        <w:tc>
          <w:tcPr>
            <w:tcW w:w="1067" w:type="dxa"/>
          </w:tcPr>
          <w:p w:rsidR="000C356D" w:rsidRPr="00565540" w:rsidRDefault="000C356D" w:rsidP="001679BC"/>
        </w:tc>
        <w:tc>
          <w:tcPr>
            <w:tcW w:w="1417" w:type="dxa"/>
          </w:tcPr>
          <w:p w:rsidR="000C356D" w:rsidRPr="00565540" w:rsidRDefault="000C356D" w:rsidP="001679BC"/>
        </w:tc>
        <w:tc>
          <w:tcPr>
            <w:tcW w:w="1417" w:type="dxa"/>
          </w:tcPr>
          <w:p w:rsidR="000C356D" w:rsidRPr="00565540" w:rsidRDefault="000C356D" w:rsidP="001679BC"/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15</w:t>
            </w:r>
          </w:p>
        </w:tc>
        <w:tc>
          <w:tcPr>
            <w:tcW w:w="3233" w:type="dxa"/>
          </w:tcPr>
          <w:p w:rsidR="00D94B2F" w:rsidRPr="00565540" w:rsidRDefault="00D94B2F" w:rsidP="001679BC">
            <w:proofErr w:type="spellStart"/>
            <w:r w:rsidRPr="00565540">
              <w:t>Сумма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гос</w:t>
            </w:r>
            <w:proofErr w:type="spellEnd"/>
            <w:r w:rsidRPr="00565540">
              <w:t xml:space="preserve">. </w:t>
            </w:r>
            <w:proofErr w:type="spellStart"/>
            <w:r w:rsidRPr="00565540">
              <w:t>Заказа</w:t>
            </w:r>
            <w:proofErr w:type="spellEnd"/>
          </w:p>
        </w:tc>
        <w:tc>
          <w:tcPr>
            <w:tcW w:w="1161" w:type="dxa"/>
          </w:tcPr>
          <w:p w:rsidR="00D94B2F" w:rsidRPr="00565540" w:rsidRDefault="00D94B2F" w:rsidP="00062E32">
            <w:r>
              <w:t>179871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184197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290558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197652,5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275615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16</w:t>
            </w:r>
          </w:p>
        </w:tc>
        <w:tc>
          <w:tcPr>
            <w:tcW w:w="3233" w:type="dxa"/>
          </w:tcPr>
          <w:p w:rsidR="00D94B2F" w:rsidRPr="00565540" w:rsidRDefault="00D94B2F" w:rsidP="001679BC">
            <w:proofErr w:type="spellStart"/>
            <w:r w:rsidRPr="00565540">
              <w:t>Исполнение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бюджета</w:t>
            </w:r>
            <w:proofErr w:type="spellEnd"/>
          </w:p>
        </w:tc>
        <w:tc>
          <w:tcPr>
            <w:tcW w:w="1161" w:type="dxa"/>
          </w:tcPr>
          <w:p w:rsidR="00D94B2F" w:rsidRPr="00565540" w:rsidRDefault="00D94B2F" w:rsidP="00062E32">
            <w:r w:rsidRPr="00565540">
              <w:t>100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17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одного пролеченного по круглосуточному стационару,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69683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74040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90361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100238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100323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18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одного пролеченного по дневному стационару,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18978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21957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24102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28265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22949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19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на 1-го пролеченного больного по питанию,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1955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1956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2767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1214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31523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20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на 1-го пролеченного больного по  медикаментам,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4262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4357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6745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6036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7964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21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1 койко-дня по питанию,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244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249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279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296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481</w:t>
            </w:r>
          </w:p>
        </w:tc>
      </w:tr>
      <w:tr w:rsidR="00D94B2F" w:rsidRPr="00565540" w:rsidTr="00A1565F">
        <w:tc>
          <w:tcPr>
            <w:tcW w:w="600" w:type="dxa"/>
          </w:tcPr>
          <w:p w:rsidR="00D94B2F" w:rsidRPr="00565540" w:rsidRDefault="00D94B2F" w:rsidP="001679BC">
            <w:r w:rsidRPr="00565540">
              <w:t>22</w:t>
            </w:r>
          </w:p>
        </w:tc>
        <w:tc>
          <w:tcPr>
            <w:tcW w:w="3233" w:type="dxa"/>
          </w:tcPr>
          <w:p w:rsidR="00D94B2F" w:rsidRPr="00A1565F" w:rsidRDefault="00D94B2F" w:rsidP="001679BC">
            <w:pPr>
              <w:rPr>
                <w:lang w:val="ru-RU"/>
              </w:rPr>
            </w:pPr>
            <w:r w:rsidRPr="00A1565F">
              <w:rPr>
                <w:lang w:val="ru-RU"/>
              </w:rPr>
              <w:t>Стоимость одного койко-дня по медикаментам, тенге</w:t>
            </w:r>
          </w:p>
        </w:tc>
        <w:tc>
          <w:tcPr>
            <w:tcW w:w="1161" w:type="dxa"/>
          </w:tcPr>
          <w:p w:rsidR="00D94B2F" w:rsidRPr="00565540" w:rsidRDefault="00D94B2F" w:rsidP="00062E32">
            <w:r>
              <w:t>531</w:t>
            </w:r>
          </w:p>
        </w:tc>
        <w:tc>
          <w:tcPr>
            <w:tcW w:w="1161" w:type="dxa"/>
          </w:tcPr>
          <w:p w:rsidR="00D94B2F" w:rsidRPr="00D748FC" w:rsidRDefault="00D748FC" w:rsidP="001679BC">
            <w:pPr>
              <w:rPr>
                <w:lang w:val="ru-RU"/>
              </w:rPr>
            </w:pPr>
            <w:r>
              <w:rPr>
                <w:lang w:val="ru-RU"/>
              </w:rPr>
              <w:t>548</w:t>
            </w:r>
          </w:p>
        </w:tc>
        <w:tc>
          <w:tcPr>
            <w:tcW w:w="106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857</w:t>
            </w:r>
          </w:p>
        </w:tc>
        <w:tc>
          <w:tcPr>
            <w:tcW w:w="1417" w:type="dxa"/>
          </w:tcPr>
          <w:p w:rsidR="00D94B2F" w:rsidRPr="00AD0E07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757</w:t>
            </w:r>
          </w:p>
        </w:tc>
        <w:tc>
          <w:tcPr>
            <w:tcW w:w="1417" w:type="dxa"/>
          </w:tcPr>
          <w:p w:rsidR="00D94B2F" w:rsidRPr="00D94B2F" w:rsidRDefault="00D94B2F" w:rsidP="001679BC">
            <w:pPr>
              <w:rPr>
                <w:lang w:val="ru-RU"/>
              </w:rPr>
            </w:pPr>
            <w:r>
              <w:rPr>
                <w:lang w:val="ru-RU"/>
              </w:rPr>
              <w:t>1184</w:t>
            </w:r>
          </w:p>
        </w:tc>
      </w:tr>
    </w:tbl>
    <w:p w:rsidR="00A1565F" w:rsidRDefault="00A1565F" w:rsidP="00A741D8">
      <w:pPr>
        <w:ind w:firstLine="360"/>
        <w:jc w:val="center"/>
        <w:rPr>
          <w:b/>
          <w:lang w:val="ru-RU"/>
        </w:rPr>
      </w:pPr>
    </w:p>
    <w:p w:rsidR="00A1565F" w:rsidRDefault="00A1565F" w:rsidP="00A741D8">
      <w:pPr>
        <w:ind w:firstLine="360"/>
        <w:jc w:val="center"/>
        <w:rPr>
          <w:b/>
          <w:lang w:val="ru-RU"/>
        </w:rPr>
      </w:pPr>
    </w:p>
    <w:p w:rsidR="00F719A1" w:rsidRPr="005C7CB5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 w:rsidRPr="005C7CB5">
        <w:rPr>
          <w:rFonts w:ascii="Times New Roman" w:hAnsi="Times New Roman"/>
          <w:b/>
          <w:sz w:val="28"/>
          <w:szCs w:val="28"/>
        </w:rPr>
        <w:lastRenderedPageBreak/>
        <w:t>Состоя</w:t>
      </w:r>
      <w:r>
        <w:rPr>
          <w:rFonts w:ascii="Times New Roman" w:hAnsi="Times New Roman"/>
          <w:b/>
          <w:sz w:val="28"/>
          <w:szCs w:val="28"/>
        </w:rPr>
        <w:t>ние здоровья населения  района:</w:t>
      </w:r>
    </w:p>
    <w:p w:rsidR="00F719A1" w:rsidRDefault="00F719A1" w:rsidP="00F719A1">
      <w:pPr>
        <w:pStyle w:val="ad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Население:</w:t>
      </w: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2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6"/>
        <w:gridCol w:w="781"/>
        <w:gridCol w:w="815"/>
        <w:gridCol w:w="916"/>
        <w:gridCol w:w="916"/>
        <w:gridCol w:w="781"/>
        <w:gridCol w:w="815"/>
        <w:gridCol w:w="916"/>
        <w:gridCol w:w="916"/>
        <w:gridCol w:w="781"/>
        <w:gridCol w:w="815"/>
        <w:gridCol w:w="916"/>
      </w:tblGrid>
      <w:tr w:rsidR="00F719A1" w:rsidRPr="00565540" w:rsidTr="009F06DF"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9F06DF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9F06DF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1" w:rsidRPr="00565540" w:rsidRDefault="00444D05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9F06D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E74413" w:rsidRPr="00565540" w:rsidTr="009F06D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подр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взр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подр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взр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дети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подр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Взр</w:t>
            </w:r>
          </w:p>
        </w:tc>
      </w:tr>
      <w:tr w:rsidR="009F06DF" w:rsidRPr="00565540" w:rsidTr="009F06D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23281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23154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17806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23154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4422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DF" w:rsidRPr="00565540" w:rsidRDefault="009F06DF" w:rsidP="00062E3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17806</w:t>
            </w:r>
          </w:p>
        </w:tc>
      </w:tr>
    </w:tbl>
    <w:p w:rsidR="00F719A1" w:rsidRPr="00565540" w:rsidRDefault="00F719A1" w:rsidP="00F719A1">
      <w:pPr>
        <w:pStyle w:val="ad"/>
        <w:rPr>
          <w:rFonts w:ascii="Times New Roman" w:hAnsi="Times New Roman"/>
          <w:sz w:val="28"/>
          <w:szCs w:val="28"/>
        </w:rPr>
      </w:pPr>
      <w:r w:rsidRPr="00565540">
        <w:rPr>
          <w:rFonts w:ascii="Times New Roman" w:hAnsi="Times New Roman"/>
          <w:sz w:val="28"/>
          <w:szCs w:val="28"/>
        </w:rPr>
        <w:t xml:space="preserve"> </w:t>
      </w:r>
    </w:p>
    <w:p w:rsidR="00F719A1" w:rsidRDefault="00F719A1" w:rsidP="00F719A1"/>
    <w:p w:rsidR="00F719A1" w:rsidRDefault="00F719A1" w:rsidP="00F719A1"/>
    <w:p w:rsidR="00F719A1" w:rsidRDefault="00F719A1" w:rsidP="00F719A1"/>
    <w:p w:rsidR="00F719A1" w:rsidRPr="00685B51" w:rsidRDefault="00F719A1" w:rsidP="00F719A1">
      <w:pPr>
        <w:rPr>
          <w:lang w:val="ru-RU"/>
        </w:rPr>
      </w:pP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 w:rsidRPr="00565540">
        <w:rPr>
          <w:rFonts w:ascii="Times New Roman" w:hAnsi="Times New Roman"/>
          <w:b/>
          <w:sz w:val="28"/>
          <w:szCs w:val="28"/>
        </w:rPr>
        <w:t>Рождаемость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3"/>
        <w:gridCol w:w="1583"/>
        <w:gridCol w:w="1585"/>
        <w:gridCol w:w="1588"/>
        <w:gridCol w:w="1585"/>
        <w:gridCol w:w="1589"/>
      </w:tblGrid>
      <w:tr w:rsidR="00F719A1" w:rsidRPr="00565540" w:rsidTr="001679BC"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9F06DF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2015 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9F06DF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9F06DF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  <w:r w:rsidR="00444D05">
              <w:rPr>
                <w:rFonts w:ascii="Times New Roman" w:hAnsi="Times New Roman"/>
                <w:b/>
                <w:sz w:val="28"/>
                <w:szCs w:val="28"/>
              </w:rPr>
              <w:t xml:space="preserve"> г. за 9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месяцев </w:t>
            </w:r>
          </w:p>
        </w:tc>
      </w:tr>
      <w:tr w:rsidR="00F719A1" w:rsidRPr="00565540" w:rsidTr="001679BC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</w:tr>
      <w:tr w:rsidR="009F06DF" w:rsidRPr="00565540" w:rsidTr="001679BC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9F06DF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254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9F06DF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11,0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9F06DF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235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9F06DF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10,1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8943EB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175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6DF" w:rsidRPr="006B67AF" w:rsidRDefault="008943EB" w:rsidP="009F06DF">
            <w:pPr>
              <w:pStyle w:val="ad"/>
              <w:tabs>
                <w:tab w:val="center" w:pos="4677"/>
                <w:tab w:val="right" w:pos="9355"/>
              </w:tabs>
              <w:jc w:val="right"/>
              <w:rPr>
                <w:rStyle w:val="af3"/>
                <w:rFonts w:ascii="Times New Roman" w:hAnsi="Times New Roman"/>
                <w:i w:val="0"/>
                <w:szCs w:val="24"/>
              </w:rPr>
            </w:pPr>
            <w:r>
              <w:rPr>
                <w:rStyle w:val="af3"/>
                <w:rFonts w:ascii="Times New Roman" w:hAnsi="Times New Roman"/>
                <w:i w:val="0"/>
                <w:szCs w:val="24"/>
              </w:rPr>
              <w:t>7,5</w:t>
            </w:r>
          </w:p>
        </w:tc>
      </w:tr>
      <w:tr w:rsidR="00F719A1" w:rsidRPr="00565540" w:rsidTr="001679BC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19A1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81500" cy="2914650"/>
            <wp:effectExtent l="0" t="0" r="0" b="0"/>
            <wp:docPr id="36" name="Объект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719A1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 w:rsidRPr="00565540">
        <w:rPr>
          <w:rFonts w:ascii="Times New Roman" w:hAnsi="Times New Roman"/>
          <w:b/>
          <w:sz w:val="28"/>
          <w:szCs w:val="28"/>
        </w:rPr>
        <w:t>Смертность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308C3" w:rsidRPr="00565540" w:rsidTr="001679BC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C3" w:rsidRPr="00565540" w:rsidRDefault="000308C3" w:rsidP="00062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 г.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C3" w:rsidRPr="00565540" w:rsidRDefault="000308C3" w:rsidP="00062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 г.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C3" w:rsidRPr="00565540" w:rsidRDefault="000308C3" w:rsidP="00062E32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2017 г. за 9 месяцев </w:t>
            </w:r>
          </w:p>
        </w:tc>
      </w:tr>
      <w:tr w:rsidR="00F719A1" w:rsidRPr="00565540" w:rsidTr="001679B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</w:tr>
      <w:tr w:rsidR="00F719A1" w:rsidRPr="00565540" w:rsidTr="001679B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2E32" w:rsidRDefault="00E74413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062E3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2E32" w:rsidRDefault="00F719A1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057">
              <w:rPr>
                <w:rFonts w:ascii="Times New Roman" w:hAnsi="Times New Roman"/>
                <w:sz w:val="28"/>
                <w:szCs w:val="28"/>
              </w:rPr>
              <w:t>1</w:t>
            </w:r>
            <w:r w:rsidR="00062E32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2E32" w:rsidRDefault="00E74413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062E32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2E32" w:rsidRDefault="00E74413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 w:rsidRPr="000C2057">
              <w:rPr>
                <w:rFonts w:ascii="Times New Roman" w:hAnsi="Times New Roman"/>
                <w:sz w:val="28"/>
                <w:szCs w:val="28"/>
              </w:rPr>
              <w:t>,</w:t>
            </w:r>
            <w:r w:rsidR="00062E3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8943EB" w:rsidRDefault="008943EB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  <w:highlight w:val="red"/>
              </w:rPr>
              <w:t>229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8943EB" w:rsidRDefault="008943EB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  <w:highlight w:val="red"/>
              </w:rPr>
              <w:t>9,9</w:t>
            </w:r>
          </w:p>
        </w:tc>
      </w:tr>
    </w:tbl>
    <w:p w:rsidR="00F719A1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10150" cy="3333750"/>
            <wp:effectExtent l="0" t="0" r="0" b="0"/>
            <wp:docPr id="37" name="Объект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719A1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</w:p>
    <w:p w:rsidR="00F719A1" w:rsidRPr="00565540" w:rsidRDefault="00F719A1" w:rsidP="00F719A1">
      <w:pPr>
        <w:pStyle w:val="ad"/>
        <w:rPr>
          <w:rFonts w:ascii="Times New Roman" w:hAnsi="Times New Roman"/>
          <w:b/>
          <w:sz w:val="28"/>
          <w:szCs w:val="28"/>
        </w:rPr>
      </w:pPr>
      <w:r w:rsidRPr="00565540">
        <w:rPr>
          <w:rFonts w:ascii="Times New Roman" w:hAnsi="Times New Roman"/>
          <w:b/>
          <w:sz w:val="28"/>
          <w:szCs w:val="28"/>
        </w:rPr>
        <w:t>Младенческая смертность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F719A1" w:rsidRPr="00F719A1" w:rsidTr="001679BC"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062E32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2015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062E32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2016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062E32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2017 </w:t>
            </w:r>
            <w:r w:rsidR="00444D05">
              <w:rPr>
                <w:rFonts w:ascii="Times New Roman" w:hAnsi="Times New Roman"/>
                <w:b/>
                <w:sz w:val="28"/>
                <w:szCs w:val="28"/>
              </w:rPr>
              <w:t>г. 9</w:t>
            </w:r>
            <w:r w:rsidR="00F719A1">
              <w:rPr>
                <w:rFonts w:ascii="Times New Roman" w:hAnsi="Times New Roman"/>
                <w:b/>
                <w:sz w:val="28"/>
                <w:szCs w:val="28"/>
              </w:rPr>
              <w:t xml:space="preserve"> месяцев</w:t>
            </w:r>
          </w:p>
        </w:tc>
      </w:tr>
      <w:tr w:rsidR="00F719A1" w:rsidRPr="00F719A1" w:rsidTr="001679B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абс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565540" w:rsidRDefault="00F719A1" w:rsidP="001679BC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540">
              <w:rPr>
                <w:rFonts w:ascii="Times New Roman" w:hAnsi="Times New Roman"/>
                <w:b/>
                <w:sz w:val="28"/>
                <w:szCs w:val="28"/>
              </w:rPr>
              <w:t>Показ</w:t>
            </w:r>
          </w:p>
        </w:tc>
      </w:tr>
      <w:tr w:rsidR="00F719A1" w:rsidRPr="005E4620" w:rsidTr="001679BC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C2057" w:rsidRDefault="00E74413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C2057" w:rsidRDefault="00E74413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0C2057">
              <w:rPr>
                <w:rFonts w:ascii="Times New Roman" w:hAnsi="Times New Roman"/>
                <w:sz w:val="28"/>
                <w:szCs w:val="28"/>
              </w:rPr>
              <w:t>,</w:t>
            </w:r>
            <w:r w:rsidRPr="000C2057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2E32" w:rsidRDefault="00062E32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C2057" w:rsidRDefault="00062E32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518E" w:rsidRDefault="008943EB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06518E">
              <w:rPr>
                <w:rFonts w:ascii="Times New Roman" w:hAnsi="Times New Roman"/>
                <w:sz w:val="28"/>
                <w:szCs w:val="28"/>
              </w:rPr>
              <w:t>0</w:t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t xml:space="preserve">3 1507,520155 % и составляет 27,дом </w:t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  <w:r w:rsidR="00062E32" w:rsidRPr="0006518E">
              <w:rPr>
                <w:rFonts w:ascii="Times New Roman" w:hAnsi="Times New Roman"/>
                <w:vanish/>
                <w:sz w:val="28"/>
                <w:szCs w:val="28"/>
                <w:lang w:val="en-US"/>
              </w:rPr>
              <w:pgNum/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9A1" w:rsidRPr="0006518E" w:rsidRDefault="0006518E" w:rsidP="001679B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  <w:highlight w:val="red"/>
              </w:rPr>
              <w:t>0</w:t>
            </w:r>
          </w:p>
        </w:tc>
      </w:tr>
    </w:tbl>
    <w:p w:rsidR="00F719A1" w:rsidRPr="00F719A1" w:rsidRDefault="00F719A1" w:rsidP="00F719A1">
      <w:pPr>
        <w:ind w:left="105"/>
        <w:rPr>
          <w:lang w:val="ru-RU"/>
        </w:rPr>
      </w:pPr>
      <w:r w:rsidRPr="00F719A1">
        <w:rPr>
          <w:lang w:val="ru-RU"/>
        </w:rPr>
        <w:t xml:space="preserve">   </w:t>
      </w:r>
    </w:p>
    <w:p w:rsidR="00F719A1" w:rsidRPr="00F719A1" w:rsidRDefault="00F719A1" w:rsidP="00F719A1">
      <w:pPr>
        <w:ind w:left="105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724400" cy="3141842"/>
            <wp:effectExtent l="19050" t="0" r="0" b="0"/>
            <wp:docPr id="38" name="Объект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1565F" w:rsidRDefault="00A1565F" w:rsidP="006E1C9B">
      <w:pPr>
        <w:rPr>
          <w:b/>
          <w:lang w:val="ru-RU"/>
        </w:rPr>
      </w:pPr>
    </w:p>
    <w:p w:rsidR="00F25910" w:rsidRDefault="00F25910" w:rsidP="00A741D8">
      <w:pPr>
        <w:ind w:firstLine="360"/>
        <w:jc w:val="center"/>
        <w:rPr>
          <w:b/>
          <w:lang w:val="ru-RU"/>
        </w:rPr>
      </w:pPr>
    </w:p>
    <w:p w:rsidR="009A1BA4" w:rsidRPr="007A1EC9" w:rsidRDefault="00260F6C" w:rsidP="009A1BA4">
      <w:pPr>
        <w:ind w:left="426" w:hanging="568"/>
        <w:jc w:val="center"/>
        <w:outlineLvl w:val="0"/>
        <w:rPr>
          <w:rFonts w:cs="Times New Roman"/>
          <w:b/>
          <w:lang w:val="ru-RU"/>
        </w:rPr>
      </w:pPr>
      <w:r w:rsidRPr="007A1EC9">
        <w:rPr>
          <w:rFonts w:cs="Times New Roman"/>
          <w:b/>
          <w:lang w:val="ru-RU"/>
        </w:rPr>
        <w:t>П</w:t>
      </w:r>
      <w:r w:rsidR="00F25910" w:rsidRPr="007A1EC9">
        <w:rPr>
          <w:rFonts w:cs="Times New Roman"/>
          <w:b/>
          <w:lang w:val="ru-RU"/>
        </w:rPr>
        <w:t xml:space="preserve">оказатели </w:t>
      </w:r>
      <w:r w:rsidR="006A0566">
        <w:rPr>
          <w:rFonts w:cs="Times New Roman"/>
          <w:b/>
          <w:lang w:val="ru-RU"/>
        </w:rPr>
        <w:t xml:space="preserve">уровня сложности </w:t>
      </w:r>
      <w:r w:rsidR="00F25910" w:rsidRPr="007A1EC9">
        <w:rPr>
          <w:rFonts w:cs="Times New Roman"/>
          <w:b/>
          <w:lang w:val="ru-RU"/>
        </w:rPr>
        <w:t>деятельности стационара</w:t>
      </w:r>
      <w:r w:rsidRPr="007A1EC9">
        <w:rPr>
          <w:rFonts w:cs="Times New Roman"/>
          <w:b/>
          <w:lang w:val="ru-RU"/>
        </w:rPr>
        <w:t xml:space="preserve"> </w:t>
      </w:r>
    </w:p>
    <w:p w:rsidR="00F25910" w:rsidRPr="007A1EC9" w:rsidRDefault="00260F6C" w:rsidP="009A1BA4">
      <w:pPr>
        <w:ind w:left="426" w:hanging="568"/>
        <w:jc w:val="center"/>
        <w:outlineLvl w:val="0"/>
        <w:rPr>
          <w:rFonts w:cs="Times New Roman"/>
          <w:b/>
          <w:lang w:val="ru-RU"/>
        </w:rPr>
      </w:pPr>
      <w:r w:rsidRPr="007A1EC9">
        <w:rPr>
          <w:rFonts w:cs="Times New Roman"/>
          <w:b/>
          <w:lang w:val="ru-RU"/>
        </w:rPr>
        <w:t xml:space="preserve">по </w:t>
      </w:r>
      <w:r w:rsidR="006A0566">
        <w:rPr>
          <w:rFonts w:cs="Times New Roman"/>
          <w:b/>
          <w:lang w:val="ru-RU"/>
        </w:rPr>
        <w:t>величине</w:t>
      </w:r>
      <w:r w:rsidRPr="007A1EC9">
        <w:rPr>
          <w:rFonts w:cs="Times New Roman"/>
          <w:b/>
          <w:lang w:val="ru-RU"/>
        </w:rPr>
        <w:t xml:space="preserve"> коэффициента КЗГ </w:t>
      </w:r>
    </w:p>
    <w:p w:rsidR="00F25910" w:rsidRPr="00537585" w:rsidRDefault="00F25910" w:rsidP="00F25910">
      <w:pPr>
        <w:ind w:left="709" w:hanging="851"/>
        <w:jc w:val="center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868"/>
        <w:gridCol w:w="833"/>
        <w:gridCol w:w="974"/>
        <w:gridCol w:w="869"/>
        <w:gridCol w:w="921"/>
        <w:gridCol w:w="922"/>
        <w:gridCol w:w="939"/>
        <w:gridCol w:w="904"/>
      </w:tblGrid>
      <w:tr w:rsidR="008868D6" w:rsidRPr="00537585" w:rsidTr="008868D6">
        <w:tc>
          <w:tcPr>
            <w:tcW w:w="2410" w:type="dxa"/>
            <w:gridSpan w:val="2"/>
            <w:vMerge w:val="restart"/>
          </w:tcPr>
          <w:p w:rsidR="008868D6" w:rsidRPr="00537585" w:rsidRDefault="008868D6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gridSpan w:val="2"/>
          </w:tcPr>
          <w:p w:rsidR="008868D6" w:rsidRPr="00537585" w:rsidRDefault="008868D6" w:rsidP="00260F6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843" w:type="dxa"/>
            <w:gridSpan w:val="2"/>
          </w:tcPr>
          <w:p w:rsidR="008868D6" w:rsidRPr="00537585" w:rsidRDefault="008868D6" w:rsidP="00260F6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>6</w:t>
            </w: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8868D6" w:rsidRPr="00537585" w:rsidRDefault="00444D05" w:rsidP="00260F6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мес</w:t>
            </w:r>
            <w:proofErr w:type="gramEnd"/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2017</w:t>
            </w:r>
            <w:r w:rsidR="004A1F41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843" w:type="dxa"/>
            <w:gridSpan w:val="2"/>
          </w:tcPr>
          <w:p w:rsidR="005E4620" w:rsidRDefault="008868D6" w:rsidP="00260F6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  <w:p w:rsidR="008868D6" w:rsidRPr="00537585" w:rsidRDefault="008868D6" w:rsidP="00260F6C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</w:t>
            </w:r>
          </w:p>
        </w:tc>
      </w:tr>
      <w:tr w:rsidR="004A1F41" w:rsidRPr="00537585" w:rsidTr="004A1F41">
        <w:tc>
          <w:tcPr>
            <w:tcW w:w="2410" w:type="dxa"/>
            <w:gridSpan w:val="2"/>
            <w:vMerge/>
          </w:tcPr>
          <w:p w:rsidR="004A1F41" w:rsidRPr="00537585" w:rsidRDefault="004A1F41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</w:tc>
        <w:tc>
          <w:tcPr>
            <w:tcW w:w="833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7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</w:tc>
        <w:tc>
          <w:tcPr>
            <w:tcW w:w="86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21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</w:tc>
        <w:tc>
          <w:tcPr>
            <w:tcW w:w="922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3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</w:tc>
        <w:tc>
          <w:tcPr>
            <w:tcW w:w="90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</w:tr>
      <w:tr w:rsidR="004A1F41" w:rsidRPr="00537585" w:rsidTr="004A1F41">
        <w:trPr>
          <w:trHeight w:val="151"/>
        </w:trPr>
        <w:tc>
          <w:tcPr>
            <w:tcW w:w="851" w:type="dxa"/>
            <w:vMerge w:val="restart"/>
          </w:tcPr>
          <w:p w:rsidR="004A1F41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4A1F41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СМП</w:t>
            </w:r>
          </w:p>
        </w:tc>
        <w:tc>
          <w:tcPr>
            <w:tcW w:w="1559" w:type="dxa"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ВК до 0,5</w:t>
            </w:r>
          </w:p>
        </w:tc>
        <w:tc>
          <w:tcPr>
            <w:tcW w:w="868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833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9,0</w:t>
            </w:r>
          </w:p>
        </w:tc>
        <w:tc>
          <w:tcPr>
            <w:tcW w:w="974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255</w:t>
            </w:r>
          </w:p>
        </w:tc>
        <w:tc>
          <w:tcPr>
            <w:tcW w:w="86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11,2</w:t>
            </w:r>
          </w:p>
        </w:tc>
        <w:tc>
          <w:tcPr>
            <w:tcW w:w="921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444D05">
              <w:rPr>
                <w:rFonts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922" w:type="dxa"/>
          </w:tcPr>
          <w:p w:rsidR="004A1F41" w:rsidRPr="00537585" w:rsidRDefault="004A1F41" w:rsidP="0010040B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10,</w:t>
            </w:r>
            <w:r w:rsidR="0010040B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39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239</w:t>
            </w:r>
          </w:p>
        </w:tc>
        <w:tc>
          <w:tcPr>
            <w:tcW w:w="904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10,7</w:t>
            </w:r>
          </w:p>
        </w:tc>
      </w:tr>
      <w:tr w:rsidR="004A1F41" w:rsidRPr="00537585" w:rsidTr="004A1F41">
        <w:trPr>
          <w:trHeight w:val="151"/>
        </w:trPr>
        <w:tc>
          <w:tcPr>
            <w:tcW w:w="851" w:type="dxa"/>
            <w:vMerge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ВК 0,5-1,0</w:t>
            </w:r>
          </w:p>
        </w:tc>
        <w:tc>
          <w:tcPr>
            <w:tcW w:w="868" w:type="dxa"/>
          </w:tcPr>
          <w:p w:rsidR="004A1F41" w:rsidRPr="00537585" w:rsidRDefault="005E4620" w:rsidP="0010040B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10040B">
              <w:rPr>
                <w:rFonts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833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44,4</w:t>
            </w:r>
          </w:p>
        </w:tc>
        <w:tc>
          <w:tcPr>
            <w:tcW w:w="974" w:type="dxa"/>
          </w:tcPr>
          <w:p w:rsidR="004A1F41" w:rsidRPr="00537585" w:rsidRDefault="0010040B" w:rsidP="0010040B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5E4620">
              <w:rPr>
                <w:rFonts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69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40,8</w:t>
            </w:r>
          </w:p>
        </w:tc>
        <w:tc>
          <w:tcPr>
            <w:tcW w:w="921" w:type="dxa"/>
          </w:tcPr>
          <w:p w:rsidR="004A1F41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627</w:t>
            </w:r>
          </w:p>
        </w:tc>
        <w:tc>
          <w:tcPr>
            <w:tcW w:w="922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939" w:type="dxa"/>
          </w:tcPr>
          <w:p w:rsidR="004A1F41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  <w:r w:rsidR="00A42BF7"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04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39,0</w:t>
            </w:r>
          </w:p>
        </w:tc>
      </w:tr>
      <w:tr w:rsidR="004A1F41" w:rsidRPr="00537585" w:rsidTr="004A1F41">
        <w:trPr>
          <w:trHeight w:val="151"/>
        </w:trPr>
        <w:tc>
          <w:tcPr>
            <w:tcW w:w="851" w:type="dxa"/>
            <w:vMerge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Default="004A1F41" w:rsidP="004A1F41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ВК 1,0-2,0</w:t>
            </w:r>
          </w:p>
        </w:tc>
        <w:tc>
          <w:tcPr>
            <w:tcW w:w="868" w:type="dxa"/>
          </w:tcPr>
          <w:p w:rsidR="004A1F41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931</w:t>
            </w:r>
          </w:p>
        </w:tc>
        <w:tc>
          <w:tcPr>
            <w:tcW w:w="833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45,5</w:t>
            </w:r>
          </w:p>
        </w:tc>
        <w:tc>
          <w:tcPr>
            <w:tcW w:w="974" w:type="dxa"/>
          </w:tcPr>
          <w:p w:rsidR="004A1F41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</w:t>
            </w:r>
            <w:r w:rsidR="0010040B">
              <w:rPr>
                <w:rFonts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869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46,9</w:t>
            </w:r>
          </w:p>
        </w:tc>
        <w:tc>
          <w:tcPr>
            <w:tcW w:w="921" w:type="dxa"/>
          </w:tcPr>
          <w:p w:rsidR="004A1F41" w:rsidRPr="00537585" w:rsidRDefault="00444D05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874</w:t>
            </w:r>
          </w:p>
        </w:tc>
        <w:tc>
          <w:tcPr>
            <w:tcW w:w="922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54,8</w:t>
            </w:r>
          </w:p>
        </w:tc>
        <w:tc>
          <w:tcPr>
            <w:tcW w:w="939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5E4620">
              <w:rPr>
                <w:rFonts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904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49,2</w:t>
            </w:r>
          </w:p>
        </w:tc>
      </w:tr>
      <w:tr w:rsidR="004A1F41" w:rsidRPr="00537585" w:rsidTr="004A1F41">
        <w:trPr>
          <w:trHeight w:val="151"/>
        </w:trPr>
        <w:tc>
          <w:tcPr>
            <w:tcW w:w="851" w:type="dxa"/>
            <w:vMerge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Pr="00537585" w:rsidRDefault="004A1F41" w:rsidP="004A1F41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ВК более 2,0</w:t>
            </w:r>
          </w:p>
        </w:tc>
        <w:tc>
          <w:tcPr>
            <w:tcW w:w="868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33" w:type="dxa"/>
          </w:tcPr>
          <w:p w:rsidR="004A1F41" w:rsidRPr="00537585" w:rsidRDefault="0010040B" w:rsidP="0010040B">
            <w:pPr>
              <w:tabs>
                <w:tab w:val="center" w:pos="308"/>
              </w:tabs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0,8</w:t>
            </w:r>
          </w:p>
        </w:tc>
        <w:tc>
          <w:tcPr>
            <w:tcW w:w="974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86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0,9</w:t>
            </w:r>
          </w:p>
        </w:tc>
        <w:tc>
          <w:tcPr>
            <w:tcW w:w="921" w:type="dxa"/>
          </w:tcPr>
          <w:p w:rsidR="004A1F41" w:rsidRPr="00537585" w:rsidRDefault="00444D05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22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93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A42BF7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4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0,9</w:t>
            </w:r>
          </w:p>
        </w:tc>
      </w:tr>
      <w:tr w:rsidR="004A1F41" w:rsidRPr="00537585" w:rsidTr="004A1F41">
        <w:tc>
          <w:tcPr>
            <w:tcW w:w="2410" w:type="dxa"/>
            <w:gridSpan w:val="2"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СЗТ</w:t>
            </w:r>
          </w:p>
        </w:tc>
        <w:tc>
          <w:tcPr>
            <w:tcW w:w="868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33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0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A1F41" w:rsidRPr="00537585" w:rsidTr="004A1F41">
        <w:tc>
          <w:tcPr>
            <w:tcW w:w="2410" w:type="dxa"/>
            <w:gridSpan w:val="2"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8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33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39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04" w:type="dxa"/>
          </w:tcPr>
          <w:p w:rsidR="004A1F41" w:rsidRPr="00537585" w:rsidRDefault="004A1F41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4A1F41" w:rsidRPr="00537585" w:rsidTr="004A1F41">
        <w:tc>
          <w:tcPr>
            <w:tcW w:w="2410" w:type="dxa"/>
            <w:gridSpan w:val="2"/>
          </w:tcPr>
          <w:p w:rsidR="004A1F41" w:rsidRPr="00537585" w:rsidRDefault="004A1F41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68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5E4620">
              <w:rPr>
                <w:rFonts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833" w:type="dxa"/>
          </w:tcPr>
          <w:p w:rsidR="004A1F41" w:rsidRPr="00537585" w:rsidRDefault="0010040B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99,7</w:t>
            </w:r>
          </w:p>
        </w:tc>
        <w:tc>
          <w:tcPr>
            <w:tcW w:w="974" w:type="dxa"/>
          </w:tcPr>
          <w:p w:rsidR="004A1F41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2403</w:t>
            </w:r>
          </w:p>
        </w:tc>
        <w:tc>
          <w:tcPr>
            <w:tcW w:w="86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921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444D05">
              <w:rPr>
                <w:rFonts w:cs="Times New Roman"/>
                <w:sz w:val="24"/>
                <w:szCs w:val="24"/>
                <w:lang w:val="ru-RU"/>
              </w:rPr>
              <w:t>6</w:t>
            </w:r>
            <w:r w:rsidR="005E4620">
              <w:rPr>
                <w:rFonts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922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99,</w:t>
            </w:r>
            <w:r w:rsidR="00A42BF7"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3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5E4620">
              <w:rPr>
                <w:rFonts w:cs="Times New Roman"/>
                <w:sz w:val="24"/>
                <w:szCs w:val="24"/>
                <w:lang w:val="ru-RU"/>
              </w:rPr>
              <w:t>403</w:t>
            </w:r>
          </w:p>
        </w:tc>
        <w:tc>
          <w:tcPr>
            <w:tcW w:w="904" w:type="dxa"/>
          </w:tcPr>
          <w:p w:rsidR="004A1F41" w:rsidRPr="00537585" w:rsidRDefault="00A42BF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99,8</w:t>
            </w:r>
          </w:p>
        </w:tc>
      </w:tr>
    </w:tbl>
    <w:p w:rsidR="005E4FBF" w:rsidRDefault="005E4FBF">
      <w:pPr>
        <w:rPr>
          <w:lang w:val="ru-RU"/>
        </w:rPr>
      </w:pPr>
    </w:p>
    <w:p w:rsidR="005E4FBF" w:rsidRDefault="005E4FBF" w:rsidP="005E4FBF">
      <w:pPr>
        <w:rPr>
          <w:b/>
          <w:i/>
          <w:lang w:val="ru-RU"/>
        </w:rPr>
      </w:pPr>
      <w:r w:rsidRPr="005E4FBF">
        <w:rPr>
          <w:b/>
          <w:lang w:val="ru-RU"/>
        </w:rPr>
        <w:t xml:space="preserve">     </w:t>
      </w:r>
      <w:r w:rsidRPr="005E4FBF">
        <w:rPr>
          <w:b/>
          <w:i/>
          <w:lang w:val="ru-RU"/>
        </w:rPr>
        <w:t xml:space="preserve">       </w:t>
      </w:r>
    </w:p>
    <w:p w:rsidR="00FF7BED" w:rsidRDefault="00FF7BED" w:rsidP="005E4FBF">
      <w:pPr>
        <w:rPr>
          <w:b/>
          <w:i/>
          <w:lang w:val="ru-RU"/>
        </w:rPr>
      </w:pPr>
    </w:p>
    <w:p w:rsidR="005E4FBF" w:rsidRPr="008F7522" w:rsidRDefault="005E4FBF" w:rsidP="005E4FBF">
      <w:pPr>
        <w:rPr>
          <w:b/>
          <w:sz w:val="32"/>
          <w:szCs w:val="32"/>
          <w:lang w:val="ru-RU"/>
        </w:rPr>
      </w:pPr>
      <w:r>
        <w:rPr>
          <w:b/>
          <w:i/>
          <w:lang w:val="ru-RU"/>
        </w:rPr>
        <w:t xml:space="preserve">         </w:t>
      </w:r>
      <w:r w:rsidRPr="005E4FBF">
        <w:rPr>
          <w:b/>
          <w:lang w:val="ru-RU"/>
        </w:rPr>
        <w:t xml:space="preserve"> </w:t>
      </w:r>
      <w:r w:rsidRPr="008F7522">
        <w:rPr>
          <w:b/>
          <w:sz w:val="32"/>
          <w:szCs w:val="32"/>
          <w:lang w:val="ru-RU"/>
        </w:rPr>
        <w:t>Управление структурой госпитализированных пациентов</w:t>
      </w:r>
    </w:p>
    <w:p w:rsidR="005E4FBF" w:rsidRDefault="005E4FBF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  <w:r w:rsidRPr="005E4FBF">
        <w:rPr>
          <w:lang w:val="ru-RU"/>
        </w:rPr>
        <w:tab/>
      </w:r>
    </w:p>
    <w:p w:rsidR="00FF7BED" w:rsidRDefault="00FF7BED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</w:p>
    <w:p w:rsidR="00FF7BED" w:rsidRPr="008F7522" w:rsidRDefault="00FF7BED" w:rsidP="00FF7BED">
      <w:pPr>
        <w:jc w:val="center"/>
        <w:outlineLvl w:val="0"/>
        <w:rPr>
          <w:rFonts w:cs="Times New Roman"/>
          <w:b/>
          <w:bCs/>
          <w:lang w:val="ru-RU"/>
        </w:rPr>
      </w:pPr>
      <w:r w:rsidRPr="008F7522">
        <w:rPr>
          <w:rFonts w:cs="Times New Roman"/>
          <w:b/>
          <w:bCs/>
          <w:lang w:val="ru-RU"/>
        </w:rPr>
        <w:t>Занятость койки в разрезе профилей (структура перепрофилизации)</w:t>
      </w:r>
    </w:p>
    <w:p w:rsidR="00FF7BED" w:rsidRPr="008F7522" w:rsidRDefault="00FF7BED" w:rsidP="00FF7BED">
      <w:pPr>
        <w:jc w:val="center"/>
        <w:outlineLvl w:val="0"/>
        <w:rPr>
          <w:rFonts w:cs="Times New Roman"/>
          <w:b/>
          <w:bCs/>
          <w:sz w:val="24"/>
          <w:szCs w:val="24"/>
          <w:lang w:val="ru-RU"/>
        </w:rPr>
      </w:pPr>
    </w:p>
    <w:p w:rsidR="00FF7BED" w:rsidRPr="00E132DA" w:rsidRDefault="00FF7BED" w:rsidP="00FF7BED">
      <w:pPr>
        <w:jc w:val="center"/>
        <w:rPr>
          <w:rFonts w:cs="Times New Roman"/>
          <w:b/>
          <w:bCs/>
          <w:sz w:val="24"/>
          <w:szCs w:val="24"/>
          <w:highlight w:val="yellow"/>
          <w:lang w:val="ru-RU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1276"/>
        <w:gridCol w:w="1418"/>
        <w:gridCol w:w="1417"/>
        <w:gridCol w:w="1559"/>
        <w:gridCol w:w="1560"/>
      </w:tblGrid>
      <w:tr w:rsidR="00105329" w:rsidRPr="00537585" w:rsidTr="008D3B77">
        <w:tc>
          <w:tcPr>
            <w:tcW w:w="2482" w:type="dxa"/>
          </w:tcPr>
          <w:p w:rsidR="00105329" w:rsidRPr="00E132DA" w:rsidRDefault="00105329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3533A9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Наименование профилей</w:t>
            </w:r>
          </w:p>
        </w:tc>
        <w:tc>
          <w:tcPr>
            <w:tcW w:w="1276" w:type="dxa"/>
          </w:tcPr>
          <w:p w:rsidR="00105329" w:rsidRPr="00FF7BED" w:rsidRDefault="005E4620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2014</w:t>
            </w:r>
            <w:r w:rsidR="00105329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418" w:type="dxa"/>
          </w:tcPr>
          <w:p w:rsidR="00105329" w:rsidRPr="00FF7BED" w:rsidRDefault="005E4620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2015</w:t>
            </w:r>
            <w:r w:rsidR="00105329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17" w:type="dxa"/>
          </w:tcPr>
          <w:p w:rsidR="00105329" w:rsidRPr="00FF7BED" w:rsidRDefault="005E4620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2016</w:t>
            </w:r>
            <w:r w:rsidR="00105329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559" w:type="dxa"/>
          </w:tcPr>
          <w:p w:rsidR="00105329" w:rsidRPr="00FF7BED" w:rsidRDefault="00987055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месяцев 2017</w:t>
            </w:r>
            <w:r w:rsidR="00105329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60" w:type="dxa"/>
          </w:tcPr>
          <w:p w:rsidR="00105329" w:rsidRPr="00FF7BED" w:rsidRDefault="005E4620" w:rsidP="00984EE0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2017</w:t>
            </w:r>
            <w:r w:rsidR="00105329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  <w:tr w:rsidR="005E4620" w:rsidRPr="00537585" w:rsidTr="008D3B77">
        <w:tc>
          <w:tcPr>
            <w:tcW w:w="2482" w:type="dxa"/>
          </w:tcPr>
          <w:p w:rsidR="005E4620" w:rsidRPr="00537585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Терапевтический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355,0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381,00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355,0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240,0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360,0</w:t>
            </w:r>
          </w:p>
        </w:tc>
      </w:tr>
      <w:tr w:rsidR="005E4620" w:rsidRPr="00537585" w:rsidTr="008D3B77">
        <w:tc>
          <w:tcPr>
            <w:tcW w:w="2482" w:type="dxa"/>
          </w:tcPr>
          <w:p w:rsidR="005E4620" w:rsidRPr="00537585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Хирургический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204,0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202,0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204,0</w:t>
            </w:r>
          </w:p>
        </w:tc>
        <w:tc>
          <w:tcPr>
            <w:tcW w:w="1559" w:type="dxa"/>
          </w:tcPr>
          <w:p w:rsidR="005E4620" w:rsidRPr="00537585" w:rsidRDefault="005E4620" w:rsidP="00987055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      108,0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300,0</w:t>
            </w:r>
          </w:p>
        </w:tc>
      </w:tr>
      <w:tr w:rsidR="005E4620" w:rsidRPr="00537585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Педиатрический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395,0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414,0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395,0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248,0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320,0,</w:t>
            </w:r>
          </w:p>
        </w:tc>
      </w:tr>
      <w:tr w:rsidR="005E4620" w:rsidRPr="004A1F41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Акушерские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беременных и роженец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122,0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155,0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122,0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84,0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280,0</w:t>
            </w:r>
          </w:p>
        </w:tc>
      </w:tr>
      <w:tr w:rsidR="005E4620" w:rsidRPr="001679BC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Патология  беремееных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241,0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234,0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280,0</w:t>
            </w:r>
          </w:p>
        </w:tc>
      </w:tr>
      <w:tr w:rsidR="005E4620" w:rsidRPr="004A1F41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Гинекологические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взрослых, включая для 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203,0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305,0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203,0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170,0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320,0</w:t>
            </w:r>
          </w:p>
        </w:tc>
      </w:tr>
      <w:tr w:rsidR="005E4620" w:rsidRPr="001679BC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Дневной стационар при стационаре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63,0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62,0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63,0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71,3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160,0</w:t>
            </w:r>
          </w:p>
        </w:tc>
      </w:tr>
      <w:tr w:rsidR="005E4620" w:rsidRPr="004A1F41" w:rsidTr="008D3B77">
        <w:tc>
          <w:tcPr>
            <w:tcW w:w="2482" w:type="dxa"/>
          </w:tcPr>
          <w:p w:rsidR="005E4620" w:rsidRDefault="005E4620" w:rsidP="00984EE0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Дневной стационар в организациях,  оказывающих  амбулаторн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поликлиническую помощь</w:t>
            </w:r>
          </w:p>
        </w:tc>
        <w:tc>
          <w:tcPr>
            <w:tcW w:w="1276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418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417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559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48,0</w:t>
            </w:r>
          </w:p>
        </w:tc>
        <w:tc>
          <w:tcPr>
            <w:tcW w:w="1560" w:type="dxa"/>
          </w:tcPr>
          <w:p w:rsidR="005E4620" w:rsidRPr="00537585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160,0</w:t>
            </w:r>
          </w:p>
        </w:tc>
      </w:tr>
    </w:tbl>
    <w:p w:rsidR="00FF7BED" w:rsidRPr="006423A6" w:rsidRDefault="006423A6" w:rsidP="005E4FBF">
      <w:pPr>
        <w:widowControl w:val="0"/>
        <w:autoSpaceDE w:val="0"/>
        <w:autoSpaceDN w:val="0"/>
        <w:adjustRightInd w:val="0"/>
        <w:ind w:left="284"/>
        <w:rPr>
          <w:b/>
          <w:lang w:val="ru-RU"/>
        </w:rPr>
      </w:pPr>
      <w:r w:rsidRPr="006423A6">
        <w:rPr>
          <w:b/>
          <w:lang w:val="ru-RU"/>
        </w:rPr>
        <w:t>Таблица</w:t>
      </w:r>
      <w:proofErr w:type="gramStart"/>
      <w:r w:rsidRPr="006423A6">
        <w:rPr>
          <w:b/>
          <w:lang w:val="ru-RU"/>
        </w:rPr>
        <w:t>.О</w:t>
      </w:r>
      <w:proofErr w:type="gramEnd"/>
      <w:r w:rsidRPr="006423A6">
        <w:rPr>
          <w:b/>
          <w:lang w:val="ru-RU"/>
        </w:rPr>
        <w:t>борот койки в разрезе профилей</w:t>
      </w:r>
    </w:p>
    <w:p w:rsidR="00FF7BED" w:rsidRDefault="00FF7BED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</w:p>
    <w:tbl>
      <w:tblPr>
        <w:tblW w:w="102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1560"/>
        <w:gridCol w:w="1559"/>
        <w:gridCol w:w="1559"/>
        <w:gridCol w:w="1559"/>
        <w:gridCol w:w="1560"/>
      </w:tblGrid>
      <w:tr w:rsidR="00C73B43" w:rsidRPr="00FF7BED" w:rsidTr="00C73B43">
        <w:tc>
          <w:tcPr>
            <w:tcW w:w="2482" w:type="dxa"/>
          </w:tcPr>
          <w:p w:rsidR="00C73B43" w:rsidRPr="00E132DA" w:rsidRDefault="00C73B43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3533A9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Наименование профилей</w:t>
            </w:r>
          </w:p>
        </w:tc>
        <w:tc>
          <w:tcPr>
            <w:tcW w:w="1560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2014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559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2015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559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2016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559" w:type="dxa"/>
          </w:tcPr>
          <w:p w:rsidR="00C73B43" w:rsidRPr="00FF7BED" w:rsidRDefault="000D18E3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месяцев 2017</w:t>
            </w:r>
            <w:r w:rsidR="00C73B43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560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2017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  <w:tr w:rsidR="005E4620" w:rsidRPr="004A1F41" w:rsidTr="00C73B43">
        <w:tc>
          <w:tcPr>
            <w:tcW w:w="2482" w:type="dxa"/>
          </w:tcPr>
          <w:p w:rsidR="005E4620" w:rsidRPr="00537585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Терапевтический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37,0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41,6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32,8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35,0</w:t>
            </w:r>
          </w:p>
        </w:tc>
      </w:tr>
      <w:tr w:rsidR="005E4620" w:rsidRPr="00537585" w:rsidTr="00C73B43">
        <w:tc>
          <w:tcPr>
            <w:tcW w:w="2482" w:type="dxa"/>
          </w:tcPr>
          <w:p w:rsidR="005E4620" w:rsidRPr="00537585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Хирургический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26,0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28,7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26,0</w:t>
            </w:r>
          </w:p>
        </w:tc>
      </w:tr>
      <w:tr w:rsidR="005E4620" w:rsidRPr="00537585" w:rsidTr="00C73B43">
        <w:tc>
          <w:tcPr>
            <w:tcW w:w="2482" w:type="dxa"/>
          </w:tcPr>
          <w:p w:rsidR="005E4620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Педиатрический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46,0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55,5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37,2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45,0</w:t>
            </w:r>
          </w:p>
        </w:tc>
      </w:tr>
      <w:tr w:rsidR="005E4620" w:rsidRPr="004A1F41" w:rsidTr="00C73B43">
        <w:tc>
          <w:tcPr>
            <w:tcW w:w="2482" w:type="dxa"/>
          </w:tcPr>
          <w:p w:rsidR="005E4620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Акушерские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беременных и роженец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29,0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37,6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28,4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27,0</w:t>
            </w:r>
          </w:p>
        </w:tc>
      </w:tr>
      <w:tr w:rsidR="005E4620" w:rsidRPr="00537585" w:rsidTr="00C73B43">
        <w:tc>
          <w:tcPr>
            <w:tcW w:w="2482" w:type="dxa"/>
          </w:tcPr>
          <w:p w:rsidR="005E4620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Патология  беремееных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43,0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21,3</w:t>
            </w:r>
          </w:p>
        </w:tc>
        <w:tc>
          <w:tcPr>
            <w:tcW w:w="1559" w:type="dxa"/>
          </w:tcPr>
          <w:p w:rsidR="005E4620" w:rsidRPr="00D670F1" w:rsidRDefault="00D670F1" w:rsidP="00D670F1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19,1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41,0</w:t>
            </w:r>
          </w:p>
        </w:tc>
      </w:tr>
      <w:tr w:rsidR="005E4620" w:rsidRPr="004A1F41" w:rsidTr="00C73B43">
        <w:tc>
          <w:tcPr>
            <w:tcW w:w="2482" w:type="dxa"/>
          </w:tcPr>
          <w:p w:rsidR="005E4620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Гинекологические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взрослых, включая для 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39,0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57,0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43,5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28,2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57,0</w:t>
            </w:r>
          </w:p>
        </w:tc>
      </w:tr>
      <w:tr w:rsidR="005E4620" w:rsidRPr="00537585" w:rsidTr="00C73B43">
        <w:tc>
          <w:tcPr>
            <w:tcW w:w="2482" w:type="dxa"/>
          </w:tcPr>
          <w:p w:rsidR="005E4620" w:rsidRDefault="005E462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Дневной стационар </w:t>
            </w: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при стационаре</w:t>
            </w:r>
          </w:p>
        </w:tc>
        <w:tc>
          <w:tcPr>
            <w:tcW w:w="1560" w:type="dxa"/>
          </w:tcPr>
          <w:p w:rsidR="005E4620" w:rsidRPr="00537585" w:rsidRDefault="005E4620" w:rsidP="0051281D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8,0</w:t>
            </w:r>
          </w:p>
        </w:tc>
        <w:tc>
          <w:tcPr>
            <w:tcW w:w="1559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10,0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17,2</w:t>
            </w:r>
          </w:p>
        </w:tc>
        <w:tc>
          <w:tcPr>
            <w:tcW w:w="1559" w:type="dxa"/>
          </w:tcPr>
          <w:p w:rsidR="005E4620" w:rsidRPr="00D670F1" w:rsidRDefault="00D670F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11,6</w:t>
            </w:r>
          </w:p>
        </w:tc>
        <w:tc>
          <w:tcPr>
            <w:tcW w:w="1560" w:type="dxa"/>
          </w:tcPr>
          <w:p w:rsidR="005E4620" w:rsidRPr="00D670F1" w:rsidRDefault="005E4620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10,0</w:t>
            </w:r>
          </w:p>
        </w:tc>
      </w:tr>
      <w:tr w:rsidR="004A1F41" w:rsidRPr="00672200" w:rsidTr="00C73B43">
        <w:tc>
          <w:tcPr>
            <w:tcW w:w="2482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4A1F41" w:rsidRPr="00537585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FF7BED" w:rsidRDefault="00FF7BED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</w:p>
    <w:p w:rsidR="006423A6" w:rsidRPr="006423A6" w:rsidRDefault="006423A6" w:rsidP="005E4FBF">
      <w:pPr>
        <w:widowControl w:val="0"/>
        <w:autoSpaceDE w:val="0"/>
        <w:autoSpaceDN w:val="0"/>
        <w:adjustRightInd w:val="0"/>
        <w:ind w:left="284"/>
        <w:rPr>
          <w:b/>
          <w:lang w:val="ru-RU"/>
        </w:rPr>
      </w:pPr>
      <w:r w:rsidRPr="006423A6">
        <w:rPr>
          <w:b/>
          <w:lang w:val="ru-RU"/>
        </w:rPr>
        <w:t>Таблица. Простой койки в разрезе профилей</w:t>
      </w:r>
    </w:p>
    <w:p w:rsidR="00FF7BED" w:rsidRDefault="00FF7BED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61"/>
        <w:gridCol w:w="1472"/>
        <w:gridCol w:w="1451"/>
        <w:gridCol w:w="1451"/>
        <w:gridCol w:w="1391"/>
        <w:gridCol w:w="1451"/>
      </w:tblGrid>
      <w:tr w:rsidR="00C73B43" w:rsidRPr="00FF7BED" w:rsidTr="00C73B43">
        <w:tc>
          <w:tcPr>
            <w:tcW w:w="2461" w:type="dxa"/>
          </w:tcPr>
          <w:p w:rsidR="00C73B43" w:rsidRPr="00E132DA" w:rsidRDefault="00C73B43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3533A9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Наименование профилей</w:t>
            </w:r>
          </w:p>
        </w:tc>
        <w:tc>
          <w:tcPr>
            <w:tcW w:w="1472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2014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451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2015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51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2016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391" w:type="dxa"/>
          </w:tcPr>
          <w:p w:rsidR="00C73B43" w:rsidRPr="00FF7BED" w:rsidRDefault="000D18E3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</w:t>
            </w:r>
            <w:r w:rsidR="005E4620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месяцев 2017</w:t>
            </w:r>
            <w:r w:rsidR="00C73B43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451" w:type="dxa"/>
          </w:tcPr>
          <w:p w:rsidR="00C73B43" w:rsidRPr="00FF7BED" w:rsidRDefault="005E4620" w:rsidP="003D5ADA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2017</w:t>
            </w:r>
            <w:r w:rsidR="00C73B43" w:rsidRPr="00FF7BED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  <w:tr w:rsidR="004A1F41" w:rsidRPr="00537585" w:rsidTr="00C73B43">
        <w:tc>
          <w:tcPr>
            <w:tcW w:w="2461" w:type="dxa"/>
          </w:tcPr>
          <w:p w:rsidR="004A1F41" w:rsidRPr="00537585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Терапевтический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4A1F41" w:rsidRPr="00537585" w:rsidTr="00C73B43">
        <w:tc>
          <w:tcPr>
            <w:tcW w:w="2461" w:type="dxa"/>
          </w:tcPr>
          <w:p w:rsidR="004A1F41" w:rsidRPr="00537585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Хирургический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</w:tr>
      <w:tr w:rsidR="004A1F41" w:rsidRPr="00537585" w:rsidTr="00C73B43">
        <w:tc>
          <w:tcPr>
            <w:tcW w:w="2461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Педиатрический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-1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4A1F41" w:rsidRPr="004A1F41" w:rsidTr="00C73B43">
        <w:tc>
          <w:tcPr>
            <w:tcW w:w="2461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Акушерские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беременных и роженец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</w:tr>
      <w:tr w:rsidR="004A1F41" w:rsidRPr="00537585" w:rsidTr="00C73B43">
        <w:tc>
          <w:tcPr>
            <w:tcW w:w="2461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Патология  беремееных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4A1F41" w:rsidRPr="004A1F41" w:rsidTr="00C73B43">
        <w:tc>
          <w:tcPr>
            <w:tcW w:w="2461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Гинекологические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взрослых, включая для 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</w:tr>
      <w:tr w:rsidR="004A1F41" w:rsidRPr="00537585" w:rsidTr="00C73B43">
        <w:tc>
          <w:tcPr>
            <w:tcW w:w="2461" w:type="dxa"/>
          </w:tcPr>
          <w:p w:rsidR="004A1F41" w:rsidRDefault="004A1F41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Дневной стационар при стационаре</w:t>
            </w:r>
          </w:p>
        </w:tc>
        <w:tc>
          <w:tcPr>
            <w:tcW w:w="1472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45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391" w:type="dxa"/>
          </w:tcPr>
          <w:p w:rsidR="004A1F41" w:rsidRPr="00D670F1" w:rsidRDefault="004A1F41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451" w:type="dxa"/>
          </w:tcPr>
          <w:p w:rsidR="004A1F41" w:rsidRPr="00D670F1" w:rsidRDefault="000C2057" w:rsidP="004A1F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D670F1"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</w:tr>
    </w:tbl>
    <w:p w:rsidR="00FF7BED" w:rsidRDefault="00FF7BED" w:rsidP="006423A6">
      <w:pPr>
        <w:widowControl w:val="0"/>
        <w:autoSpaceDE w:val="0"/>
        <w:autoSpaceDN w:val="0"/>
        <w:adjustRightInd w:val="0"/>
        <w:rPr>
          <w:lang w:val="ru-RU"/>
        </w:rPr>
      </w:pPr>
    </w:p>
    <w:p w:rsidR="00FF7BED" w:rsidRDefault="00FF7BED" w:rsidP="005E4FBF">
      <w:pPr>
        <w:widowControl w:val="0"/>
        <w:autoSpaceDE w:val="0"/>
        <w:autoSpaceDN w:val="0"/>
        <w:adjustRightInd w:val="0"/>
        <w:ind w:left="284"/>
        <w:rPr>
          <w:lang w:val="ru-RU"/>
        </w:rPr>
      </w:pPr>
    </w:p>
    <w:p w:rsidR="005E4FBF" w:rsidRPr="001E386C" w:rsidRDefault="001E386C" w:rsidP="005E4FBF">
      <w:pPr>
        <w:widowControl w:val="0"/>
        <w:autoSpaceDE w:val="0"/>
        <w:autoSpaceDN w:val="0"/>
        <w:adjustRightInd w:val="0"/>
        <w:ind w:left="284"/>
        <w:rPr>
          <w:b/>
          <w:lang w:val="ru-RU"/>
        </w:rPr>
      </w:pPr>
      <w:r>
        <w:rPr>
          <w:b/>
          <w:lang w:val="ru-RU"/>
        </w:rPr>
        <w:t xml:space="preserve"> Таблица</w:t>
      </w:r>
      <w:proofErr w:type="gramStart"/>
      <w:r>
        <w:rPr>
          <w:b/>
          <w:lang w:val="ru-RU"/>
        </w:rPr>
        <w:t xml:space="preserve">  .</w:t>
      </w:r>
      <w:proofErr w:type="gramEnd"/>
      <w:r>
        <w:rPr>
          <w:b/>
          <w:lang w:val="ru-RU"/>
        </w:rPr>
        <w:t xml:space="preserve">  </w:t>
      </w:r>
      <w:r w:rsidR="005E4FBF" w:rsidRPr="001E386C">
        <w:rPr>
          <w:b/>
          <w:lang w:val="ru-RU"/>
        </w:rPr>
        <w:t>Снижение  количества   госпитализаций  в круглосуточный стационар менее 5%  подлежащих   лечению  на дневном и  амбулаторном уровнях:</w:t>
      </w:r>
    </w:p>
    <w:p w:rsidR="005E4FBF" w:rsidRPr="005E4FBF" w:rsidRDefault="005E4FBF" w:rsidP="005E4FBF">
      <w:pPr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2045"/>
        <w:gridCol w:w="1054"/>
        <w:gridCol w:w="1081"/>
        <w:gridCol w:w="1284"/>
        <w:gridCol w:w="1950"/>
        <w:gridCol w:w="1654"/>
      </w:tblGrid>
      <w:tr w:rsidR="005E4FBF" w:rsidRPr="0024513B" w:rsidTr="00D73A30">
        <w:trPr>
          <w:trHeight w:val="180"/>
        </w:trPr>
        <w:tc>
          <w:tcPr>
            <w:tcW w:w="503" w:type="dxa"/>
            <w:vMerge w:val="restart"/>
          </w:tcPr>
          <w:p w:rsidR="005E4FBF" w:rsidRPr="001E386C" w:rsidRDefault="005E4FBF" w:rsidP="007B6896">
            <w:pPr>
              <w:rPr>
                <w:lang w:val="ru-RU"/>
              </w:rPr>
            </w:pPr>
            <w:r w:rsidRPr="001E386C">
              <w:rPr>
                <w:lang w:val="ru-RU"/>
              </w:rPr>
              <w:t>№</w:t>
            </w:r>
          </w:p>
        </w:tc>
        <w:tc>
          <w:tcPr>
            <w:tcW w:w="2045" w:type="dxa"/>
            <w:vMerge w:val="restart"/>
          </w:tcPr>
          <w:p w:rsidR="005E4FBF" w:rsidRPr="001E386C" w:rsidRDefault="005E4FBF" w:rsidP="007B6896">
            <w:pPr>
              <w:rPr>
                <w:b/>
                <w:lang w:val="ru-RU"/>
              </w:rPr>
            </w:pPr>
            <w:proofErr w:type="gramStart"/>
            <w:r w:rsidRPr="001E386C">
              <w:rPr>
                <w:b/>
                <w:lang w:val="ru-RU"/>
              </w:rPr>
              <w:t>Наименова</w:t>
            </w:r>
            <w:r>
              <w:rPr>
                <w:b/>
                <w:lang w:val="ru-RU"/>
              </w:rPr>
              <w:t>-</w:t>
            </w:r>
            <w:r w:rsidRPr="001E386C">
              <w:rPr>
                <w:b/>
                <w:lang w:val="ru-RU"/>
              </w:rPr>
              <w:t>ние</w:t>
            </w:r>
            <w:proofErr w:type="gramEnd"/>
            <w:r w:rsidRPr="001E386C">
              <w:rPr>
                <w:b/>
                <w:lang w:val="ru-RU"/>
              </w:rPr>
              <w:t xml:space="preserve">  профиля  койки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</w:tcPr>
          <w:p w:rsidR="005E4FBF" w:rsidRPr="001E386C" w:rsidRDefault="005E4FBF" w:rsidP="007B6896">
            <w:pPr>
              <w:rPr>
                <w:b/>
                <w:lang w:val="ru-RU"/>
              </w:rPr>
            </w:pPr>
            <w:r w:rsidRPr="001E386C">
              <w:rPr>
                <w:b/>
                <w:lang w:val="ru-RU"/>
              </w:rPr>
              <w:t>Число  пролеченных больных</w:t>
            </w:r>
          </w:p>
        </w:tc>
        <w:tc>
          <w:tcPr>
            <w:tcW w:w="1950" w:type="dxa"/>
            <w:vMerge w:val="restart"/>
            <w:tcBorders>
              <w:right w:val="single" w:sz="4" w:space="0" w:color="auto"/>
            </w:tcBorders>
          </w:tcPr>
          <w:p w:rsidR="005E4FBF" w:rsidRPr="005E4FBF" w:rsidRDefault="005E4FBF" w:rsidP="007B6896">
            <w:pPr>
              <w:jc w:val="center"/>
              <w:rPr>
                <w:b/>
                <w:lang w:val="ru-RU"/>
              </w:rPr>
            </w:pPr>
            <w:r w:rsidRPr="005E4FBF">
              <w:rPr>
                <w:b/>
                <w:lang w:val="ru-RU"/>
              </w:rPr>
              <w:t>Удельный вес не подлежащих стац</w:t>
            </w:r>
            <w:proofErr w:type="gramStart"/>
            <w:r w:rsidRPr="005E4FBF">
              <w:rPr>
                <w:b/>
                <w:lang w:val="ru-RU"/>
              </w:rPr>
              <w:t>.л</w:t>
            </w:r>
            <w:proofErr w:type="gramEnd"/>
            <w:r w:rsidRPr="005E4FBF">
              <w:rPr>
                <w:b/>
                <w:lang w:val="ru-RU"/>
              </w:rPr>
              <w:t>ечению</w:t>
            </w: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</w:tcPr>
          <w:p w:rsidR="005E4FBF" w:rsidRPr="005E4FBF" w:rsidRDefault="005E4FBF" w:rsidP="007B6896">
            <w:pPr>
              <w:jc w:val="center"/>
              <w:rPr>
                <w:b/>
              </w:rPr>
            </w:pPr>
            <w:proofErr w:type="spellStart"/>
            <w:r w:rsidRPr="005E4FBF">
              <w:rPr>
                <w:b/>
              </w:rPr>
              <w:t>Весовой</w:t>
            </w:r>
            <w:proofErr w:type="spellEnd"/>
            <w:r w:rsidRPr="005E4FBF">
              <w:rPr>
                <w:b/>
              </w:rPr>
              <w:t xml:space="preserve"> </w:t>
            </w:r>
            <w:proofErr w:type="spellStart"/>
            <w:r w:rsidRPr="005E4FBF">
              <w:rPr>
                <w:b/>
              </w:rPr>
              <w:t>коэффиц</w:t>
            </w:r>
            <w:proofErr w:type="spellEnd"/>
            <w:r>
              <w:rPr>
                <w:b/>
                <w:lang w:val="ru-RU"/>
              </w:rPr>
              <w:t>.</w:t>
            </w:r>
            <w:r w:rsidRPr="005E4FBF">
              <w:rPr>
                <w:b/>
              </w:rPr>
              <w:t xml:space="preserve"> </w:t>
            </w:r>
            <w:proofErr w:type="spellStart"/>
            <w:r w:rsidRPr="005E4FBF">
              <w:rPr>
                <w:b/>
              </w:rPr>
              <w:t>менее</w:t>
            </w:r>
            <w:proofErr w:type="spellEnd"/>
            <w:r w:rsidRPr="005E4FBF">
              <w:rPr>
                <w:b/>
              </w:rPr>
              <w:t xml:space="preserve">  1.0</w:t>
            </w:r>
          </w:p>
          <w:p w:rsidR="005E4FBF" w:rsidRPr="005E4FBF" w:rsidRDefault="005E4FBF" w:rsidP="007B6896">
            <w:pPr>
              <w:jc w:val="center"/>
              <w:rPr>
                <w:b/>
              </w:rPr>
            </w:pPr>
          </w:p>
        </w:tc>
      </w:tr>
      <w:tr w:rsidR="005E4FBF" w:rsidRPr="0024513B" w:rsidTr="00D73A30">
        <w:trPr>
          <w:trHeight w:val="150"/>
        </w:trPr>
        <w:tc>
          <w:tcPr>
            <w:tcW w:w="503" w:type="dxa"/>
            <w:vMerge/>
          </w:tcPr>
          <w:p w:rsidR="005E4FBF" w:rsidRPr="0024513B" w:rsidRDefault="005E4FBF" w:rsidP="007B6896"/>
        </w:tc>
        <w:tc>
          <w:tcPr>
            <w:tcW w:w="2045" w:type="dxa"/>
            <w:vMerge/>
          </w:tcPr>
          <w:p w:rsidR="005E4FBF" w:rsidRPr="0024513B" w:rsidRDefault="005E4FBF" w:rsidP="007B6896"/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5E4FBF" w:rsidRPr="0024513B" w:rsidRDefault="005E4FBF" w:rsidP="005E4FBF">
            <w:pPr>
              <w:jc w:val="center"/>
            </w:pPr>
            <w:r w:rsidRPr="0024513B">
              <w:t>201</w:t>
            </w:r>
            <w:r w:rsidR="005E4620">
              <w:rPr>
                <w:lang w:val="ru-RU"/>
              </w:rPr>
              <w:t>4</w:t>
            </w:r>
            <w:r w:rsidRPr="0024513B">
              <w:t>г.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FBF" w:rsidRPr="0024513B" w:rsidRDefault="005E4FBF" w:rsidP="005E4FBF">
            <w:pPr>
              <w:jc w:val="center"/>
            </w:pPr>
            <w:r w:rsidRPr="0024513B">
              <w:t>201</w:t>
            </w:r>
            <w:r w:rsidR="005E4620">
              <w:rPr>
                <w:lang w:val="ru-RU"/>
              </w:rPr>
              <w:t>5</w:t>
            </w:r>
            <w:r w:rsidRPr="0024513B">
              <w:t>г.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:rsidR="005E4FBF" w:rsidRPr="0024513B" w:rsidRDefault="005E4FBF" w:rsidP="005E4FBF">
            <w:pPr>
              <w:jc w:val="center"/>
            </w:pPr>
            <w:r w:rsidRPr="0024513B">
              <w:t>.201</w:t>
            </w:r>
            <w:r w:rsidR="005E4620">
              <w:rPr>
                <w:lang w:val="ru-RU"/>
              </w:rPr>
              <w:t>6</w:t>
            </w:r>
            <w:r w:rsidRPr="0024513B">
              <w:t>г.</w:t>
            </w:r>
          </w:p>
        </w:tc>
        <w:tc>
          <w:tcPr>
            <w:tcW w:w="1950" w:type="dxa"/>
            <w:vMerge/>
            <w:tcBorders>
              <w:right w:val="single" w:sz="4" w:space="0" w:color="auto"/>
            </w:tcBorders>
          </w:tcPr>
          <w:p w:rsidR="005E4FBF" w:rsidRPr="0024513B" w:rsidRDefault="005E4FBF" w:rsidP="007B6896"/>
        </w:tc>
        <w:tc>
          <w:tcPr>
            <w:tcW w:w="1654" w:type="dxa"/>
            <w:vMerge/>
            <w:tcBorders>
              <w:left w:val="single" w:sz="4" w:space="0" w:color="auto"/>
            </w:tcBorders>
          </w:tcPr>
          <w:p w:rsidR="005E4FBF" w:rsidRPr="0024513B" w:rsidRDefault="005E4FBF" w:rsidP="007B6896"/>
        </w:tc>
      </w:tr>
      <w:tr w:rsidR="00D73A30" w:rsidRPr="0024513B" w:rsidTr="00D73A30">
        <w:tc>
          <w:tcPr>
            <w:tcW w:w="503" w:type="dxa"/>
          </w:tcPr>
          <w:p w:rsidR="00D73A30" w:rsidRPr="0024513B" w:rsidRDefault="00D73A30" w:rsidP="007B6896">
            <w:r w:rsidRPr="0024513B">
              <w:t>1</w:t>
            </w:r>
          </w:p>
        </w:tc>
        <w:tc>
          <w:tcPr>
            <w:tcW w:w="2045" w:type="dxa"/>
          </w:tcPr>
          <w:p w:rsidR="00D73A30" w:rsidRPr="00537585" w:rsidRDefault="00D73A3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Терапевтический</w:t>
            </w:r>
          </w:p>
        </w:tc>
        <w:tc>
          <w:tcPr>
            <w:tcW w:w="1054" w:type="dxa"/>
            <w:tcBorders>
              <w:bottom w:val="single" w:sz="4" w:space="0" w:color="auto"/>
              <w:right w:val="single" w:sz="4" w:space="0" w:color="auto"/>
            </w:tcBorders>
          </w:tcPr>
          <w:p w:rsidR="00D73A30" w:rsidRPr="009F27FA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157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30" w:rsidRPr="009F27FA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146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</w:tcBorders>
          </w:tcPr>
          <w:p w:rsidR="00D73A30" w:rsidRPr="009F27FA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0,7%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71,5%</w:t>
            </w:r>
          </w:p>
        </w:tc>
      </w:tr>
      <w:tr w:rsidR="00D73A30" w:rsidRPr="0024513B" w:rsidTr="00D73A30">
        <w:tc>
          <w:tcPr>
            <w:tcW w:w="503" w:type="dxa"/>
          </w:tcPr>
          <w:p w:rsidR="00D73A30" w:rsidRPr="0024513B" w:rsidRDefault="00D73A30" w:rsidP="007B6896">
            <w:r w:rsidRPr="0024513B">
              <w:t>2</w:t>
            </w:r>
          </w:p>
        </w:tc>
        <w:tc>
          <w:tcPr>
            <w:tcW w:w="2045" w:type="dxa"/>
          </w:tcPr>
          <w:p w:rsidR="00D73A30" w:rsidRPr="00537585" w:rsidRDefault="00D73A3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Хирургический</w:t>
            </w:r>
          </w:p>
        </w:tc>
        <w:tc>
          <w:tcPr>
            <w:tcW w:w="1054" w:type="dxa"/>
            <w:tcBorders>
              <w:top w:val="single" w:sz="4" w:space="0" w:color="auto"/>
              <w:right w:val="single" w:sz="4" w:space="0" w:color="auto"/>
            </w:tcBorders>
          </w:tcPr>
          <w:p w:rsidR="00D73A30" w:rsidRPr="00EC58C3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A30" w:rsidRPr="00EC58C3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:rsidR="00D73A30" w:rsidRPr="00EC58C3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0,04%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4,7%</w:t>
            </w:r>
          </w:p>
        </w:tc>
      </w:tr>
      <w:tr w:rsidR="00D73A30" w:rsidRPr="0024513B" w:rsidTr="00D73A30">
        <w:tc>
          <w:tcPr>
            <w:tcW w:w="503" w:type="dxa"/>
          </w:tcPr>
          <w:p w:rsidR="00D73A30" w:rsidRPr="0024513B" w:rsidRDefault="00D73A30" w:rsidP="007B6896">
            <w:r w:rsidRPr="0024513B">
              <w:t>3</w:t>
            </w:r>
          </w:p>
        </w:tc>
        <w:tc>
          <w:tcPr>
            <w:tcW w:w="2045" w:type="dxa"/>
          </w:tcPr>
          <w:p w:rsidR="00D73A30" w:rsidRDefault="00D73A3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Педиатрический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D73A30" w:rsidRPr="009F27FA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D73A30" w:rsidRPr="00EC58C3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73A30" w:rsidRPr="00EC58C3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0,009%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0,9%</w:t>
            </w:r>
          </w:p>
        </w:tc>
      </w:tr>
      <w:tr w:rsidR="00D73A30" w:rsidRPr="0024513B" w:rsidTr="00D73A30">
        <w:tc>
          <w:tcPr>
            <w:tcW w:w="503" w:type="dxa"/>
          </w:tcPr>
          <w:p w:rsidR="00D73A30" w:rsidRPr="0024513B" w:rsidRDefault="00D73A30" w:rsidP="007B6896">
            <w:r w:rsidRPr="0024513B">
              <w:t>4</w:t>
            </w:r>
          </w:p>
        </w:tc>
        <w:tc>
          <w:tcPr>
            <w:tcW w:w="2045" w:type="dxa"/>
          </w:tcPr>
          <w:p w:rsidR="00D73A30" w:rsidRDefault="00D73A30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Акушерские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беременных и роженец</w:t>
            </w:r>
            <w:r w:rsidR="00EC58C3">
              <w:rPr>
                <w:rFonts w:cs="Times New Roman"/>
                <w:sz w:val="24"/>
                <w:szCs w:val="24"/>
                <w:lang w:val="ru-RU"/>
              </w:rPr>
              <w:t xml:space="preserve"> и патология беременных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D73A30" w:rsidRPr="00D73A30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D73A30" w:rsidRPr="00D73A30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73A30" w:rsidRPr="00D73A30" w:rsidRDefault="00EC58C3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D73A30" w:rsidRPr="00EC58C3" w:rsidRDefault="00EC58C3" w:rsidP="007B6896">
            <w:pPr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D73A30" w:rsidRPr="0024513B" w:rsidTr="00D73A30">
        <w:tc>
          <w:tcPr>
            <w:tcW w:w="503" w:type="dxa"/>
          </w:tcPr>
          <w:p w:rsidR="00D73A30" w:rsidRPr="0024513B" w:rsidRDefault="00D73A30" w:rsidP="007B6896"/>
        </w:tc>
        <w:tc>
          <w:tcPr>
            <w:tcW w:w="2045" w:type="dxa"/>
          </w:tcPr>
          <w:p w:rsidR="00D73A30" w:rsidRDefault="00EC58C3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054" w:type="dxa"/>
            <w:tcBorders>
              <w:right w:val="single" w:sz="4" w:space="0" w:color="auto"/>
            </w:tcBorders>
          </w:tcPr>
          <w:p w:rsidR="00D73A30" w:rsidRPr="00FC206C" w:rsidRDefault="00FC206C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</w:tcPr>
          <w:p w:rsidR="00D73A30" w:rsidRPr="00FC206C" w:rsidRDefault="00FC206C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D73A30" w:rsidRPr="00FC206C" w:rsidRDefault="00FC206C" w:rsidP="007B68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174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:rsidR="00D73A30" w:rsidRPr="00FC206C" w:rsidRDefault="00FC206C" w:rsidP="007B6896">
            <w:pPr>
              <w:rPr>
                <w:lang w:val="ru-RU"/>
              </w:rPr>
            </w:pPr>
            <w:r>
              <w:rPr>
                <w:lang w:val="ru-RU"/>
              </w:rPr>
              <w:t>0,06%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D73A30" w:rsidRPr="00FC206C" w:rsidRDefault="00FC206C" w:rsidP="007B6896">
            <w:pPr>
              <w:rPr>
                <w:lang w:val="ru-RU"/>
              </w:rPr>
            </w:pPr>
            <w:r>
              <w:rPr>
                <w:lang w:val="ru-RU"/>
              </w:rPr>
              <w:t>6,9%</w:t>
            </w:r>
          </w:p>
        </w:tc>
      </w:tr>
    </w:tbl>
    <w:p w:rsidR="005E4FBF" w:rsidRPr="0024513B" w:rsidRDefault="005E4FBF" w:rsidP="005E4FBF">
      <w:pPr>
        <w:jc w:val="center"/>
        <w:rPr>
          <w:b/>
        </w:rPr>
      </w:pPr>
      <w:r w:rsidRPr="0024513B">
        <w:t xml:space="preserve">               </w:t>
      </w:r>
    </w:p>
    <w:p w:rsidR="00FF7BED" w:rsidRPr="00FF7BED" w:rsidRDefault="00FF7BED" w:rsidP="00CB3096">
      <w:pPr>
        <w:rPr>
          <w:lang w:val="ru-RU"/>
        </w:rPr>
      </w:pPr>
    </w:p>
    <w:p w:rsidR="005E4FBF" w:rsidRPr="005E4FBF" w:rsidRDefault="005E4FBF" w:rsidP="005E4FBF">
      <w:pPr>
        <w:ind w:firstLine="360"/>
        <w:rPr>
          <w:lang w:val="ru-RU"/>
        </w:rPr>
      </w:pPr>
      <w:proofErr w:type="gramStart"/>
      <w:r w:rsidRPr="005E4FBF">
        <w:rPr>
          <w:lang w:val="ru-RU"/>
        </w:rPr>
        <w:t>Согласно таблице госпитализированных в стационар за последние 2  лет отмечается  тенденция к снижению</w:t>
      </w:r>
      <w:r w:rsidR="00DD4011">
        <w:rPr>
          <w:lang w:val="ru-RU"/>
        </w:rPr>
        <w:t xml:space="preserve"> </w:t>
      </w:r>
      <w:r w:rsidRPr="005E4FBF">
        <w:rPr>
          <w:lang w:val="ru-RU"/>
        </w:rPr>
        <w:t xml:space="preserve"> числа пролеченных   за 201</w:t>
      </w:r>
      <w:r w:rsidR="003F6A83">
        <w:rPr>
          <w:lang w:val="ru-RU"/>
        </w:rPr>
        <w:t>4</w:t>
      </w:r>
      <w:r w:rsidRPr="005E4FBF">
        <w:rPr>
          <w:lang w:val="ru-RU"/>
        </w:rPr>
        <w:t xml:space="preserve"> -201</w:t>
      </w:r>
      <w:r w:rsidR="003F6A83">
        <w:rPr>
          <w:lang w:val="ru-RU"/>
        </w:rPr>
        <w:t>6</w:t>
      </w:r>
      <w:r w:rsidRPr="005E4FBF">
        <w:rPr>
          <w:lang w:val="ru-RU"/>
        </w:rPr>
        <w:t xml:space="preserve">годы  на </w:t>
      </w:r>
      <w:r w:rsidR="00B94441">
        <w:rPr>
          <w:lang w:val="ru-RU"/>
        </w:rPr>
        <w:t>18</w:t>
      </w:r>
      <w:r w:rsidRPr="005E4FBF">
        <w:rPr>
          <w:lang w:val="ru-RU"/>
        </w:rPr>
        <w:t xml:space="preserve"> %.</w:t>
      </w:r>
      <w:proofErr w:type="gramEnd"/>
    </w:p>
    <w:p w:rsidR="005E4FBF" w:rsidRPr="005E4FBF" w:rsidRDefault="005E4FBF" w:rsidP="005E4FBF">
      <w:pPr>
        <w:ind w:firstLine="360"/>
        <w:rPr>
          <w:lang w:val="ru-RU"/>
        </w:rPr>
      </w:pPr>
      <w:r w:rsidRPr="005E4FBF">
        <w:rPr>
          <w:lang w:val="ru-RU"/>
        </w:rPr>
        <w:t>За  201</w:t>
      </w:r>
      <w:r w:rsidR="003F6A83">
        <w:rPr>
          <w:lang w:val="ru-RU"/>
        </w:rPr>
        <w:t>6</w:t>
      </w:r>
      <w:r w:rsidRPr="005E4FBF">
        <w:rPr>
          <w:lang w:val="ru-RU"/>
        </w:rPr>
        <w:t>год  тенденция сохранилась, за счет случаев</w:t>
      </w:r>
      <w:r w:rsidR="00DD4011">
        <w:rPr>
          <w:lang w:val="ru-RU"/>
        </w:rPr>
        <w:t>,</w:t>
      </w:r>
      <w:r w:rsidRPr="005E4FBF">
        <w:rPr>
          <w:lang w:val="ru-RU"/>
        </w:rPr>
        <w:t xml:space="preserve"> подлежащих лечению на дневном и амбулаторном уровнях. </w:t>
      </w:r>
    </w:p>
    <w:p w:rsidR="005E4FBF" w:rsidRPr="005E4FBF" w:rsidRDefault="005E4FBF" w:rsidP="005E4FBF">
      <w:pPr>
        <w:ind w:firstLine="360"/>
        <w:rPr>
          <w:lang w:val="ru-RU"/>
        </w:rPr>
      </w:pPr>
      <w:r w:rsidRPr="005E4FBF">
        <w:rPr>
          <w:lang w:val="ru-RU"/>
        </w:rPr>
        <w:t>В структуре  классов заболеваний коэффициент затрато</w:t>
      </w:r>
      <w:r w:rsidR="00DD4011">
        <w:rPr>
          <w:lang w:val="ru-RU"/>
        </w:rPr>
        <w:t>ё</w:t>
      </w:r>
      <w:r w:rsidRPr="005E4FBF">
        <w:rPr>
          <w:lang w:val="ru-RU"/>
        </w:rPr>
        <w:t xml:space="preserve">мкости ниже 1  составляет </w:t>
      </w:r>
      <w:r w:rsidR="003F6A83">
        <w:rPr>
          <w:lang w:val="ru-RU"/>
        </w:rPr>
        <w:t xml:space="preserve"> 53,4% в 2014</w:t>
      </w:r>
      <w:r w:rsidR="00FF2257">
        <w:rPr>
          <w:lang w:val="ru-RU"/>
        </w:rPr>
        <w:t xml:space="preserve"> году </w:t>
      </w:r>
      <w:r w:rsidR="00E25F81">
        <w:rPr>
          <w:lang w:val="ru-RU"/>
        </w:rPr>
        <w:t xml:space="preserve"> до 49,7%</w:t>
      </w:r>
      <w:r w:rsidRPr="005E4FBF">
        <w:rPr>
          <w:lang w:val="ru-RU"/>
        </w:rPr>
        <w:t xml:space="preserve"> </w:t>
      </w:r>
      <w:r w:rsidR="003F6A83">
        <w:rPr>
          <w:lang w:val="ru-RU"/>
        </w:rPr>
        <w:t xml:space="preserve"> в 2016</w:t>
      </w:r>
      <w:r w:rsidR="00FF2257">
        <w:rPr>
          <w:lang w:val="ru-RU"/>
        </w:rPr>
        <w:t>году</w:t>
      </w:r>
      <w:r w:rsidRPr="005E4FBF">
        <w:rPr>
          <w:lang w:val="ru-RU"/>
        </w:rPr>
        <w:t xml:space="preserve">. </w:t>
      </w:r>
      <w:r w:rsidR="00FF2257">
        <w:rPr>
          <w:lang w:val="ru-RU"/>
        </w:rPr>
        <w:t xml:space="preserve"> Увеличивается  количества больных </w:t>
      </w:r>
      <w:r w:rsidR="00DB0D9B">
        <w:rPr>
          <w:lang w:val="ru-RU"/>
        </w:rPr>
        <w:t xml:space="preserve"> КЗГ </w:t>
      </w:r>
      <w:r w:rsidR="003F6A83">
        <w:rPr>
          <w:lang w:val="ru-RU"/>
        </w:rPr>
        <w:t xml:space="preserve"> от 1 до 2 в 2014 году 45,5 % до 49,2% в 2016</w:t>
      </w:r>
      <w:r w:rsidR="00FF2257">
        <w:rPr>
          <w:lang w:val="ru-RU"/>
        </w:rPr>
        <w:t xml:space="preserve"> году, более 2 от 0,8%</w:t>
      </w:r>
      <w:r w:rsidR="003F6A83">
        <w:rPr>
          <w:lang w:val="ru-RU"/>
        </w:rPr>
        <w:t xml:space="preserve">  в 2014</w:t>
      </w:r>
      <w:r w:rsidR="00DB0D9B">
        <w:rPr>
          <w:lang w:val="ru-RU"/>
        </w:rPr>
        <w:t xml:space="preserve"> году </w:t>
      </w:r>
      <w:proofErr w:type="gramStart"/>
      <w:r w:rsidR="00DB0D9B">
        <w:rPr>
          <w:lang w:val="ru-RU"/>
        </w:rPr>
        <w:t>до</w:t>
      </w:r>
      <w:proofErr w:type="gramEnd"/>
      <w:r w:rsidR="00DB0D9B">
        <w:rPr>
          <w:lang w:val="ru-RU"/>
        </w:rPr>
        <w:t xml:space="preserve"> 1% .</w:t>
      </w:r>
    </w:p>
    <w:p w:rsidR="00FF2257" w:rsidRPr="00DB0D9B" w:rsidRDefault="00FF2257" w:rsidP="005E4FBF">
      <w:pPr>
        <w:ind w:firstLine="360"/>
        <w:rPr>
          <w:color w:val="C0504D" w:themeColor="accent2"/>
          <w:lang w:val="ru-RU"/>
        </w:rPr>
      </w:pPr>
      <w:r>
        <w:rPr>
          <w:lang w:val="ru-RU"/>
        </w:rPr>
        <w:lastRenderedPageBreak/>
        <w:t xml:space="preserve"> </w:t>
      </w:r>
      <w:r w:rsidRPr="00DB0D9B">
        <w:rPr>
          <w:lang w:val="ru-RU"/>
        </w:rPr>
        <w:t>В</w:t>
      </w:r>
      <w:r w:rsidR="005E4FBF" w:rsidRPr="00DB0D9B">
        <w:rPr>
          <w:lang w:val="ru-RU"/>
        </w:rPr>
        <w:t>есовой коэффициент по КЗГ</w:t>
      </w:r>
      <w:r w:rsidRPr="00DB0D9B">
        <w:rPr>
          <w:lang w:val="ru-RU"/>
        </w:rPr>
        <w:t xml:space="preserve"> отражают </w:t>
      </w:r>
      <w:r w:rsidR="005E4FBF" w:rsidRPr="00DB0D9B">
        <w:rPr>
          <w:lang w:val="ru-RU"/>
        </w:rPr>
        <w:t xml:space="preserve"> истинные затраты на лечение. </w:t>
      </w:r>
      <w:r w:rsidRPr="00DB0D9B">
        <w:rPr>
          <w:lang w:val="ru-RU"/>
        </w:rPr>
        <w:t xml:space="preserve"> Снижение </w:t>
      </w:r>
      <w:r w:rsidR="00DD4011" w:rsidRPr="00DB0D9B">
        <w:rPr>
          <w:lang w:val="ru-RU"/>
        </w:rPr>
        <w:t xml:space="preserve"> с</w:t>
      </w:r>
      <w:r w:rsidR="005E4FBF" w:rsidRPr="00DB0D9B">
        <w:rPr>
          <w:lang w:val="ru-RU"/>
        </w:rPr>
        <w:t xml:space="preserve">реди пролеченных больных доля пациентов с низким весовым коэффициентом </w:t>
      </w:r>
      <w:proofErr w:type="gramStart"/>
      <w:r w:rsidR="00DD4011" w:rsidRPr="00DB0D9B">
        <w:rPr>
          <w:lang w:val="ru-RU"/>
        </w:rPr>
        <w:t>(</w:t>
      </w:r>
      <w:r w:rsidR="005E4FBF" w:rsidRPr="00DB0D9B">
        <w:rPr>
          <w:lang w:val="ru-RU"/>
        </w:rPr>
        <w:t xml:space="preserve"> </w:t>
      </w:r>
      <w:proofErr w:type="gramEnd"/>
      <w:r w:rsidR="005E4FBF" w:rsidRPr="00DB0D9B">
        <w:rPr>
          <w:lang w:val="ru-RU"/>
        </w:rPr>
        <w:t>0,5 до 1,0</w:t>
      </w:r>
      <w:r w:rsidR="00DD4011" w:rsidRPr="00DB0D9B">
        <w:rPr>
          <w:lang w:val="ru-RU"/>
        </w:rPr>
        <w:t>)</w:t>
      </w:r>
      <w:r w:rsidRPr="00DB0D9B">
        <w:rPr>
          <w:lang w:val="ru-RU"/>
        </w:rPr>
        <w:t xml:space="preserve"> увеличивает доходность те</w:t>
      </w:r>
      <w:r w:rsidR="00DB0D9B">
        <w:rPr>
          <w:lang w:val="ru-RU"/>
        </w:rPr>
        <w:t>рапевтического и дет</w:t>
      </w:r>
      <w:r w:rsidR="00BE0C5F" w:rsidRPr="00DB0D9B">
        <w:rPr>
          <w:lang w:val="ru-RU"/>
        </w:rPr>
        <w:t>ского отделения. По хирургическому отделению  доля с низкими коэффициентами не изменяетс</w:t>
      </w:r>
      <w:r w:rsidR="00DB0D9B">
        <w:rPr>
          <w:lang w:val="ru-RU"/>
        </w:rPr>
        <w:t>я, что приводит к убыточности хирургического  о</w:t>
      </w:r>
      <w:r w:rsidR="00BE0C5F" w:rsidRPr="00DB0D9B">
        <w:rPr>
          <w:lang w:val="ru-RU"/>
        </w:rPr>
        <w:t>тделения</w:t>
      </w:r>
      <w:r w:rsidR="00DB0D9B">
        <w:rPr>
          <w:lang w:val="ru-RU"/>
        </w:rPr>
        <w:t>.</w:t>
      </w:r>
    </w:p>
    <w:p w:rsidR="00FF2257" w:rsidRDefault="00FF2257" w:rsidP="005E4FBF">
      <w:pPr>
        <w:ind w:firstLine="360"/>
        <w:rPr>
          <w:lang w:val="ru-RU"/>
        </w:rPr>
      </w:pPr>
    </w:p>
    <w:p w:rsidR="00BE0C5F" w:rsidRDefault="003F6A83" w:rsidP="005E4FBF">
      <w:pPr>
        <w:ind w:firstLine="360"/>
        <w:rPr>
          <w:lang w:val="ru-RU"/>
        </w:rPr>
      </w:pPr>
      <w:r>
        <w:rPr>
          <w:lang w:val="ru-RU"/>
        </w:rPr>
        <w:t>Перепрофилирование коек за 2014 -2016</w:t>
      </w:r>
      <w:r w:rsidR="00BE0C5F">
        <w:rPr>
          <w:lang w:val="ru-RU"/>
        </w:rPr>
        <w:t xml:space="preserve"> гды не проводилось, что  не позволило </w:t>
      </w:r>
      <w:r w:rsidR="00B96B0F">
        <w:rPr>
          <w:lang w:val="ru-RU"/>
        </w:rPr>
        <w:t xml:space="preserve"> у</w:t>
      </w:r>
      <w:r w:rsidR="005E4FBF" w:rsidRPr="005E4FBF">
        <w:rPr>
          <w:lang w:val="ru-RU"/>
        </w:rPr>
        <w:t>велич</w:t>
      </w:r>
      <w:r w:rsidR="00B96B0F">
        <w:rPr>
          <w:lang w:val="ru-RU"/>
        </w:rPr>
        <w:t>ить</w:t>
      </w:r>
      <w:r w:rsidR="005E4FBF" w:rsidRPr="005E4FBF">
        <w:rPr>
          <w:lang w:val="ru-RU"/>
        </w:rPr>
        <w:t xml:space="preserve"> дол</w:t>
      </w:r>
      <w:r w:rsidR="00B96B0F">
        <w:rPr>
          <w:lang w:val="ru-RU"/>
        </w:rPr>
        <w:t xml:space="preserve">ю </w:t>
      </w:r>
      <w:r w:rsidR="005E4FBF" w:rsidRPr="005E4FBF">
        <w:rPr>
          <w:lang w:val="ru-RU"/>
        </w:rPr>
        <w:t xml:space="preserve"> пациентов с весовым коэффициентом боле</w:t>
      </w:r>
      <w:r w:rsidR="00BE0C5F">
        <w:rPr>
          <w:lang w:val="ru-RU"/>
        </w:rPr>
        <w:t>е 1,0 - 2,0.</w:t>
      </w:r>
    </w:p>
    <w:p w:rsidR="005E4FBF" w:rsidRPr="005E4FBF" w:rsidRDefault="005E4FBF" w:rsidP="005E4FBF">
      <w:pPr>
        <w:ind w:firstLine="360"/>
        <w:rPr>
          <w:lang w:val="ru-RU"/>
        </w:rPr>
      </w:pPr>
      <w:r w:rsidRPr="005E4FBF">
        <w:rPr>
          <w:lang w:val="ru-RU"/>
        </w:rPr>
        <w:t xml:space="preserve"> </w:t>
      </w:r>
      <w:r w:rsidR="00BE0C5F">
        <w:rPr>
          <w:lang w:val="ru-RU"/>
        </w:rPr>
        <w:t xml:space="preserve"> </w:t>
      </w:r>
      <w:proofErr w:type="gramStart"/>
      <w:r w:rsidR="00BE0C5F">
        <w:rPr>
          <w:lang w:val="ru-RU"/>
        </w:rPr>
        <w:t>По</w:t>
      </w:r>
      <w:proofErr w:type="gramEnd"/>
      <w:r w:rsidR="00BE0C5F">
        <w:rPr>
          <w:lang w:val="ru-RU"/>
        </w:rPr>
        <w:t xml:space="preserve"> </w:t>
      </w:r>
      <w:proofErr w:type="gramStart"/>
      <w:r w:rsidRPr="005E4FBF">
        <w:rPr>
          <w:lang w:val="ru-RU"/>
        </w:rPr>
        <w:t>дневного</w:t>
      </w:r>
      <w:proofErr w:type="gramEnd"/>
      <w:r w:rsidRPr="005E4FBF">
        <w:rPr>
          <w:lang w:val="ru-RU"/>
        </w:rPr>
        <w:t xml:space="preserve"> стационара за счет комплекса мед услуг, предоставляемых пациенту по ряду заболеваний, не отличающихся от услуг круглосуточного стационара, </w:t>
      </w:r>
      <w:r w:rsidR="00BE6BD3">
        <w:rPr>
          <w:lang w:val="ru-RU"/>
        </w:rPr>
        <w:t xml:space="preserve"> </w:t>
      </w:r>
      <w:r w:rsidR="00BE0C5F">
        <w:rPr>
          <w:lang w:val="ru-RU"/>
        </w:rPr>
        <w:t xml:space="preserve">привело </w:t>
      </w:r>
      <w:r w:rsidRPr="005E4FBF">
        <w:rPr>
          <w:lang w:val="ru-RU"/>
        </w:rPr>
        <w:t xml:space="preserve"> к увеличению дохода предприятия.</w:t>
      </w:r>
    </w:p>
    <w:p w:rsidR="005E4FBF" w:rsidRDefault="005E4FBF" w:rsidP="005E4FBF">
      <w:pPr>
        <w:ind w:firstLine="360"/>
        <w:rPr>
          <w:lang w:val="ru-RU"/>
        </w:rPr>
      </w:pPr>
    </w:p>
    <w:p w:rsidR="007B6896" w:rsidRPr="005E4FBF" w:rsidRDefault="007B6896" w:rsidP="005E4FBF">
      <w:pPr>
        <w:ind w:firstLine="360"/>
        <w:rPr>
          <w:lang w:val="ru-RU"/>
        </w:rPr>
      </w:pPr>
    </w:p>
    <w:p w:rsidR="005E4FBF" w:rsidRPr="007B6896" w:rsidRDefault="005E4FBF" w:rsidP="005E4FBF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B6896">
        <w:rPr>
          <w:rFonts w:ascii="Times New Roman" w:hAnsi="Times New Roman"/>
          <w:b/>
          <w:sz w:val="28"/>
          <w:szCs w:val="28"/>
        </w:rPr>
        <w:t xml:space="preserve">Анализ   выписанных больных по </w:t>
      </w:r>
      <w:r w:rsidR="007B6896">
        <w:rPr>
          <w:rFonts w:ascii="Times New Roman" w:hAnsi="Times New Roman"/>
          <w:b/>
          <w:sz w:val="28"/>
          <w:szCs w:val="28"/>
        </w:rPr>
        <w:t>величине коэффициента</w:t>
      </w:r>
      <w:r w:rsidRPr="007B6896">
        <w:rPr>
          <w:rFonts w:ascii="Times New Roman" w:hAnsi="Times New Roman"/>
          <w:b/>
          <w:sz w:val="28"/>
          <w:szCs w:val="28"/>
        </w:rPr>
        <w:t xml:space="preserve">  КЗГ  с) в     разрезе  отделений</w:t>
      </w:r>
      <w:r w:rsidR="007B6896">
        <w:rPr>
          <w:rFonts w:ascii="Times New Roman" w:hAnsi="Times New Roman"/>
          <w:b/>
          <w:sz w:val="28"/>
          <w:szCs w:val="28"/>
        </w:rPr>
        <w:t xml:space="preserve"> (</w:t>
      </w:r>
      <w:r w:rsidR="007B6896" w:rsidRPr="008F7522">
        <w:rPr>
          <w:rFonts w:ascii="Times New Roman" w:hAnsi="Times New Roman"/>
          <w:b/>
          <w:i/>
          <w:sz w:val="28"/>
          <w:szCs w:val="28"/>
        </w:rPr>
        <w:t>образец</w:t>
      </w:r>
      <w:r w:rsidR="007B6896">
        <w:rPr>
          <w:rFonts w:ascii="Times New Roman" w:hAnsi="Times New Roman"/>
          <w:b/>
          <w:sz w:val="28"/>
          <w:szCs w:val="28"/>
        </w:rPr>
        <w:t>)</w:t>
      </w:r>
    </w:p>
    <w:p w:rsidR="005E4FBF" w:rsidRPr="0024513B" w:rsidRDefault="005E4FBF" w:rsidP="005E4FBF">
      <w:pPr>
        <w:pStyle w:val="ad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294"/>
        <w:gridCol w:w="1914"/>
        <w:gridCol w:w="1914"/>
        <w:gridCol w:w="1915"/>
      </w:tblGrid>
      <w:tr w:rsidR="005E4FBF" w:rsidRPr="0024513B" w:rsidTr="007B6896">
        <w:tc>
          <w:tcPr>
            <w:tcW w:w="534" w:type="dxa"/>
          </w:tcPr>
          <w:p w:rsidR="005E4FBF" w:rsidRPr="0024513B" w:rsidRDefault="005E4FBF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Наименование отделение</w:t>
            </w:r>
          </w:p>
        </w:tc>
        <w:tc>
          <w:tcPr>
            <w:tcW w:w="1914" w:type="dxa"/>
          </w:tcPr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 xml:space="preserve">КЗГ </w:t>
            </w:r>
          </w:p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 xml:space="preserve">с низким   </w:t>
            </w:r>
          </w:p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ВК</w:t>
            </w:r>
          </w:p>
        </w:tc>
        <w:tc>
          <w:tcPr>
            <w:tcW w:w="1914" w:type="dxa"/>
          </w:tcPr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КЗГ</w:t>
            </w:r>
          </w:p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 xml:space="preserve">с высоким  </w:t>
            </w:r>
          </w:p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ВК</w:t>
            </w:r>
          </w:p>
        </w:tc>
        <w:tc>
          <w:tcPr>
            <w:tcW w:w="1915" w:type="dxa"/>
          </w:tcPr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Средний</w:t>
            </w:r>
          </w:p>
          <w:p w:rsidR="005E4FBF" w:rsidRPr="007B6896" w:rsidRDefault="005E4FBF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B6896">
              <w:rPr>
                <w:rFonts w:ascii="Times New Roman" w:hAnsi="Times New Roman"/>
                <w:b/>
                <w:sz w:val="28"/>
                <w:szCs w:val="28"/>
              </w:rPr>
              <w:t>ВК</w:t>
            </w:r>
          </w:p>
        </w:tc>
      </w:tr>
      <w:tr w:rsidR="008D3B77" w:rsidRPr="0024513B" w:rsidTr="007B6896">
        <w:tc>
          <w:tcPr>
            <w:tcW w:w="534" w:type="dxa"/>
          </w:tcPr>
          <w:p w:rsidR="008D3B77" w:rsidRPr="0024513B" w:rsidRDefault="008D3B77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13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8D3B77" w:rsidRPr="00537585" w:rsidRDefault="008D3B77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Терапевтический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119В/ 0,4661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110В/1,2680</w:t>
            </w:r>
          </w:p>
        </w:tc>
        <w:tc>
          <w:tcPr>
            <w:tcW w:w="1915" w:type="dxa"/>
          </w:tcPr>
          <w:p w:rsidR="008D3B77" w:rsidRPr="0024513B" w:rsidRDefault="008D3B77" w:rsidP="009E45E2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513B">
              <w:rPr>
                <w:rFonts w:ascii="Times New Roman" w:hAnsi="Times New Roman"/>
                <w:sz w:val="28"/>
                <w:szCs w:val="28"/>
              </w:rPr>
              <w:t>0,</w:t>
            </w:r>
            <w:r w:rsidR="009E45E2">
              <w:rPr>
                <w:rFonts w:ascii="Times New Roman" w:hAnsi="Times New Roman"/>
                <w:sz w:val="28"/>
                <w:szCs w:val="28"/>
              </w:rPr>
              <w:t>8671</w:t>
            </w:r>
          </w:p>
        </w:tc>
      </w:tr>
      <w:tr w:rsidR="008D3B77" w:rsidRPr="0024513B" w:rsidTr="007B6896">
        <w:tc>
          <w:tcPr>
            <w:tcW w:w="534" w:type="dxa"/>
          </w:tcPr>
          <w:p w:rsidR="008D3B77" w:rsidRPr="0024513B" w:rsidRDefault="008D3B77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13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94" w:type="dxa"/>
          </w:tcPr>
          <w:p w:rsidR="008D3B77" w:rsidRPr="00537585" w:rsidRDefault="008D3B77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Хирургический</w:t>
            </w:r>
          </w:p>
        </w:tc>
        <w:tc>
          <w:tcPr>
            <w:tcW w:w="1914" w:type="dxa"/>
          </w:tcPr>
          <w:p w:rsidR="008D3B77" w:rsidRPr="0024513B" w:rsidRDefault="009E45E2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136В/0,2996</w:t>
            </w:r>
          </w:p>
        </w:tc>
        <w:tc>
          <w:tcPr>
            <w:tcW w:w="1914" w:type="dxa"/>
          </w:tcPr>
          <w:p w:rsidR="008D3B77" w:rsidRPr="0024513B" w:rsidRDefault="009E45E2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212В/1,9426</w:t>
            </w:r>
          </w:p>
        </w:tc>
        <w:tc>
          <w:tcPr>
            <w:tcW w:w="1915" w:type="dxa"/>
          </w:tcPr>
          <w:p w:rsidR="008D3B77" w:rsidRPr="0024513B" w:rsidRDefault="009E45E2" w:rsidP="007B689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1,1211</w:t>
            </w:r>
          </w:p>
        </w:tc>
      </w:tr>
      <w:tr w:rsidR="008D3B77" w:rsidRPr="0024513B" w:rsidTr="007B6896">
        <w:tc>
          <w:tcPr>
            <w:tcW w:w="534" w:type="dxa"/>
          </w:tcPr>
          <w:p w:rsidR="008D3B77" w:rsidRPr="0024513B" w:rsidRDefault="008D3B77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13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94" w:type="dxa"/>
          </w:tcPr>
          <w:p w:rsidR="008D3B77" w:rsidRDefault="008D3B77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Педиатрический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17Д/0,3427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120Д/1,2127</w:t>
            </w:r>
          </w:p>
        </w:tc>
        <w:tc>
          <w:tcPr>
            <w:tcW w:w="1915" w:type="dxa"/>
          </w:tcPr>
          <w:p w:rsidR="008D3B77" w:rsidRPr="0024513B" w:rsidRDefault="00C15814" w:rsidP="007B689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0,7777</w:t>
            </w:r>
          </w:p>
        </w:tc>
      </w:tr>
      <w:tr w:rsidR="008D3B77" w:rsidRPr="0024513B" w:rsidTr="007B6896">
        <w:tc>
          <w:tcPr>
            <w:tcW w:w="534" w:type="dxa"/>
          </w:tcPr>
          <w:p w:rsidR="008D3B77" w:rsidRPr="0024513B" w:rsidRDefault="008D3B77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13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94" w:type="dxa"/>
          </w:tcPr>
          <w:p w:rsidR="008D3B77" w:rsidRDefault="008D3B77" w:rsidP="003D5ADA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Акушерские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для беременных и роженец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178В 0,5421</w:t>
            </w:r>
          </w:p>
        </w:tc>
        <w:tc>
          <w:tcPr>
            <w:tcW w:w="1914" w:type="dxa"/>
          </w:tcPr>
          <w:p w:rsidR="008D3B77" w:rsidRPr="0024513B" w:rsidRDefault="00C15814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580В/1,3328</w:t>
            </w:r>
          </w:p>
        </w:tc>
        <w:tc>
          <w:tcPr>
            <w:tcW w:w="1915" w:type="dxa"/>
          </w:tcPr>
          <w:p w:rsidR="008D3B77" w:rsidRPr="0024513B" w:rsidRDefault="009E45E2" w:rsidP="007B6896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0,9375</w:t>
            </w:r>
          </w:p>
        </w:tc>
      </w:tr>
      <w:tr w:rsidR="005E4FBF" w:rsidRPr="0024513B" w:rsidTr="007B6896">
        <w:tc>
          <w:tcPr>
            <w:tcW w:w="534" w:type="dxa"/>
          </w:tcPr>
          <w:p w:rsidR="005E4FBF" w:rsidRPr="0024513B" w:rsidRDefault="005E4FBF" w:rsidP="007B689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4" w:type="dxa"/>
          </w:tcPr>
          <w:p w:rsidR="005E4FBF" w:rsidRPr="0024513B" w:rsidRDefault="005E4FBF" w:rsidP="007B6896">
            <w:pPr>
              <w:pStyle w:val="ad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513B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5E4FBF" w:rsidRPr="0024513B" w:rsidRDefault="005E4FBF" w:rsidP="007B6896">
            <w:pPr>
              <w:pStyle w:val="ad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5E4FBF" w:rsidRPr="0024513B" w:rsidRDefault="005E4FBF" w:rsidP="007B6896">
            <w:pPr>
              <w:pStyle w:val="ad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</w:tcPr>
          <w:p w:rsidR="005E4FBF" w:rsidRPr="0024513B" w:rsidRDefault="00DE417A" w:rsidP="007B6896">
            <w:pPr>
              <w:pStyle w:val="a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0,9258</w:t>
            </w:r>
          </w:p>
        </w:tc>
      </w:tr>
    </w:tbl>
    <w:p w:rsidR="005E4FBF" w:rsidRPr="0024513B" w:rsidRDefault="00601837" w:rsidP="005E4FB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E4FBF" w:rsidRPr="0024513B" w:rsidRDefault="005E4FBF" w:rsidP="005E4FBF">
      <w:pPr>
        <w:pStyle w:val="ad"/>
        <w:jc w:val="both"/>
        <w:rPr>
          <w:rFonts w:ascii="Times New Roman" w:hAnsi="Times New Roman"/>
          <w:sz w:val="28"/>
          <w:szCs w:val="28"/>
        </w:rPr>
      </w:pPr>
      <w:r w:rsidRPr="0024513B">
        <w:rPr>
          <w:rFonts w:ascii="Times New Roman" w:hAnsi="Times New Roman"/>
          <w:sz w:val="28"/>
          <w:szCs w:val="28"/>
        </w:rPr>
        <w:tab/>
        <w:t>Средний  весовой   коэффициент (ВК)  по  круглосуточному  стационару</w:t>
      </w:r>
      <w:proofErr w:type="gramStart"/>
      <w:r w:rsidR="00DE417A">
        <w:rPr>
          <w:rFonts w:ascii="Times New Roman" w:hAnsi="Times New Roman"/>
          <w:sz w:val="28"/>
          <w:szCs w:val="28"/>
        </w:rPr>
        <w:t>0</w:t>
      </w:r>
      <w:proofErr w:type="gramEnd"/>
      <w:r w:rsidR="00DE417A">
        <w:rPr>
          <w:rFonts w:ascii="Times New Roman" w:hAnsi="Times New Roman"/>
          <w:sz w:val="28"/>
          <w:szCs w:val="28"/>
        </w:rPr>
        <w:t xml:space="preserve">,9258 в том числе </w:t>
      </w:r>
      <w:r w:rsidR="00251F71">
        <w:rPr>
          <w:rFonts w:ascii="Times New Roman" w:hAnsi="Times New Roman"/>
          <w:sz w:val="28"/>
          <w:szCs w:val="28"/>
        </w:rPr>
        <w:t xml:space="preserve">  по  терапевтическому отделению 08671, </w:t>
      </w:r>
      <w:r w:rsidRPr="0024513B">
        <w:rPr>
          <w:rFonts w:ascii="Times New Roman" w:hAnsi="Times New Roman"/>
          <w:sz w:val="28"/>
          <w:szCs w:val="28"/>
        </w:rPr>
        <w:t xml:space="preserve">   хирургии </w:t>
      </w:r>
      <w:r w:rsidR="00251F71">
        <w:rPr>
          <w:rFonts w:ascii="Times New Roman" w:hAnsi="Times New Roman"/>
          <w:sz w:val="28"/>
          <w:szCs w:val="28"/>
        </w:rPr>
        <w:t xml:space="preserve"> и гинекологии</w:t>
      </w:r>
      <w:r w:rsidR="007B6896">
        <w:rPr>
          <w:rFonts w:ascii="Times New Roman" w:hAnsi="Times New Roman"/>
          <w:sz w:val="28"/>
          <w:szCs w:val="28"/>
        </w:rPr>
        <w:t>-</w:t>
      </w:r>
      <w:r w:rsidR="00251F71">
        <w:rPr>
          <w:rFonts w:ascii="Times New Roman" w:hAnsi="Times New Roman"/>
          <w:sz w:val="28"/>
          <w:szCs w:val="28"/>
        </w:rPr>
        <w:t xml:space="preserve"> 1,1211, детское отделение 0,777, акушерское для беременных и роженец </w:t>
      </w:r>
      <w:r w:rsidR="00DE417A">
        <w:rPr>
          <w:rFonts w:ascii="Times New Roman" w:hAnsi="Times New Roman"/>
          <w:sz w:val="28"/>
          <w:szCs w:val="28"/>
        </w:rPr>
        <w:t>0,9375</w:t>
      </w:r>
      <w:r w:rsidRPr="0024513B">
        <w:rPr>
          <w:rFonts w:ascii="Times New Roman" w:hAnsi="Times New Roman"/>
          <w:sz w:val="28"/>
          <w:szCs w:val="28"/>
        </w:rPr>
        <w:t>.</w:t>
      </w:r>
    </w:p>
    <w:p w:rsidR="00F45D4F" w:rsidRDefault="00F45D4F" w:rsidP="005E4FB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="007B6896">
        <w:rPr>
          <w:rFonts w:ascii="Times New Roman" w:hAnsi="Times New Roman"/>
          <w:sz w:val="28"/>
          <w:szCs w:val="28"/>
        </w:rPr>
        <w:t>анный анализ</w:t>
      </w:r>
      <w:r>
        <w:rPr>
          <w:rFonts w:ascii="Times New Roman" w:hAnsi="Times New Roman"/>
          <w:sz w:val="28"/>
          <w:szCs w:val="28"/>
        </w:rPr>
        <w:t xml:space="preserve"> показывает, что больше всего пролеченно больных с </w:t>
      </w:r>
      <w:proofErr w:type="gramStart"/>
      <w:r>
        <w:rPr>
          <w:rFonts w:ascii="Times New Roman" w:hAnsi="Times New Roman"/>
          <w:sz w:val="28"/>
          <w:szCs w:val="28"/>
        </w:rPr>
        <w:t>низким</w:t>
      </w:r>
      <w:proofErr w:type="gramEnd"/>
      <w:r>
        <w:rPr>
          <w:rFonts w:ascii="Times New Roman" w:hAnsi="Times New Roman"/>
          <w:sz w:val="28"/>
          <w:szCs w:val="28"/>
        </w:rPr>
        <w:t xml:space="preserve"> КЗГ в хирургическом и акушерском отделение.</w:t>
      </w:r>
    </w:p>
    <w:p w:rsidR="00F45D4F" w:rsidRDefault="00F45D4F" w:rsidP="005E4FB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хирурническом отделение </w:t>
      </w:r>
      <w:proofErr w:type="gramStart"/>
      <w:r>
        <w:rPr>
          <w:rFonts w:ascii="Times New Roman" w:hAnsi="Times New Roman"/>
          <w:sz w:val="28"/>
          <w:szCs w:val="28"/>
        </w:rPr>
        <w:t>необходима</w:t>
      </w:r>
      <w:proofErr w:type="gramEnd"/>
      <w:r>
        <w:rPr>
          <w:rFonts w:ascii="Times New Roman" w:hAnsi="Times New Roman"/>
          <w:sz w:val="28"/>
          <w:szCs w:val="28"/>
        </w:rPr>
        <w:t xml:space="preserve"> активизировать  работу дневного стационара или  перепрофилировать в  терапевтические койки.</w:t>
      </w:r>
    </w:p>
    <w:p w:rsidR="00F45D4F" w:rsidRDefault="00F45D4F" w:rsidP="005E4FBF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больных на дневном стационаре  с КЗГ   от 0 до 0,5</w:t>
      </w:r>
      <w:r w:rsidR="00776922">
        <w:rPr>
          <w:rFonts w:ascii="Times New Roman" w:hAnsi="Times New Roman"/>
          <w:sz w:val="28"/>
          <w:szCs w:val="28"/>
        </w:rPr>
        <w:t>, число которых составляет по 4 отделениям 450 человек</w:t>
      </w:r>
      <w:proofErr w:type="gramStart"/>
      <w:r w:rsidR="00776922"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позволить  уменьшить   расходы  по медикаментам на сумму 1251 т.т. и питание  на  сумму 1460 т.т.</w:t>
      </w:r>
    </w:p>
    <w:p w:rsidR="00260F6C" w:rsidRDefault="00EF5B8F">
      <w:pPr>
        <w:rPr>
          <w:lang w:val="ru-RU"/>
        </w:rPr>
      </w:pPr>
      <w:r>
        <w:rPr>
          <w:lang w:val="ru-RU"/>
        </w:rPr>
        <w:t xml:space="preserve"> Уровнь</w:t>
      </w:r>
      <w:r w:rsidR="00255ACF">
        <w:rPr>
          <w:lang w:val="ru-RU"/>
        </w:rPr>
        <w:t xml:space="preserve"> оснащенности оборудованием и укомплектованности  МО квалифицированным персоналом</w:t>
      </w:r>
      <w:r>
        <w:rPr>
          <w:lang w:val="ru-RU"/>
        </w:rPr>
        <w:t xml:space="preserve"> положительно влияет </w:t>
      </w:r>
      <w:r w:rsidR="00255ACF">
        <w:rPr>
          <w:lang w:val="ru-RU"/>
        </w:rPr>
        <w:t xml:space="preserve"> </w:t>
      </w:r>
      <w:r>
        <w:rPr>
          <w:lang w:val="ru-RU"/>
        </w:rPr>
        <w:t xml:space="preserve">на возможность </w:t>
      </w:r>
      <w:r w:rsidR="00255ACF">
        <w:rPr>
          <w:lang w:val="ru-RU"/>
        </w:rPr>
        <w:t xml:space="preserve"> лечения больных с высокими коэффициентами КЗГ</w:t>
      </w:r>
      <w:r>
        <w:rPr>
          <w:lang w:val="ru-RU"/>
        </w:rPr>
        <w:t xml:space="preserve"> и</w:t>
      </w:r>
      <w:r w:rsidR="00255ACF">
        <w:rPr>
          <w:lang w:val="ru-RU"/>
        </w:rPr>
        <w:t xml:space="preserve"> для увеличения доходности МО</w:t>
      </w:r>
      <w:proofErr w:type="gramStart"/>
      <w:r w:rsidR="00255ACF">
        <w:rPr>
          <w:lang w:val="ru-RU"/>
        </w:rPr>
        <w:t xml:space="preserve"> .</w:t>
      </w:r>
      <w:proofErr w:type="gramEnd"/>
      <w:r w:rsidR="00255ACF">
        <w:rPr>
          <w:lang w:val="ru-RU"/>
        </w:rPr>
        <w:t xml:space="preserve"> </w:t>
      </w:r>
    </w:p>
    <w:p w:rsidR="00255ACF" w:rsidRDefault="00255ACF">
      <w:pPr>
        <w:rPr>
          <w:lang w:val="ru-RU"/>
        </w:rPr>
      </w:pPr>
    </w:p>
    <w:p w:rsidR="0069011B" w:rsidRDefault="0069011B">
      <w:pPr>
        <w:rPr>
          <w:lang w:val="ru-RU"/>
        </w:rPr>
      </w:pPr>
    </w:p>
    <w:p w:rsidR="0069011B" w:rsidRDefault="0069011B">
      <w:pPr>
        <w:rPr>
          <w:lang w:val="ru-RU"/>
        </w:rPr>
      </w:pPr>
    </w:p>
    <w:p w:rsidR="0069011B" w:rsidRDefault="0069011B">
      <w:pPr>
        <w:rPr>
          <w:lang w:val="ru-RU"/>
        </w:rPr>
      </w:pPr>
    </w:p>
    <w:p w:rsidR="0069011B" w:rsidRDefault="0069011B">
      <w:pPr>
        <w:rPr>
          <w:lang w:val="ru-RU"/>
        </w:rPr>
      </w:pPr>
    </w:p>
    <w:p w:rsidR="006B3215" w:rsidRPr="006B3215" w:rsidRDefault="006B3215" w:rsidP="006B3215">
      <w:pPr>
        <w:rPr>
          <w:lang w:val="ru-RU"/>
        </w:rPr>
      </w:pPr>
    </w:p>
    <w:p w:rsidR="006B3215" w:rsidRPr="003B23E0" w:rsidRDefault="006B3215" w:rsidP="003B23E0">
      <w:pPr>
        <w:jc w:val="center"/>
        <w:rPr>
          <w:b/>
          <w:lang w:val="ru-RU"/>
        </w:rPr>
      </w:pPr>
      <w:r w:rsidRPr="003B23E0">
        <w:rPr>
          <w:b/>
          <w:lang w:val="ru-RU"/>
        </w:rPr>
        <w:t>Перечень дорогостоящего медицинского оборудования имеющегося на балансе ЦРБ:</w:t>
      </w:r>
    </w:p>
    <w:p w:rsidR="006B3215" w:rsidRPr="003B23E0" w:rsidRDefault="006B3215" w:rsidP="003B23E0">
      <w:pPr>
        <w:jc w:val="center"/>
        <w:rPr>
          <w:b/>
          <w:lang w:val="ru-RU"/>
        </w:rPr>
      </w:pPr>
    </w:p>
    <w:tbl>
      <w:tblPr>
        <w:tblW w:w="105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20"/>
        <w:gridCol w:w="128"/>
        <w:gridCol w:w="1185"/>
        <w:gridCol w:w="128"/>
        <w:gridCol w:w="1461"/>
        <w:gridCol w:w="128"/>
        <w:gridCol w:w="1312"/>
        <w:gridCol w:w="128"/>
        <w:gridCol w:w="1968"/>
        <w:gridCol w:w="128"/>
      </w:tblGrid>
      <w:tr w:rsidR="006B3215" w:rsidRPr="00565540" w:rsidTr="00F22270">
        <w:tc>
          <w:tcPr>
            <w:tcW w:w="568" w:type="dxa"/>
          </w:tcPr>
          <w:p w:rsidR="006B3215" w:rsidRPr="00565540" w:rsidRDefault="006B3215" w:rsidP="003301B7">
            <w:r w:rsidRPr="00565540">
              <w:t>№</w:t>
            </w:r>
          </w:p>
        </w:tc>
        <w:tc>
          <w:tcPr>
            <w:tcW w:w="3548" w:type="dxa"/>
            <w:gridSpan w:val="2"/>
          </w:tcPr>
          <w:p w:rsidR="006B3215" w:rsidRPr="00565540" w:rsidRDefault="006B3215" w:rsidP="003301B7">
            <w:proofErr w:type="spellStart"/>
            <w:r w:rsidRPr="00565540">
              <w:t>Наименование</w:t>
            </w:r>
            <w:proofErr w:type="spellEnd"/>
            <w:r w:rsidRPr="00565540">
              <w:t xml:space="preserve"> и </w:t>
            </w:r>
            <w:proofErr w:type="spellStart"/>
            <w:r w:rsidRPr="00565540">
              <w:t>краткая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характеристика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proofErr w:type="spellStart"/>
            <w:r w:rsidRPr="00565540">
              <w:t>Год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выпуска</w:t>
            </w:r>
            <w:proofErr w:type="spellEnd"/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proofErr w:type="spellStart"/>
            <w:r w:rsidRPr="00565540">
              <w:t>Год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приобретения</w:t>
            </w:r>
            <w:proofErr w:type="spellEnd"/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proofErr w:type="spellStart"/>
            <w:r w:rsidRPr="00565540">
              <w:t>количество</w:t>
            </w:r>
            <w:proofErr w:type="spellEnd"/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proofErr w:type="spellStart"/>
            <w:r w:rsidRPr="00565540">
              <w:t>Балансовая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стоимость</w:t>
            </w:r>
            <w:proofErr w:type="spellEnd"/>
            <w:r w:rsidRPr="00565540">
              <w:t xml:space="preserve"> (в </w:t>
            </w:r>
            <w:proofErr w:type="spellStart"/>
            <w:r w:rsidRPr="00565540">
              <w:t>тенге</w:t>
            </w:r>
            <w:proofErr w:type="spellEnd"/>
            <w:r w:rsidRPr="00565540">
              <w:t>)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3420" w:type="dxa"/>
          </w:tcPr>
          <w:p w:rsidR="006B3215" w:rsidRPr="00565540" w:rsidRDefault="006B3215" w:rsidP="003301B7">
            <w:r w:rsidRPr="00565540">
              <w:t>ИВЛ «</w:t>
            </w:r>
            <w:proofErr w:type="spellStart"/>
            <w:r w:rsidRPr="00565540">
              <w:t>Vella</w:t>
            </w:r>
            <w:proofErr w:type="spellEnd"/>
            <w:r w:rsidRPr="00565540">
              <w:t>»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6500000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Оксиометр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пульсовой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Тритон</w:t>
            </w:r>
            <w:proofErr w:type="spellEnd"/>
            <w:r w:rsidRPr="00565540">
              <w:t xml:space="preserve"> – Т -32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195000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Стерилизатор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паровой</w:t>
            </w:r>
            <w:proofErr w:type="spellEnd"/>
            <w:r w:rsidRPr="00565540">
              <w:t xml:space="preserve"> ВК -75-01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3006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289900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4</w:t>
            </w:r>
          </w:p>
        </w:tc>
        <w:tc>
          <w:tcPr>
            <w:tcW w:w="3420" w:type="dxa"/>
          </w:tcPr>
          <w:p w:rsidR="006B3215" w:rsidRPr="00565540" w:rsidRDefault="006B3215" w:rsidP="003301B7">
            <w:r w:rsidRPr="00565540">
              <w:t xml:space="preserve">ИВЛ « </w:t>
            </w:r>
            <w:proofErr w:type="spellStart"/>
            <w:r w:rsidRPr="00565540">
              <w:t>Аvea</w:t>
            </w:r>
            <w:proofErr w:type="spellEnd"/>
            <w:r w:rsidRPr="00565540">
              <w:t xml:space="preserve">” в </w:t>
            </w:r>
            <w:proofErr w:type="spellStart"/>
            <w:r w:rsidRPr="00565540">
              <w:t>комплекте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8300000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5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Электрокардиограф</w:t>
            </w:r>
            <w:proofErr w:type="spellEnd"/>
            <w:r w:rsidRPr="00565540">
              <w:t xml:space="preserve"> ЮКАРД-200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350000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6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Дефибрилятор-монитор</w:t>
            </w:r>
            <w:proofErr w:type="spellEnd"/>
            <w:r w:rsidRPr="00565540">
              <w:t xml:space="preserve"> ДФР- 02-УОМЗ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584000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7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Насос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шприцевой</w:t>
            </w:r>
            <w:proofErr w:type="spellEnd"/>
            <w:r w:rsidRPr="00565540">
              <w:t xml:space="preserve"> ДШ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208000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8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>Инкубатор интенсивной терапии новорожденных ИДН -02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695000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9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>Ком/с пере-й пров-я реа-х мер-й  КРМ-01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349500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10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 xml:space="preserve">Кровать функционнальня 3- секционная КФЗ -01 МСК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119000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11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>Кровать функциональная  4-х секционная  РК-МТ-5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265000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12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Малый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хирургический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набор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129950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13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Стерилизатор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паровой</w:t>
            </w:r>
            <w:proofErr w:type="spellEnd"/>
            <w:r w:rsidRPr="00565540">
              <w:t xml:space="preserve"> ГК – 100-3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399500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14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>Установка для ультраз. Очистки УЗ05-01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143000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15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Стерилизатор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паровой</w:t>
            </w:r>
            <w:proofErr w:type="spellEnd"/>
            <w:r w:rsidRPr="00565540">
              <w:t xml:space="preserve"> ВК -75-01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3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869970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16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Аппарат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рентген</w:t>
            </w:r>
            <w:proofErr w:type="spellEnd"/>
            <w:r w:rsidRPr="00565540">
              <w:t xml:space="preserve">. </w:t>
            </w:r>
            <w:proofErr w:type="spellStart"/>
            <w:r w:rsidRPr="00565540">
              <w:t>передвижной</w:t>
            </w:r>
            <w:proofErr w:type="spellEnd"/>
            <w:r w:rsidRPr="00565540">
              <w:t xml:space="preserve"> 12П6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2004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2004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1018895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17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 w:rsidRPr="006B3215">
              <w:rPr>
                <w:lang w:val="ru-RU"/>
              </w:rPr>
              <w:t>Аппарат наркозно-дыхательный  Фаза 5 НР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2000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2001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432200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18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Коогулятор</w:t>
            </w:r>
            <w:proofErr w:type="spellEnd"/>
            <w:r w:rsidRPr="00565540">
              <w:t xml:space="preserve">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2002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2003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330480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20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Передвижная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диагностика</w:t>
            </w:r>
            <w:proofErr w:type="spellEnd"/>
            <w:r w:rsidRPr="00565540">
              <w:t xml:space="preserve"> «</w:t>
            </w:r>
            <w:proofErr w:type="spellStart"/>
            <w:r w:rsidRPr="00565540">
              <w:t>Арман</w:t>
            </w:r>
            <w:proofErr w:type="spellEnd"/>
            <w:r w:rsidRPr="00565540">
              <w:t>»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1992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1992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92192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21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Ректоскоп</w:t>
            </w:r>
            <w:proofErr w:type="spellEnd"/>
            <w:r w:rsidRPr="00565540">
              <w:t xml:space="preserve"> с </w:t>
            </w:r>
            <w:proofErr w:type="spellStart"/>
            <w:r w:rsidRPr="00565540">
              <w:t>волоконным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световодом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187600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lastRenderedPageBreak/>
              <w:t>22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Светильник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хирургический</w:t>
            </w:r>
            <w:proofErr w:type="spellEnd"/>
            <w:r w:rsidRPr="00565540">
              <w:t xml:space="preserve">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2003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2004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390720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23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Стол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операционный</w:t>
            </w:r>
            <w:proofErr w:type="spellEnd"/>
            <w:r w:rsidRPr="00565540">
              <w:t xml:space="preserve">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2003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2004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660000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24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Светильник</w:t>
            </w:r>
            <w:proofErr w:type="spellEnd"/>
            <w:r w:rsidRPr="00565540">
              <w:t xml:space="preserve">  ARLAN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2008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2008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601000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25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Инкубатор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для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новорожденных</w:t>
            </w:r>
            <w:proofErr w:type="spellEnd"/>
            <w:r w:rsidRPr="00565540">
              <w:t xml:space="preserve"> ИДН -02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2005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2005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650000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26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Инкубатор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для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новорожденныз</w:t>
            </w:r>
            <w:proofErr w:type="spellEnd"/>
            <w:r w:rsidRPr="00565540">
              <w:t xml:space="preserve"> «</w:t>
            </w:r>
            <w:proofErr w:type="spellStart"/>
            <w:r w:rsidRPr="00565540">
              <w:t>Кювез</w:t>
            </w:r>
            <w:proofErr w:type="spellEnd"/>
            <w:r w:rsidRPr="00565540">
              <w:t>»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2001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2001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750000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27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Стол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неонатальный</w:t>
            </w:r>
            <w:proofErr w:type="spellEnd"/>
            <w:r w:rsidRPr="00565540">
              <w:t xml:space="preserve"> СНО-УОМЗ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449000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28</w:t>
            </w:r>
          </w:p>
        </w:tc>
        <w:tc>
          <w:tcPr>
            <w:tcW w:w="3420" w:type="dxa"/>
          </w:tcPr>
          <w:p w:rsidR="006B3215" w:rsidRPr="00565540" w:rsidRDefault="006B3215" w:rsidP="003301B7">
            <w:r w:rsidRPr="00565540">
              <w:t>R-</w:t>
            </w:r>
            <w:proofErr w:type="spellStart"/>
            <w:r w:rsidRPr="00565540">
              <w:t>диагностическая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телеуправляемая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установка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2005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2005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19350000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29</w:t>
            </w:r>
          </w:p>
        </w:tc>
        <w:tc>
          <w:tcPr>
            <w:tcW w:w="3420" w:type="dxa"/>
          </w:tcPr>
          <w:p w:rsidR="006B3215" w:rsidRPr="0015150C" w:rsidRDefault="0015150C" w:rsidP="003301B7">
            <w:pPr>
              <w:rPr>
                <w:lang w:val="ru-RU"/>
              </w:rPr>
            </w:pPr>
            <w:r w:rsidRPr="0015150C">
              <w:rPr>
                <w:lang w:val="ru-RU"/>
              </w:rPr>
              <w:t>С</w:t>
            </w:r>
            <w:proofErr w:type="spellStart"/>
            <w:r w:rsidRPr="0015150C">
              <w:t>истема</w:t>
            </w:r>
            <w:proofErr w:type="spellEnd"/>
            <w:r w:rsidRPr="0015150C">
              <w:t xml:space="preserve"> </w:t>
            </w:r>
            <w:proofErr w:type="spellStart"/>
            <w:r w:rsidRPr="0015150C">
              <w:t>ультразвуковая</w:t>
            </w:r>
            <w:proofErr w:type="spellEnd"/>
            <w:r w:rsidRPr="0015150C">
              <w:t xml:space="preserve"> ACUSON X300</w:t>
            </w:r>
          </w:p>
        </w:tc>
        <w:tc>
          <w:tcPr>
            <w:tcW w:w="1313" w:type="dxa"/>
            <w:gridSpan w:val="2"/>
          </w:tcPr>
          <w:p w:rsidR="007B44F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2014</w:t>
            </w:r>
          </w:p>
        </w:tc>
        <w:tc>
          <w:tcPr>
            <w:tcW w:w="1589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2014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19 950 000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30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Аппарат</w:t>
            </w:r>
            <w:proofErr w:type="spellEnd"/>
            <w:r w:rsidRPr="00565540">
              <w:t xml:space="preserve"> УЗИ </w:t>
            </w:r>
            <w:proofErr w:type="spellStart"/>
            <w:r w:rsidRPr="00565540">
              <w:t>Алока</w:t>
            </w:r>
            <w:proofErr w:type="spellEnd"/>
            <w:r w:rsidRPr="00565540">
              <w:t xml:space="preserve"> ССО 500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1999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2000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996169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31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Телемедицина</w:t>
            </w:r>
            <w:proofErr w:type="spellEnd"/>
            <w:r w:rsidRPr="00565540">
              <w:t xml:space="preserve">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11043000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32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Аппарат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исскуственной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вентиляции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легких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3400000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33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Дефибриллятор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импульсивный</w:t>
            </w:r>
            <w:proofErr w:type="spellEnd"/>
            <w:r w:rsidRPr="00565540">
              <w:t xml:space="preserve"> 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310000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/>
          <w:p w:rsidR="006B3215" w:rsidRPr="00565540" w:rsidRDefault="006B3215" w:rsidP="003301B7">
            <w:r w:rsidRPr="00565540">
              <w:t>34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Монитор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пациента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2007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1794000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35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Монитор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прикроватный</w:t>
            </w:r>
            <w:proofErr w:type="spellEnd"/>
            <w:r w:rsidRPr="00565540">
              <w:t xml:space="preserve">  </w:t>
            </w:r>
            <w:proofErr w:type="spellStart"/>
            <w:r w:rsidRPr="00565540">
              <w:t>реанимационный</w:t>
            </w:r>
            <w:proofErr w:type="spellEnd"/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460000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565540" w:rsidRDefault="006B3215" w:rsidP="003301B7">
            <w:r w:rsidRPr="00565540">
              <w:t>36</w:t>
            </w:r>
          </w:p>
        </w:tc>
        <w:tc>
          <w:tcPr>
            <w:tcW w:w="3420" w:type="dxa"/>
          </w:tcPr>
          <w:p w:rsidR="006B3215" w:rsidRPr="00565540" w:rsidRDefault="006B3215" w:rsidP="003301B7">
            <w:proofErr w:type="spellStart"/>
            <w:r w:rsidRPr="00565540">
              <w:t>Стол</w:t>
            </w:r>
            <w:proofErr w:type="spellEnd"/>
            <w:r w:rsidRPr="00565540">
              <w:t xml:space="preserve"> </w:t>
            </w:r>
            <w:proofErr w:type="spellStart"/>
            <w:r w:rsidRPr="00565540">
              <w:t>неонатальный</w:t>
            </w:r>
            <w:proofErr w:type="spellEnd"/>
            <w:r w:rsidRPr="00565540">
              <w:t xml:space="preserve"> СН-01М</w:t>
            </w:r>
          </w:p>
        </w:tc>
        <w:tc>
          <w:tcPr>
            <w:tcW w:w="1313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589" w:type="dxa"/>
            <w:gridSpan w:val="2"/>
          </w:tcPr>
          <w:p w:rsidR="006B3215" w:rsidRPr="00565540" w:rsidRDefault="006B3215" w:rsidP="003301B7">
            <w:r w:rsidRPr="00565540">
              <w:t>2006</w:t>
            </w:r>
          </w:p>
        </w:tc>
        <w:tc>
          <w:tcPr>
            <w:tcW w:w="1440" w:type="dxa"/>
            <w:gridSpan w:val="2"/>
          </w:tcPr>
          <w:p w:rsidR="006B3215" w:rsidRPr="00565540" w:rsidRDefault="006B3215" w:rsidP="003301B7">
            <w:r w:rsidRPr="00565540">
              <w:t>1</w:t>
            </w:r>
          </w:p>
        </w:tc>
        <w:tc>
          <w:tcPr>
            <w:tcW w:w="2096" w:type="dxa"/>
            <w:gridSpan w:val="2"/>
          </w:tcPr>
          <w:p w:rsidR="006B3215" w:rsidRPr="00565540" w:rsidRDefault="006B3215" w:rsidP="003301B7">
            <w:r w:rsidRPr="00565540">
              <w:t>600000</w:t>
            </w:r>
          </w:p>
        </w:tc>
      </w:tr>
      <w:tr w:rsidR="006B3215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3420" w:type="dxa"/>
          </w:tcPr>
          <w:p w:rsidR="006B3215" w:rsidRPr="006B3215" w:rsidRDefault="006B3215" w:rsidP="003301B7">
            <w:pPr>
              <w:rPr>
                <w:lang w:val="ru-RU"/>
              </w:rPr>
            </w:pPr>
            <w:r>
              <w:rPr>
                <w:lang w:val="ru-RU"/>
              </w:rPr>
              <w:t>Монитор фетальный</w:t>
            </w:r>
          </w:p>
        </w:tc>
        <w:tc>
          <w:tcPr>
            <w:tcW w:w="1313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589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440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6B3215" w:rsidRP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1 020 000</w:t>
            </w:r>
          </w:p>
        </w:tc>
      </w:tr>
      <w:tr w:rsidR="0015150C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3420" w:type="dxa"/>
          </w:tcPr>
          <w:p w:rsidR="0015150C" w:rsidRDefault="0015150C" w:rsidP="003301B7">
            <w:pPr>
              <w:rPr>
                <w:lang w:val="ru-RU"/>
              </w:rPr>
            </w:pPr>
            <w:r>
              <w:rPr>
                <w:lang w:val="ru-RU"/>
              </w:rPr>
              <w:t>Электрокардиограф 12 канальный</w:t>
            </w:r>
          </w:p>
        </w:tc>
        <w:tc>
          <w:tcPr>
            <w:tcW w:w="1313" w:type="dxa"/>
            <w:gridSpan w:val="2"/>
          </w:tcPr>
          <w:p w:rsidR="0015150C" w:rsidRDefault="00EF5B8F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589" w:type="dxa"/>
            <w:gridSpan w:val="2"/>
          </w:tcPr>
          <w:p w:rsidR="0015150C" w:rsidRDefault="00EF5B8F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440" w:type="dxa"/>
            <w:gridSpan w:val="2"/>
          </w:tcPr>
          <w:p w:rsidR="0015150C" w:rsidRDefault="00EF5B8F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15150C" w:rsidRDefault="00EF5B8F" w:rsidP="003301B7">
            <w:pPr>
              <w:rPr>
                <w:lang w:val="ru-RU"/>
              </w:rPr>
            </w:pPr>
            <w:r>
              <w:rPr>
                <w:lang w:val="ru-RU"/>
              </w:rPr>
              <w:t>600</w:t>
            </w:r>
            <w:r w:rsidR="001B3023">
              <w:rPr>
                <w:lang w:val="ru-RU"/>
              </w:rPr>
              <w:t xml:space="preserve"> 000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Коагулятор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 w:rsidP="0051281D">
            <w:pPr>
              <w:rPr>
                <w:lang w:val="ru-RU"/>
              </w:rPr>
            </w:pPr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 w:rsidP="0051281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1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 xml:space="preserve">  700000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Электрокардиограф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5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>1590000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Дифибрилятор</w:t>
            </w:r>
            <w:proofErr w:type="spellEnd"/>
            <w:r w:rsidRPr="00387FDD">
              <w:t xml:space="preserve">  </w:t>
            </w:r>
            <w:proofErr w:type="spellStart"/>
            <w:r w:rsidRPr="00387FDD">
              <w:t>монитор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2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>2639400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Инфузомат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2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>530000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Прикроватный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монитор</w:t>
            </w:r>
            <w:proofErr w:type="spellEnd"/>
            <w:r w:rsidRPr="00387FDD">
              <w:t xml:space="preserve">  </w:t>
            </w:r>
            <w:proofErr w:type="spellStart"/>
            <w:r w:rsidRPr="00387FDD">
              <w:t>для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взрослых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1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>206700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3420" w:type="dxa"/>
          </w:tcPr>
          <w:p w:rsidR="00387FDD" w:rsidRPr="00387FDD" w:rsidRDefault="00387FDD" w:rsidP="0051281D">
            <w:proofErr w:type="spellStart"/>
            <w:r w:rsidRPr="00387FDD">
              <w:t>Монитор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пациента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для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новорожденных</w:t>
            </w:r>
            <w:proofErr w:type="spellEnd"/>
          </w:p>
        </w:tc>
        <w:tc>
          <w:tcPr>
            <w:tcW w:w="1313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Pr="00387FDD" w:rsidRDefault="00387FDD">
            <w:r w:rsidRPr="00387FDD"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Pr="00387FDD" w:rsidRDefault="00387FDD" w:rsidP="0051281D">
            <w:r w:rsidRPr="00387FDD">
              <w:t>1</w:t>
            </w:r>
          </w:p>
        </w:tc>
        <w:tc>
          <w:tcPr>
            <w:tcW w:w="2096" w:type="dxa"/>
            <w:gridSpan w:val="2"/>
          </w:tcPr>
          <w:p w:rsidR="00387FDD" w:rsidRPr="00387FDD" w:rsidRDefault="00387FDD" w:rsidP="0051281D">
            <w:r w:rsidRPr="00387FDD">
              <w:t>445200</w:t>
            </w:r>
          </w:p>
        </w:tc>
      </w:tr>
      <w:tr w:rsidR="00387FDD" w:rsidRPr="00565540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proofErr w:type="spellStart"/>
            <w:r w:rsidRPr="00387FDD">
              <w:t>Видиоскопический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аппарат</w:t>
            </w:r>
            <w:proofErr w:type="spellEnd"/>
            <w:r w:rsidRPr="00387FDD">
              <w:t xml:space="preserve"> </w:t>
            </w:r>
          </w:p>
        </w:tc>
        <w:tc>
          <w:tcPr>
            <w:tcW w:w="1313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2189000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r w:rsidRPr="00387FDD">
              <w:rPr>
                <w:lang w:val="ru-RU"/>
              </w:rPr>
              <w:t xml:space="preserve">Облучатель фототерапевтический  неонатальный ОФН-2-УОМЗ в комплекте </w:t>
            </w:r>
          </w:p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619500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r w:rsidRPr="00387FDD">
              <w:rPr>
                <w:lang w:val="ru-RU"/>
              </w:rPr>
              <w:t xml:space="preserve">Гастрофиброскопа  </w:t>
            </w:r>
          </w:p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5222700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48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r w:rsidRPr="00387FDD">
              <w:rPr>
                <w:lang w:val="ru-RU"/>
              </w:rPr>
              <w:t>Наркозн</w:t>
            </w:r>
            <w:proofErr w:type="gramStart"/>
            <w:r w:rsidRPr="00387FDD">
              <w:rPr>
                <w:lang w:val="ru-RU"/>
              </w:rPr>
              <w:t>о-</w:t>
            </w:r>
            <w:proofErr w:type="gramEnd"/>
            <w:r w:rsidRPr="00387FDD">
              <w:rPr>
                <w:lang w:val="ru-RU"/>
              </w:rPr>
              <w:t xml:space="preserve"> дыхательного аппарата  с двумя испарителями </w:t>
            </w:r>
            <w:r w:rsidRPr="00387FDD">
              <w:t>VENAR</w:t>
            </w:r>
            <w:r w:rsidRPr="00387FDD">
              <w:rPr>
                <w:lang w:val="ru-RU"/>
              </w:rPr>
              <w:t xml:space="preserve">  в комплекте </w:t>
            </w:r>
          </w:p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11792000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r w:rsidRPr="00387FDD">
              <w:rPr>
                <w:lang w:val="ru-RU"/>
              </w:rPr>
              <w:t xml:space="preserve">Кардиометр-МТ» </w:t>
            </w:r>
          </w:p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585000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3420" w:type="dxa"/>
          </w:tcPr>
          <w:p w:rsidR="00387FDD" w:rsidRPr="00387FDD" w:rsidRDefault="00387FDD" w:rsidP="003301B7">
            <w:pPr>
              <w:rPr>
                <w:lang w:val="ru-RU"/>
              </w:rPr>
            </w:pPr>
            <w:proofErr w:type="spellStart"/>
            <w:r w:rsidRPr="00387FDD">
              <w:t>Алкотестер</w:t>
            </w:r>
            <w:proofErr w:type="spellEnd"/>
            <w:r w:rsidRPr="00387FDD">
              <w:t xml:space="preserve"> </w:t>
            </w:r>
          </w:p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95000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3420" w:type="dxa"/>
          </w:tcPr>
          <w:p w:rsidR="00387FDD" w:rsidRPr="00387FDD" w:rsidRDefault="00387FDD" w:rsidP="00387FDD">
            <w:pPr>
              <w:rPr>
                <w:lang w:val="ru-RU"/>
              </w:rPr>
            </w:pPr>
            <w:r w:rsidRPr="00387FDD">
              <w:rPr>
                <w:lang w:val="ru-RU"/>
              </w:rPr>
              <w:t>Т</w:t>
            </w:r>
            <w:proofErr w:type="spellStart"/>
            <w:r w:rsidRPr="00387FDD">
              <w:t>ропониновый</w:t>
            </w:r>
            <w:proofErr w:type="spellEnd"/>
            <w:r w:rsidRPr="00387FDD">
              <w:t xml:space="preserve"> </w:t>
            </w:r>
            <w:proofErr w:type="spellStart"/>
            <w:r w:rsidRPr="00387FDD">
              <w:t>анализатор</w:t>
            </w:r>
            <w:proofErr w:type="spellEnd"/>
            <w:r w:rsidRPr="00387FDD">
              <w:t xml:space="preserve"> </w:t>
            </w:r>
          </w:p>
          <w:p w:rsidR="00387FDD" w:rsidRPr="00387FDD" w:rsidRDefault="00387FDD" w:rsidP="003301B7"/>
        </w:tc>
        <w:tc>
          <w:tcPr>
            <w:tcW w:w="1313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89" w:type="dxa"/>
            <w:gridSpan w:val="2"/>
          </w:tcPr>
          <w:p w:rsidR="00387FDD" w:rsidRDefault="00387FDD" w:rsidP="0051281D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440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87FDD" w:rsidP="003301B7">
            <w:pPr>
              <w:rPr>
                <w:lang w:val="ru-RU"/>
              </w:rPr>
            </w:pPr>
            <w:r>
              <w:rPr>
                <w:lang w:val="ru-RU"/>
              </w:rPr>
              <w:t>3000000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Pr="00365328" w:rsidRDefault="00387FDD" w:rsidP="003301B7">
            <w:pPr>
              <w:rPr>
                <w:lang w:val="ru-RU"/>
              </w:rPr>
            </w:pPr>
            <w:r w:rsidRPr="00365328">
              <w:rPr>
                <w:lang w:val="ru-RU"/>
              </w:rPr>
              <w:t>52</w:t>
            </w:r>
          </w:p>
        </w:tc>
        <w:tc>
          <w:tcPr>
            <w:tcW w:w="3420" w:type="dxa"/>
          </w:tcPr>
          <w:p w:rsidR="00365328" w:rsidRPr="00365328" w:rsidRDefault="00365328" w:rsidP="00365328">
            <w:pPr>
              <w:rPr>
                <w:lang w:val="ru-RU"/>
              </w:rPr>
            </w:pPr>
            <w:r w:rsidRPr="00365328">
              <w:rPr>
                <w:lang w:val="ru-RU"/>
              </w:rPr>
              <w:t xml:space="preserve">Стоматологическая установка  </w:t>
            </w:r>
          </w:p>
          <w:p w:rsidR="00387FDD" w:rsidRPr="00365328" w:rsidRDefault="00387FDD" w:rsidP="003301B7">
            <w:pPr>
              <w:rPr>
                <w:lang w:val="ru-RU"/>
              </w:rPr>
            </w:pPr>
          </w:p>
        </w:tc>
        <w:tc>
          <w:tcPr>
            <w:tcW w:w="1313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589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440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2202200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Pr="00365328" w:rsidRDefault="00387FDD" w:rsidP="003301B7">
            <w:pPr>
              <w:rPr>
                <w:lang w:val="ru-RU"/>
              </w:rPr>
            </w:pPr>
            <w:r w:rsidRPr="00365328">
              <w:rPr>
                <w:lang w:val="ru-RU"/>
              </w:rPr>
              <w:t>53</w:t>
            </w:r>
          </w:p>
        </w:tc>
        <w:tc>
          <w:tcPr>
            <w:tcW w:w="3420" w:type="dxa"/>
          </w:tcPr>
          <w:p w:rsidR="00387FDD" w:rsidRPr="00365328" w:rsidRDefault="00365328" w:rsidP="003301B7">
            <w:pPr>
              <w:rPr>
                <w:lang w:val="ru-RU"/>
              </w:rPr>
            </w:pPr>
            <w:r w:rsidRPr="00365328">
              <w:rPr>
                <w:lang w:val="ru-RU"/>
              </w:rPr>
              <w:t xml:space="preserve"> 12 канальный электрокардиограф в комплекте со спирометром  </w:t>
            </w:r>
          </w:p>
        </w:tc>
        <w:tc>
          <w:tcPr>
            <w:tcW w:w="1313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589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440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1420000</w:t>
            </w:r>
          </w:p>
        </w:tc>
      </w:tr>
      <w:tr w:rsidR="00387FDD" w:rsidRPr="00387FDD" w:rsidTr="00F22270">
        <w:trPr>
          <w:gridAfter w:val="1"/>
          <w:wAfter w:w="128" w:type="dxa"/>
        </w:trPr>
        <w:tc>
          <w:tcPr>
            <w:tcW w:w="568" w:type="dxa"/>
          </w:tcPr>
          <w:p w:rsidR="00387FDD" w:rsidRPr="00365328" w:rsidRDefault="00387FDD" w:rsidP="003301B7">
            <w:pPr>
              <w:rPr>
                <w:lang w:val="ru-RU"/>
              </w:rPr>
            </w:pPr>
            <w:r w:rsidRPr="00365328">
              <w:rPr>
                <w:lang w:val="ru-RU"/>
              </w:rPr>
              <w:t>54</w:t>
            </w:r>
          </w:p>
        </w:tc>
        <w:tc>
          <w:tcPr>
            <w:tcW w:w="3420" w:type="dxa"/>
          </w:tcPr>
          <w:p w:rsidR="00387FDD" w:rsidRPr="00365328" w:rsidRDefault="00365328" w:rsidP="003301B7">
            <w:pPr>
              <w:rPr>
                <w:lang w:val="ru-RU"/>
              </w:rPr>
            </w:pPr>
            <w:r w:rsidRPr="00365328">
              <w:rPr>
                <w:lang w:val="ru-RU"/>
              </w:rPr>
              <w:t xml:space="preserve">Портативное устройство регистрации отоакустической эмисии для органов слуха  </w:t>
            </w:r>
          </w:p>
        </w:tc>
        <w:tc>
          <w:tcPr>
            <w:tcW w:w="1313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589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2017</w:t>
            </w:r>
          </w:p>
        </w:tc>
        <w:tc>
          <w:tcPr>
            <w:tcW w:w="1440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96" w:type="dxa"/>
            <w:gridSpan w:val="2"/>
          </w:tcPr>
          <w:p w:rsidR="00387FDD" w:rsidRDefault="00365328" w:rsidP="003301B7">
            <w:pPr>
              <w:rPr>
                <w:lang w:val="ru-RU"/>
              </w:rPr>
            </w:pPr>
            <w:r>
              <w:rPr>
                <w:lang w:val="ru-RU"/>
              </w:rPr>
              <w:t>1477990</w:t>
            </w:r>
          </w:p>
        </w:tc>
      </w:tr>
    </w:tbl>
    <w:p w:rsidR="006B3215" w:rsidRPr="00387FDD" w:rsidRDefault="006B3215" w:rsidP="006B3215">
      <w:pPr>
        <w:rPr>
          <w:lang w:val="ru-RU"/>
        </w:rPr>
      </w:pPr>
    </w:p>
    <w:p w:rsidR="006B3215" w:rsidRPr="00080B0D" w:rsidRDefault="006B3215" w:rsidP="006B3215">
      <w:pPr>
        <w:rPr>
          <w:b/>
          <w:lang w:val="ru-RU"/>
        </w:rPr>
      </w:pPr>
      <w:r w:rsidRPr="00080B0D">
        <w:rPr>
          <w:lang w:val="ru-RU"/>
        </w:rPr>
        <w:t>Вышеперечисленное медицинское оборудование находится в исправном состоянии, простаивающего оборудования нет</w:t>
      </w:r>
      <w:proofErr w:type="gramStart"/>
      <w:r w:rsidRPr="00080B0D">
        <w:rPr>
          <w:lang w:val="ru-RU"/>
        </w:rPr>
        <w:t xml:space="preserve"> </w:t>
      </w:r>
      <w:r w:rsidRPr="00080B0D">
        <w:rPr>
          <w:b/>
          <w:lang w:val="ru-RU"/>
        </w:rPr>
        <w:t>.</w:t>
      </w:r>
      <w:proofErr w:type="gramEnd"/>
      <w:r w:rsidRPr="00080B0D">
        <w:rPr>
          <w:b/>
          <w:lang w:val="ru-RU"/>
        </w:rPr>
        <w:t xml:space="preserve">     </w:t>
      </w:r>
    </w:p>
    <w:p w:rsidR="006B3215" w:rsidRPr="00080B0D" w:rsidRDefault="006B3215" w:rsidP="006B3215">
      <w:pPr>
        <w:rPr>
          <w:lang w:val="ru-RU"/>
        </w:rPr>
      </w:pPr>
      <w:r w:rsidRPr="00080B0D">
        <w:rPr>
          <w:lang w:val="ru-RU"/>
        </w:rPr>
        <w:t>Процент оснащенности по  ЦРБ</w:t>
      </w:r>
      <w:r w:rsidR="00365328">
        <w:rPr>
          <w:lang w:val="ru-RU"/>
        </w:rPr>
        <w:t xml:space="preserve">  составляет 65,72</w:t>
      </w:r>
      <w:r w:rsidR="005A72E4" w:rsidRPr="00080B0D">
        <w:rPr>
          <w:lang w:val="ru-RU"/>
        </w:rPr>
        <w:t xml:space="preserve"> </w:t>
      </w:r>
      <w:r w:rsidRPr="00080B0D">
        <w:rPr>
          <w:lang w:val="ru-RU"/>
        </w:rPr>
        <w:t>%.  Процент износа медицинского оборудования 70%.</w:t>
      </w:r>
      <w:r w:rsidR="00F162CB">
        <w:rPr>
          <w:lang w:val="ru-RU"/>
        </w:rPr>
        <w:t xml:space="preserve"> Укомплектовоность врачебными кадрами  69% , в штат врачебного </w:t>
      </w:r>
      <w:r w:rsidR="00365328">
        <w:rPr>
          <w:lang w:val="ru-RU"/>
        </w:rPr>
        <w:t>персонала входит  хирур</w:t>
      </w:r>
      <w:proofErr w:type="gramStart"/>
      <w:r w:rsidR="00365328">
        <w:rPr>
          <w:lang w:val="ru-RU"/>
        </w:rPr>
        <w:t>г-</w:t>
      </w:r>
      <w:proofErr w:type="gramEnd"/>
      <w:r w:rsidR="00365328">
        <w:rPr>
          <w:lang w:val="ru-RU"/>
        </w:rPr>
        <w:t xml:space="preserve"> детский</w:t>
      </w:r>
      <w:r w:rsidR="00F162CB">
        <w:rPr>
          <w:lang w:val="ru-RU"/>
        </w:rPr>
        <w:t xml:space="preserve"> высшей категории, хирург первой категории, врач травматолог 1 категории, два врача  акушер-гинеколога 1 категории,</w:t>
      </w:r>
      <w:r w:rsidR="00365328">
        <w:rPr>
          <w:lang w:val="ru-RU"/>
        </w:rPr>
        <w:t xml:space="preserve"> педиатр 1 категория</w:t>
      </w:r>
      <w:r w:rsidR="00F162CB">
        <w:rPr>
          <w:lang w:val="ru-RU"/>
        </w:rPr>
        <w:t xml:space="preserve"> два врача анестезиолога реаниматолога.</w:t>
      </w:r>
    </w:p>
    <w:p w:rsidR="006B3215" w:rsidRPr="00080B0D" w:rsidRDefault="006B3215" w:rsidP="006B3215">
      <w:pPr>
        <w:rPr>
          <w:lang w:val="ru-RU"/>
        </w:rPr>
      </w:pPr>
    </w:p>
    <w:p w:rsidR="005A72E4" w:rsidRPr="00080B0D" w:rsidRDefault="00365328" w:rsidP="00F162CB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</w:t>
      </w:r>
      <w:r w:rsidR="006B3215" w:rsidRPr="00080B0D">
        <w:rPr>
          <w:rFonts w:ascii="Times New Roman" w:hAnsi="Times New Roman"/>
          <w:sz w:val="28"/>
          <w:szCs w:val="28"/>
        </w:rPr>
        <w:t xml:space="preserve">2018 год  подана заявка на приобретения  медицинского оборудования  за счет целевых трансфертов  из республиканского бюджета  </w:t>
      </w:r>
      <w:r w:rsidR="00080B0D" w:rsidRPr="00080B0D">
        <w:rPr>
          <w:rFonts w:ascii="Times New Roman" w:hAnsi="Times New Roman"/>
          <w:sz w:val="28"/>
          <w:szCs w:val="28"/>
        </w:rPr>
        <w:t xml:space="preserve">аппарат </w:t>
      </w:r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Система  неинвазивной вентеляции легких у новорожденных </w:t>
      </w:r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Infant</w:t>
      </w:r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Flow</w:t>
      </w:r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SiPAP</w:t>
      </w:r>
      <w:proofErr w:type="spellEnd"/>
      <w:r w:rsidR="00080B0D" w:rsidRPr="00080B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B3215" w:rsidRPr="00080B0D" w:rsidRDefault="00080B0D" w:rsidP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 xml:space="preserve">  Запланировано в  2016 год  пробретение в лизинг лапорскопической </w:t>
      </w:r>
      <w:r w:rsidR="006B3215" w:rsidRPr="00080B0D">
        <w:rPr>
          <w:rFonts w:cs="Times New Roman"/>
          <w:lang w:val="ru-RU"/>
        </w:rPr>
        <w:t xml:space="preserve"> стойки (видеоэндоскопический комплекс</w:t>
      </w:r>
      <w:r w:rsidR="00F162CB">
        <w:rPr>
          <w:rFonts w:cs="Times New Roman"/>
          <w:lang w:val="ru-RU"/>
        </w:rPr>
        <w:t>)</w:t>
      </w:r>
      <w:r w:rsidR="006B3215" w:rsidRPr="00080B0D">
        <w:rPr>
          <w:rFonts w:cs="Times New Roman"/>
          <w:lang w:val="ru-RU"/>
        </w:rPr>
        <w:t xml:space="preserve"> для проведения артрос</w:t>
      </w:r>
      <w:r w:rsidR="00F162CB">
        <w:rPr>
          <w:rFonts w:cs="Times New Roman"/>
          <w:lang w:val="ru-RU"/>
        </w:rPr>
        <w:t>копических операций в комплекте, аппарат ФГС.</w:t>
      </w:r>
    </w:p>
    <w:p w:rsidR="00080B0D" w:rsidRPr="00080B0D" w:rsidRDefault="006B3215" w:rsidP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>Это позволит  изменить  структуру госпитализации  и обеспеч</w:t>
      </w:r>
      <w:r w:rsidR="00F162CB">
        <w:rPr>
          <w:rFonts w:cs="Times New Roman"/>
          <w:lang w:val="ru-RU"/>
        </w:rPr>
        <w:t xml:space="preserve">ит внедрению новых технологий  и  лечить больных с </w:t>
      </w:r>
      <w:proofErr w:type="gramStart"/>
      <w:r w:rsidR="00F162CB">
        <w:rPr>
          <w:rFonts w:cs="Times New Roman"/>
          <w:lang w:val="ru-RU"/>
        </w:rPr>
        <w:t>высокими</w:t>
      </w:r>
      <w:proofErr w:type="gramEnd"/>
      <w:r w:rsidR="00F162CB">
        <w:rPr>
          <w:rFonts w:cs="Times New Roman"/>
          <w:lang w:val="ru-RU"/>
        </w:rPr>
        <w:t xml:space="preserve"> весрвыми коэффециентами КЗГ.</w:t>
      </w:r>
    </w:p>
    <w:p w:rsidR="006B3215" w:rsidRPr="00080B0D" w:rsidRDefault="006B3215" w:rsidP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 xml:space="preserve">Перепрофилировать хирургические койки в </w:t>
      </w:r>
      <w:proofErr w:type="gramStart"/>
      <w:r w:rsidRPr="00080B0D">
        <w:rPr>
          <w:rFonts w:cs="Times New Roman"/>
          <w:lang w:val="ru-RU"/>
        </w:rPr>
        <w:t>травматологический</w:t>
      </w:r>
      <w:proofErr w:type="gramEnd"/>
      <w:r w:rsidRPr="00080B0D">
        <w:rPr>
          <w:rFonts w:cs="Times New Roman"/>
          <w:lang w:val="ru-RU"/>
        </w:rPr>
        <w:t xml:space="preserve">  и увеличить доходность предприятия.</w:t>
      </w:r>
    </w:p>
    <w:p w:rsidR="00080B0D" w:rsidRPr="00080B0D" w:rsidRDefault="006B3215" w:rsidP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>По оснащению медицинской техникой  на условиях  финансового лизинга проведена подготовительная работа</w:t>
      </w:r>
      <w:r w:rsidR="00080B0D" w:rsidRPr="00080B0D">
        <w:rPr>
          <w:rFonts w:cs="Times New Roman"/>
          <w:lang w:val="ru-RU"/>
        </w:rPr>
        <w:t>.</w:t>
      </w:r>
    </w:p>
    <w:p w:rsidR="00080B0D" w:rsidRDefault="00080B0D" w:rsidP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>В 2014 году на услових лизинга приобретен аппарат УЗИ   на  три года.</w:t>
      </w:r>
    </w:p>
    <w:p w:rsidR="00F162CB" w:rsidRPr="00080B0D" w:rsidRDefault="00F162CB" w:rsidP="006B3215">
      <w:pPr>
        <w:rPr>
          <w:rFonts w:cs="Times New Roman"/>
          <w:lang w:val="ru-RU"/>
        </w:rPr>
      </w:pPr>
    </w:p>
    <w:p w:rsidR="006B3215" w:rsidRPr="00B673F3" w:rsidRDefault="006B3215">
      <w:pPr>
        <w:rPr>
          <w:rFonts w:cs="Times New Roman"/>
          <w:lang w:val="ru-RU"/>
        </w:rPr>
      </w:pPr>
      <w:r w:rsidRPr="00080B0D">
        <w:rPr>
          <w:rFonts w:cs="Times New Roman"/>
          <w:lang w:val="ru-RU"/>
        </w:rPr>
        <w:t>Пересмотрено  рабочее расписание  основных диагностических процедур с целью выравнивания нагрузки  в течени</w:t>
      </w:r>
      <w:proofErr w:type="gramStart"/>
      <w:r w:rsidRPr="00080B0D">
        <w:rPr>
          <w:rFonts w:cs="Times New Roman"/>
          <w:lang w:val="ru-RU"/>
        </w:rPr>
        <w:t>и</w:t>
      </w:r>
      <w:proofErr w:type="gramEnd"/>
      <w:r w:rsidRPr="00080B0D">
        <w:rPr>
          <w:rFonts w:cs="Times New Roman"/>
          <w:lang w:val="ru-RU"/>
        </w:rPr>
        <w:t xml:space="preserve"> дня на рентгенологическое   и ультразвуковое  медицинское оборудование.</w:t>
      </w:r>
    </w:p>
    <w:p w:rsidR="00670BB4" w:rsidRDefault="00670BB4">
      <w:pPr>
        <w:rPr>
          <w:lang w:val="ru-RU"/>
        </w:rPr>
      </w:pPr>
    </w:p>
    <w:p w:rsidR="0079319D" w:rsidRDefault="00AB0747" w:rsidP="00AB0747">
      <w:pPr>
        <w:rPr>
          <w:b/>
          <w:lang w:val="ru-RU"/>
        </w:rPr>
      </w:pPr>
      <w:r>
        <w:rPr>
          <w:b/>
          <w:lang w:val="ru-RU"/>
        </w:rPr>
        <w:t xml:space="preserve">            </w:t>
      </w:r>
      <w:r w:rsidR="00601837">
        <w:rPr>
          <w:b/>
          <w:lang w:val="ru-RU"/>
        </w:rPr>
        <w:t xml:space="preserve">    Динамика стандартных м</w:t>
      </w:r>
      <w:r w:rsidR="009A1BA4" w:rsidRPr="009A1BA4">
        <w:rPr>
          <w:b/>
          <w:lang w:val="ru-RU"/>
        </w:rPr>
        <w:t>едико-экономически</w:t>
      </w:r>
      <w:r w:rsidR="00601837">
        <w:rPr>
          <w:b/>
          <w:lang w:val="ru-RU"/>
        </w:rPr>
        <w:t>х</w:t>
      </w:r>
      <w:r w:rsidR="009A1BA4" w:rsidRPr="009A1BA4">
        <w:rPr>
          <w:b/>
          <w:lang w:val="ru-RU"/>
        </w:rPr>
        <w:t xml:space="preserve"> показател</w:t>
      </w:r>
      <w:r w:rsidR="00601837">
        <w:rPr>
          <w:b/>
          <w:lang w:val="ru-RU"/>
        </w:rPr>
        <w:t>ей</w:t>
      </w:r>
      <w:r w:rsidR="009A1BA4" w:rsidRPr="009A1BA4">
        <w:rPr>
          <w:b/>
          <w:lang w:val="ru-RU"/>
        </w:rPr>
        <w:t xml:space="preserve"> </w:t>
      </w:r>
    </w:p>
    <w:p w:rsidR="0079319D" w:rsidRDefault="00601837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за отчетный период</w:t>
      </w:r>
    </w:p>
    <w:p w:rsidR="0079319D" w:rsidRDefault="0079319D">
      <w:pPr>
        <w:rPr>
          <w:b/>
          <w:lang w:val="ru-RU"/>
        </w:rPr>
      </w:pPr>
    </w:p>
    <w:tbl>
      <w:tblPr>
        <w:tblW w:w="111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850"/>
        <w:gridCol w:w="850"/>
        <w:gridCol w:w="186"/>
        <w:gridCol w:w="522"/>
        <w:gridCol w:w="426"/>
        <w:gridCol w:w="425"/>
        <w:gridCol w:w="371"/>
        <w:gridCol w:w="73"/>
        <w:gridCol w:w="406"/>
        <w:gridCol w:w="390"/>
        <w:gridCol w:w="196"/>
        <w:gridCol w:w="265"/>
        <w:gridCol w:w="464"/>
        <w:gridCol w:w="529"/>
        <w:gridCol w:w="850"/>
        <w:gridCol w:w="300"/>
        <w:gridCol w:w="15"/>
        <w:gridCol w:w="536"/>
        <w:gridCol w:w="494"/>
        <w:gridCol w:w="498"/>
        <w:gridCol w:w="624"/>
      </w:tblGrid>
      <w:tr w:rsidR="00DE4AE4" w:rsidRPr="009A1BA4" w:rsidTr="00DE4AE4">
        <w:trPr>
          <w:gridAfter w:val="1"/>
          <w:wAfter w:w="624" w:type="dxa"/>
        </w:trPr>
        <w:tc>
          <w:tcPr>
            <w:tcW w:w="1844" w:type="dxa"/>
          </w:tcPr>
          <w:p w:rsidR="00DE4AE4" w:rsidRPr="00233126" w:rsidRDefault="00DE4AE4" w:rsidP="003533A9">
            <w:pPr>
              <w:pStyle w:val="a3"/>
              <w:ind w:left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4109" w:type="dxa"/>
            <w:gridSpan w:val="9"/>
          </w:tcPr>
          <w:p w:rsidR="00DE4AE4" w:rsidRPr="00233126" w:rsidRDefault="00DE4AE4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233126">
              <w:rPr>
                <w:rFonts w:cs="Times New Roman"/>
                <w:b/>
                <w:sz w:val="24"/>
                <w:szCs w:val="24"/>
                <w:lang w:val="ru-RU"/>
              </w:rPr>
              <w:t>Круглосуточный стационар</w:t>
            </w:r>
          </w:p>
        </w:tc>
        <w:tc>
          <w:tcPr>
            <w:tcW w:w="4537" w:type="dxa"/>
            <w:gridSpan w:val="11"/>
          </w:tcPr>
          <w:p w:rsidR="00DE4AE4" w:rsidRPr="00233126" w:rsidRDefault="00DE4AE4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233126">
              <w:rPr>
                <w:rFonts w:cs="Times New Roman"/>
                <w:b/>
                <w:sz w:val="24"/>
                <w:szCs w:val="24"/>
                <w:lang w:val="ru-RU"/>
              </w:rPr>
              <w:t>Дневной стационар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850" w:type="dxa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>2012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850" w:type="dxa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>2013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708" w:type="dxa"/>
            <w:gridSpan w:val="2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 xml:space="preserve">2014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851" w:type="dxa"/>
            <w:gridSpan w:val="2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2015 г</w:t>
            </w:r>
          </w:p>
        </w:tc>
        <w:tc>
          <w:tcPr>
            <w:tcW w:w="850" w:type="dxa"/>
            <w:gridSpan w:val="3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2016 г</w:t>
            </w:r>
          </w:p>
        </w:tc>
        <w:tc>
          <w:tcPr>
            <w:tcW w:w="851" w:type="dxa"/>
            <w:gridSpan w:val="3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>2012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993" w:type="dxa"/>
            <w:gridSpan w:val="2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>2013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850" w:type="dxa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AB0747">
              <w:rPr>
                <w:rFonts w:cs="Times New Roman"/>
                <w:b/>
                <w:sz w:val="24"/>
                <w:szCs w:val="24"/>
                <w:lang w:val="ru-RU"/>
              </w:rPr>
              <w:t xml:space="preserve">2014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851" w:type="dxa"/>
            <w:gridSpan w:val="3"/>
          </w:tcPr>
          <w:p w:rsidR="00E4146C" w:rsidRPr="00AB0747" w:rsidRDefault="00E4146C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2015 г.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2016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Предельные объемы ГОБМП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2309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2296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2340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DE4AE4">
              <w:rPr>
                <w:rFonts w:cs="Times New Roman"/>
                <w:sz w:val="24"/>
                <w:szCs w:val="24"/>
                <w:lang w:val="ru-RU"/>
              </w:rPr>
              <w:t>340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DE4AE4">
              <w:rPr>
                <w:rFonts w:cs="Times New Roman"/>
                <w:sz w:val="24"/>
                <w:szCs w:val="24"/>
                <w:lang w:val="ru-RU"/>
              </w:rPr>
              <w:t>045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1922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1739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1390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1340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1199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Сумма на ГОБМП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155168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155021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161666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158266,8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246974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18205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18205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18205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18205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43584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Пролечено больных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2515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2377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2270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  <w:r w:rsidR="00DE4AE4">
              <w:rPr>
                <w:rFonts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2403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1548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1358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1107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1340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1405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Процент выполнения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108,9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103,5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851" w:type="dxa"/>
            <w:gridSpan w:val="2"/>
          </w:tcPr>
          <w:p w:rsidR="00E4146C" w:rsidRPr="00537585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92,6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DE4AE4">
              <w:rPr>
                <w:rFonts w:cs="Times New Roman"/>
                <w:sz w:val="24"/>
                <w:szCs w:val="24"/>
                <w:lang w:val="ru-RU"/>
              </w:rPr>
              <w:t>17,5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80,5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79,6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117,2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Количество коек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83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Оборот койк</w:t>
            </w: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>план/факт)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40,2/36,9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40,2/33,7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40,2/33,4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40,2/38,0</w:t>
            </w:r>
          </w:p>
        </w:tc>
        <w:tc>
          <w:tcPr>
            <w:tcW w:w="850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35,3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Средняя длительность пребывания больног</w:t>
            </w: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>план/факт)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8,0/7,8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8,0/8,3</w:t>
            </w:r>
          </w:p>
        </w:tc>
        <w:tc>
          <w:tcPr>
            <w:tcW w:w="708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8,0/8,0</w:t>
            </w:r>
          </w:p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8,0/8,0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7,8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8,0/10,0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8,0/7,7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8,0/8,0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8,0/8,0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7,9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Работа койк</w:t>
            </w: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>план/факт)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289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279,2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267,5</w:t>
            </w:r>
          </w:p>
        </w:tc>
        <w:tc>
          <w:tcPr>
            <w:tcW w:w="851" w:type="dxa"/>
            <w:gridSpan w:val="2"/>
          </w:tcPr>
          <w:p w:rsidR="00E4146C" w:rsidRPr="00C63ABC" w:rsidRDefault="00C63ABC" w:rsidP="003533A9">
            <w:pPr>
              <w:jc w:val="center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C63ABC">
              <w:rPr>
                <w:rFonts w:cs="Times New Roman"/>
                <w:sz w:val="24"/>
                <w:szCs w:val="24"/>
                <w:lang w:val="ru-RU"/>
              </w:rPr>
              <w:t>251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276,9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187,5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107,3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992" w:type="dxa"/>
            <w:gridSpan w:val="2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136,7</w:t>
            </w:r>
          </w:p>
        </w:tc>
      </w:tr>
      <w:tr w:rsidR="00E4146C" w:rsidRPr="0053758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Простой койки план/факт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Стоимость 1 койко-дня план/факт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7,8/7,8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8,1/8,2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8,9/8,9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8,9/8,9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Стоимость лечения 1 больного план/факт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61,7/61,7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67,5/67,5</w:t>
            </w: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65,4/70,1</w:t>
            </w:r>
          </w:p>
        </w:tc>
        <w:tc>
          <w:tcPr>
            <w:tcW w:w="8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71,2/71,2</w:t>
            </w:r>
          </w:p>
        </w:tc>
        <w:tc>
          <w:tcPr>
            <w:tcW w:w="850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15,2</w:t>
            </w:r>
          </w:p>
        </w:tc>
        <w:tc>
          <w:tcPr>
            <w:tcW w:w="993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14,1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16,4</w:t>
            </w:r>
          </w:p>
        </w:tc>
        <w:tc>
          <w:tcPr>
            <w:tcW w:w="851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13,6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Расчетная сума затрат по смете</w:t>
            </w:r>
            <w:r w:rsidRPr="00601837">
              <w:rPr>
                <w:rFonts w:cs="Times New Roman"/>
                <w:sz w:val="24"/>
                <w:szCs w:val="24"/>
                <w:lang w:val="ru-RU"/>
              </w:rPr>
              <w:t xml:space="preserve"> план/факт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155168/155168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155021/155021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163962/156668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246974  /198651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158266,8/158266,8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18205/23581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18205/23987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18205/25499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18205/18205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Сумма</w:t>
            </w:r>
            <w:proofErr w:type="gramEnd"/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 xml:space="preserve"> заработанная за счет ГОБМП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151168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172416,5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156666,8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217137,5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165466,5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23581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23987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25499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21126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Сумма снятия за дефекты (дефекты объема + дефекты качества)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lastRenderedPageBreak/>
              <w:t>Сумма снятия за превышения объемов при абсолютных экстренных показаниях к госпитализации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6603F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Сумма кредиторской задолженности на начало периода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13081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17770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19188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10544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Итого на реализацию задач по ГОБМП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6603F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Сумма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 xml:space="preserve"> затраченная на медикаменты/ количество коек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198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198,9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180,7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755,</w:t>
            </w:r>
          </w:p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227,6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13,9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13,9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13,9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13,9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6603F5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Сумма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 xml:space="preserve"> затраченная на питание/ количество коек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68,7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61,0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65,3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104,1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97,3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Затраты на ФОТ/кол</w:t>
            </w:r>
            <w:proofErr w:type="gramStart"/>
            <w:r w:rsidRPr="00601837">
              <w:rPr>
                <w:rFonts w:cs="Times New Roman"/>
                <w:sz w:val="24"/>
                <w:szCs w:val="24"/>
                <w:lang w:val="ru-RU"/>
              </w:rPr>
              <w:t>.к</w:t>
            </w:r>
            <w:proofErr w:type="gramEnd"/>
            <w:r w:rsidRPr="00601837">
              <w:rPr>
                <w:rFonts w:cs="Times New Roman"/>
                <w:sz w:val="24"/>
                <w:szCs w:val="24"/>
                <w:lang w:val="ru-RU"/>
              </w:rPr>
              <w:t>оек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1764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1610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1604</w:t>
            </w:r>
          </w:p>
        </w:tc>
        <w:tc>
          <w:tcPr>
            <w:tcW w:w="869" w:type="dxa"/>
            <w:gridSpan w:val="3"/>
          </w:tcPr>
          <w:p w:rsidR="00E4146C" w:rsidRDefault="00DE4AE4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2714,9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1585,6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95,4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98,4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98,4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98,4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Затраты на коммунальные расходы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200,7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179,6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189,0</w:t>
            </w:r>
          </w:p>
        </w:tc>
        <w:tc>
          <w:tcPr>
            <w:tcW w:w="869" w:type="dxa"/>
            <w:gridSpan w:val="3"/>
          </w:tcPr>
          <w:p w:rsidR="00E4146C" w:rsidRDefault="00DE4AE4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314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140,9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6,0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6,0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6,0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6,0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/>
                <w:sz w:val="24"/>
                <w:szCs w:val="24"/>
                <w:lang w:val="ru-RU"/>
              </w:rPr>
              <w:t>Сумма</w:t>
            </w:r>
            <w:r w:rsidRPr="00601837">
              <w:rPr>
                <w:rFonts w:cs="Times New Roman"/>
                <w:sz w:val="24"/>
                <w:szCs w:val="24"/>
                <w:lang w:val="ru-RU"/>
              </w:rPr>
              <w:t xml:space="preserve"> некомпенсируемых затрат на оказание помощи в </w:t>
            </w:r>
            <w:r w:rsidRPr="00601837">
              <w:rPr>
                <w:rFonts w:cs="Times New Roman"/>
                <w:b/>
                <w:sz w:val="24"/>
                <w:szCs w:val="24"/>
                <w:lang w:val="ru-RU"/>
              </w:rPr>
              <w:t>приемном покое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Сумма прочих расходов/ количество коек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85,2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105,2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130,5</w:t>
            </w:r>
          </w:p>
        </w:tc>
        <w:tc>
          <w:tcPr>
            <w:tcW w:w="869" w:type="dxa"/>
            <w:gridSpan w:val="3"/>
          </w:tcPr>
          <w:p w:rsidR="00E4146C" w:rsidRDefault="00DE4AE4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118,0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130,0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5,8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5,8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5,8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5,8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FC206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Итого затрат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156150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150534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155908</w:t>
            </w:r>
          </w:p>
        </w:tc>
        <w:tc>
          <w:tcPr>
            <w:tcW w:w="869" w:type="dxa"/>
            <w:gridSpan w:val="3"/>
          </w:tcPr>
          <w:p w:rsidR="00E4146C" w:rsidRDefault="00DE4AE4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214320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158266,6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23581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23987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25499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18205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Финансовый результат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E4146C" w:rsidRPr="00537585" w:rsidTr="00DE4AE4">
        <w:trPr>
          <w:gridAfter w:val="1"/>
          <w:wAfter w:w="624" w:type="dxa"/>
          <w:trHeight w:val="848"/>
        </w:trPr>
        <w:tc>
          <w:tcPr>
            <w:tcW w:w="1844" w:type="dxa"/>
          </w:tcPr>
          <w:p w:rsidR="00E4146C" w:rsidRPr="00601837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lastRenderedPageBreak/>
              <w:t>Валовая прибыль (убыток)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-55232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-70844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</w:t>
            </w:r>
            <w:r w:rsidR="00DE4AE4">
              <w:rPr>
                <w:rFonts w:cs="Times New Roman"/>
                <w:sz w:val="24"/>
                <w:szCs w:val="24"/>
                <w:lang w:val="ru-RU"/>
              </w:rPr>
              <w:t>22802</w:t>
            </w:r>
          </w:p>
        </w:tc>
        <w:tc>
          <w:tcPr>
            <w:tcW w:w="869" w:type="dxa"/>
            <w:gridSpan w:val="3"/>
          </w:tcPr>
          <w:p w:rsidR="00E4146C" w:rsidRDefault="00DE4AE4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16457</w:t>
            </w: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-65237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Показатель случаев расхождения основного клинического и патологоанатомического диагнозов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абс</w:t>
            </w:r>
          </w:p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832ED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Показатель повторного незапланированного поступления в течение месяца по поводу одного и того же заболевания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3A2A2C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sz w:val="24"/>
                <w:szCs w:val="24"/>
                <w:lang w:val="ru-RU"/>
              </w:rPr>
              <w:t>Показатель внутрибольничной инфекции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9" w:type="dxa"/>
            <w:gridSpan w:val="3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gridSpan w:val="2"/>
          </w:tcPr>
          <w:p w:rsidR="00E4146C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bCs/>
                <w:sz w:val="24"/>
                <w:szCs w:val="24"/>
                <w:lang w:val="ru-RU"/>
              </w:rPr>
              <w:t>Соответствие критерия необоснованной госпитализации к показателям коечного фонда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C22932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Летальность общая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Летальность до 1 суточная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Летальность до 3 суток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Процент вскрытия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Пребывание до 5 дней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Выздоровление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Улучшение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997466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>Без перемен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F32C5F" w:rsidTr="00DE4AE4">
        <w:trPr>
          <w:gridAfter w:val="1"/>
          <w:wAfter w:w="624" w:type="dxa"/>
        </w:trPr>
        <w:tc>
          <w:tcPr>
            <w:tcW w:w="1844" w:type="dxa"/>
          </w:tcPr>
          <w:p w:rsidR="00E4146C" w:rsidRPr="00601837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601837">
              <w:rPr>
                <w:rFonts w:cs="Times New Roman"/>
                <w:sz w:val="24"/>
                <w:szCs w:val="24"/>
                <w:lang w:val="ru-RU"/>
              </w:rPr>
              <w:t xml:space="preserve">Отказ в госпитализации  при наличии показаний в случаях превышения лимита и угрозе штрафных санкций                   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5F0E5E" w:rsidTr="00DE4AE4">
        <w:trPr>
          <w:gridAfter w:val="1"/>
          <w:wAfter w:w="624" w:type="dxa"/>
          <w:trHeight w:val="562"/>
        </w:trPr>
        <w:tc>
          <w:tcPr>
            <w:tcW w:w="1844" w:type="dxa"/>
            <w:tcBorders>
              <w:bottom w:val="single" w:sz="4" w:space="0" w:color="auto"/>
            </w:tcBorders>
          </w:tcPr>
          <w:p w:rsidR="00E4146C" w:rsidRPr="00C1361A" w:rsidRDefault="00E4146C" w:rsidP="003533A9">
            <w:pPr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  <w:r w:rsidRPr="00B0695C">
              <w:rPr>
                <w:rFonts w:cs="Times New Roman"/>
                <w:sz w:val="24"/>
                <w:szCs w:val="24"/>
                <w:lang w:val="ru-RU"/>
              </w:rPr>
              <w:lastRenderedPageBreak/>
              <w:t>Экстренная госпитализация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2052/84%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1844/81%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859/84%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</w:tcBorders>
          </w:tcPr>
          <w:p w:rsidR="00E4146C" w:rsidRPr="000F6EC1" w:rsidRDefault="00E4146C" w:rsidP="003533A9">
            <w:pPr>
              <w:jc w:val="center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1718/77%</w:t>
            </w: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5F0E5E" w:rsidTr="00DE4AE4">
        <w:trPr>
          <w:gridAfter w:val="1"/>
          <w:wAfter w:w="624" w:type="dxa"/>
        </w:trPr>
        <w:tc>
          <w:tcPr>
            <w:tcW w:w="1844" w:type="dxa"/>
            <w:vMerge w:val="restart"/>
          </w:tcPr>
          <w:p w:rsidR="00E4146C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Плановая госпитализация</w:t>
            </w: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405/16%</w:t>
            </w:r>
          </w:p>
        </w:tc>
        <w:tc>
          <w:tcPr>
            <w:tcW w:w="1036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428/19%</w:t>
            </w:r>
          </w:p>
        </w:tc>
        <w:tc>
          <w:tcPr>
            <w:tcW w:w="94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167/16%</w:t>
            </w:r>
          </w:p>
        </w:tc>
        <w:tc>
          <w:tcPr>
            <w:tcW w:w="869" w:type="dxa"/>
            <w:gridSpan w:val="3"/>
          </w:tcPr>
          <w:p w:rsidR="00E4146C" w:rsidRPr="000F6EC1" w:rsidRDefault="00E4146C" w:rsidP="003533A9">
            <w:pPr>
              <w:jc w:val="center"/>
              <w:rPr>
                <w:rFonts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99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503/23%</w:t>
            </w:r>
          </w:p>
        </w:tc>
        <w:tc>
          <w:tcPr>
            <w:tcW w:w="729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51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E4146C" w:rsidRPr="005F0E5E" w:rsidTr="00DE4AE4">
        <w:tc>
          <w:tcPr>
            <w:tcW w:w="1844" w:type="dxa"/>
            <w:vMerge/>
          </w:tcPr>
          <w:p w:rsidR="00E4146C" w:rsidRDefault="00E4146C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2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69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5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529" w:type="dxa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gridSpan w:val="3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30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</w:tcPr>
          <w:p w:rsidR="00E4146C" w:rsidRPr="00537585" w:rsidRDefault="00E4146C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F25910" w:rsidRDefault="00F25910" w:rsidP="00F25910">
      <w:pPr>
        <w:rPr>
          <w:lang w:val="ru-RU"/>
        </w:rPr>
      </w:pPr>
    </w:p>
    <w:p w:rsidR="00094204" w:rsidRDefault="00094204" w:rsidP="00F25910">
      <w:pPr>
        <w:rPr>
          <w:lang w:val="ru-RU"/>
        </w:rPr>
      </w:pPr>
    </w:p>
    <w:p w:rsidR="00B673F3" w:rsidRDefault="005620E3" w:rsidP="00F25910">
      <w:pPr>
        <w:rPr>
          <w:lang w:val="ru-RU"/>
        </w:rPr>
      </w:pPr>
      <w:r>
        <w:rPr>
          <w:lang w:val="ru-RU"/>
        </w:rPr>
        <w:t>Представленные данные  пролеченным больным по круглосуточному стационару в 2012 г. -2515, 2013 г.- 2377, 2014 г.- 2270,</w:t>
      </w:r>
      <w:r w:rsidR="00C63ABC">
        <w:rPr>
          <w:lang w:val="ru-RU"/>
        </w:rPr>
        <w:t>2015 г.- 2168</w:t>
      </w:r>
      <w:r>
        <w:rPr>
          <w:lang w:val="ru-RU"/>
        </w:rPr>
        <w:t xml:space="preserve"> показывают ежегодныю динамику снижения пролеченных больных на 5 и более процентов, уменьшается  предельный объем   по круглосуточному стационару. Но приэтом  работа койки тоже снижается при норме 320 дней работа составляет в 2012 г. -289, 2013г. – 279,2, 2014 г.- 267,5,</w:t>
      </w:r>
      <w:r w:rsidR="00524510">
        <w:rPr>
          <w:lang w:val="ru-RU"/>
        </w:rPr>
        <w:t xml:space="preserve"> 2015 г.-251,0, 2016</w:t>
      </w:r>
      <w:r w:rsidR="00C63ABC">
        <w:rPr>
          <w:lang w:val="ru-RU"/>
        </w:rPr>
        <w:t>г.</w:t>
      </w:r>
      <w:r w:rsidR="00524510">
        <w:rPr>
          <w:lang w:val="ru-RU"/>
        </w:rPr>
        <w:t xml:space="preserve"> </w:t>
      </w:r>
      <w:proofErr w:type="gramStart"/>
      <w:r w:rsidR="00C63ABC">
        <w:rPr>
          <w:lang w:val="ru-RU"/>
        </w:rPr>
        <w:t>276,9</w:t>
      </w:r>
      <w:proofErr w:type="gramEnd"/>
      <w:r>
        <w:rPr>
          <w:lang w:val="ru-RU"/>
        </w:rPr>
        <w:t xml:space="preserve"> что ведет к снижению эффективности использован</w:t>
      </w:r>
      <w:r w:rsidR="00C63ABC">
        <w:rPr>
          <w:lang w:val="ru-RU"/>
        </w:rPr>
        <w:t xml:space="preserve">ия коечного фонда. </w:t>
      </w:r>
      <w:proofErr w:type="gramStart"/>
      <w:r w:rsidR="00C63ABC">
        <w:rPr>
          <w:lang w:val="ru-RU"/>
        </w:rPr>
        <w:t>На конец</w:t>
      </w:r>
      <w:proofErr w:type="gramEnd"/>
      <w:r w:rsidR="00C63ABC">
        <w:rPr>
          <w:lang w:val="ru-RU"/>
        </w:rPr>
        <w:t xml:space="preserve"> 2017</w:t>
      </w:r>
      <w:r>
        <w:rPr>
          <w:lang w:val="ru-RU"/>
        </w:rPr>
        <w:t xml:space="preserve"> года планируется до</w:t>
      </w:r>
      <w:r w:rsidR="00C63ABC">
        <w:rPr>
          <w:lang w:val="ru-RU"/>
        </w:rPr>
        <w:t>вести работу койки до 30</w:t>
      </w:r>
      <w:r>
        <w:rPr>
          <w:lang w:val="ru-RU"/>
        </w:rPr>
        <w:t>0 дней.</w:t>
      </w:r>
    </w:p>
    <w:p w:rsidR="005620E3" w:rsidRDefault="005620E3" w:rsidP="00F25910">
      <w:pPr>
        <w:rPr>
          <w:lang w:val="ru-RU"/>
        </w:rPr>
      </w:pPr>
      <w:r>
        <w:rPr>
          <w:lang w:val="ru-RU"/>
        </w:rPr>
        <w:t>Снижается оборот койки при плане 40,2,  фактический оборот составил в 2012 г. – 36,9, 2013 г. – 33</w:t>
      </w:r>
      <w:r w:rsidR="00C63ABC">
        <w:rPr>
          <w:lang w:val="ru-RU"/>
        </w:rPr>
        <w:t>,7, 2014 г.-33,4, 2015 г.- 38,0, 2016 г.-37,3.</w:t>
      </w:r>
    </w:p>
    <w:p w:rsidR="005620E3" w:rsidRDefault="005620E3" w:rsidP="00F25910">
      <w:pPr>
        <w:rPr>
          <w:lang w:val="ru-RU"/>
        </w:rPr>
      </w:pPr>
      <w:r>
        <w:rPr>
          <w:lang w:val="ru-RU"/>
        </w:rPr>
        <w:t>На высоком уровне 7,8 до 8,0 остается средняя длительность пребывания больного на койку, что приводит к эффектив</w:t>
      </w:r>
      <w:r w:rsidR="00D866E8">
        <w:rPr>
          <w:lang w:val="ru-RU"/>
        </w:rPr>
        <w:t>тивным затратам.</w:t>
      </w:r>
    </w:p>
    <w:p w:rsidR="00B673F3" w:rsidRDefault="00D866E8" w:rsidP="00F25910">
      <w:pPr>
        <w:rPr>
          <w:lang w:val="ru-RU"/>
        </w:rPr>
      </w:pPr>
      <w:r>
        <w:rPr>
          <w:lang w:val="ru-RU"/>
        </w:rPr>
        <w:t>Госпитализация больных в экстренном порядке остается в динамике  от 81 до 84 %  от общего числа больных в круглосуточном стационаре, что обусловлено низкой обращаемостью к врачам участковой службы, в 3 врачебных амбулатория не было врачей с 2012 по август 2015 года. В августе 2015 года  на работу прибыли 2 врача ВОП в Сандыктаускую и Каменские ВА. За сутки регистрируются  от 3 до 5 обращений.</w:t>
      </w:r>
    </w:p>
    <w:p w:rsidR="00094204" w:rsidRPr="008F7522" w:rsidRDefault="00094204" w:rsidP="00094204">
      <w:pPr>
        <w:rPr>
          <w:b/>
          <w:bCs/>
          <w:lang w:val="ru-RU"/>
        </w:rPr>
      </w:pPr>
      <w:r w:rsidRPr="003533A9">
        <w:rPr>
          <w:b/>
          <w:bCs/>
          <w:lang w:val="ru-RU"/>
        </w:rPr>
        <w:t xml:space="preserve">            </w:t>
      </w:r>
      <w:r w:rsidRPr="008F7522">
        <w:rPr>
          <w:b/>
          <w:bCs/>
          <w:lang w:val="ru-RU"/>
        </w:rPr>
        <w:t>Некомпенсируемые</w:t>
      </w:r>
      <w:r w:rsidRPr="008F7522">
        <w:rPr>
          <w:b/>
          <w:bCs/>
          <w:i/>
          <w:lang w:val="ru-RU"/>
        </w:rPr>
        <w:t xml:space="preserve">  </w:t>
      </w:r>
      <w:r w:rsidRPr="008F7522">
        <w:rPr>
          <w:b/>
          <w:bCs/>
          <w:lang w:val="ru-RU"/>
        </w:rPr>
        <w:t>затраты  на оказание помощи  по приемному покою за 1 по</w:t>
      </w:r>
      <w:r w:rsidR="00D866E8">
        <w:rPr>
          <w:b/>
          <w:bCs/>
          <w:lang w:val="ru-RU"/>
        </w:rPr>
        <w:t xml:space="preserve">лугодие составили </w:t>
      </w:r>
      <w:r w:rsidR="00D866E8">
        <w:rPr>
          <w:b/>
          <w:bCs/>
          <w:lang w:val="ru-RU"/>
        </w:rPr>
        <w:softHyphen/>
      </w:r>
      <w:r w:rsidR="00D866E8">
        <w:rPr>
          <w:b/>
          <w:bCs/>
          <w:lang w:val="ru-RU"/>
        </w:rPr>
        <w:softHyphen/>
      </w:r>
      <w:r w:rsidR="00D866E8">
        <w:rPr>
          <w:b/>
          <w:bCs/>
          <w:lang w:val="ru-RU"/>
        </w:rPr>
        <w:softHyphen/>
      </w:r>
      <w:r w:rsidR="00D866E8">
        <w:rPr>
          <w:b/>
          <w:bCs/>
          <w:lang w:val="ru-RU"/>
        </w:rPr>
        <w:softHyphen/>
        <w:t xml:space="preserve"> 212 т.т.</w:t>
      </w:r>
      <w:r w:rsidRPr="008F7522">
        <w:rPr>
          <w:b/>
          <w:bCs/>
          <w:lang w:val="ru-RU"/>
        </w:rPr>
        <w:t xml:space="preserve">  </w:t>
      </w:r>
      <w:r w:rsidR="008F7522">
        <w:rPr>
          <w:b/>
          <w:bCs/>
          <w:lang w:val="ru-RU"/>
        </w:rPr>
        <w:t>(д</w:t>
      </w:r>
      <w:r w:rsidRPr="008F7522">
        <w:rPr>
          <w:bCs/>
          <w:lang w:val="ru-RU"/>
        </w:rPr>
        <w:t>о настоящего времени не решен вопрос по их возмещению на общереспубликанском уровне</w:t>
      </w:r>
      <w:r w:rsidR="008F7522">
        <w:rPr>
          <w:bCs/>
          <w:lang w:val="ru-RU"/>
        </w:rPr>
        <w:t>)</w:t>
      </w:r>
      <w:r w:rsidRPr="008F7522">
        <w:rPr>
          <w:b/>
          <w:bCs/>
          <w:lang w:val="ru-RU"/>
        </w:rPr>
        <w:t>.</w:t>
      </w:r>
    </w:p>
    <w:p w:rsidR="00094204" w:rsidRPr="00A720D5" w:rsidRDefault="00D866E8" w:rsidP="00094204">
      <w:pPr>
        <w:rPr>
          <w:b/>
          <w:bCs/>
          <w:i/>
          <w:lang w:val="ru-RU"/>
        </w:rPr>
      </w:pPr>
      <w:r>
        <w:rPr>
          <w:bCs/>
          <w:lang w:val="ru-RU"/>
        </w:rPr>
        <w:t xml:space="preserve">        </w:t>
      </w:r>
    </w:p>
    <w:p w:rsidR="00935388" w:rsidRDefault="00935388" w:rsidP="00935388">
      <w:pPr>
        <w:ind w:firstLine="851"/>
        <w:rPr>
          <w:b/>
          <w:bCs/>
          <w:lang w:val="ru-RU"/>
        </w:rPr>
      </w:pPr>
      <w:r w:rsidRPr="00A720D5">
        <w:rPr>
          <w:lang w:val="ru-RU"/>
        </w:rPr>
        <w:t xml:space="preserve">  </w:t>
      </w:r>
      <w:r w:rsidRPr="00A720D5">
        <w:rPr>
          <w:b/>
          <w:bCs/>
          <w:lang w:val="ru-RU"/>
        </w:rPr>
        <w:t xml:space="preserve">Количество вынужденных отказов в экстренной госпитализации  </w:t>
      </w:r>
      <w:proofErr w:type="gramStart"/>
      <w:r w:rsidRPr="00A720D5">
        <w:rPr>
          <w:b/>
          <w:bCs/>
          <w:lang w:val="ru-RU"/>
        </w:rPr>
        <w:t>в</w:t>
      </w:r>
      <w:proofErr w:type="gramEnd"/>
      <w:r w:rsidRPr="00A720D5">
        <w:rPr>
          <w:b/>
          <w:bCs/>
          <w:lang w:val="ru-RU"/>
        </w:rPr>
        <w:t xml:space="preserve"> </w:t>
      </w:r>
      <w:proofErr w:type="gramStart"/>
      <w:r w:rsidRPr="00A720D5">
        <w:rPr>
          <w:b/>
          <w:bCs/>
          <w:lang w:val="ru-RU"/>
        </w:rPr>
        <w:t>ввиду</w:t>
      </w:r>
      <w:proofErr w:type="gramEnd"/>
      <w:r w:rsidRPr="00A720D5">
        <w:rPr>
          <w:b/>
          <w:bCs/>
          <w:lang w:val="ru-RU"/>
        </w:rPr>
        <w:t xml:space="preserve"> угрозы наложения штрафных санкц</w:t>
      </w:r>
      <w:r w:rsidR="00D866E8">
        <w:rPr>
          <w:b/>
          <w:bCs/>
          <w:lang w:val="ru-RU"/>
        </w:rPr>
        <w:t>ий за превышение объёма  нет</w:t>
      </w:r>
      <w:r w:rsidRPr="00A720D5">
        <w:rPr>
          <w:b/>
          <w:bCs/>
          <w:lang w:val="ru-RU"/>
        </w:rPr>
        <w:t xml:space="preserve">. </w:t>
      </w:r>
    </w:p>
    <w:p w:rsidR="007932BC" w:rsidRDefault="007932BC" w:rsidP="00F761FA">
      <w:pPr>
        <w:rPr>
          <w:b/>
          <w:bCs/>
          <w:lang w:val="ru-RU"/>
        </w:rPr>
      </w:pPr>
    </w:p>
    <w:p w:rsidR="00502DC3" w:rsidRDefault="00502DC3" w:rsidP="00F761FA">
      <w:pPr>
        <w:rPr>
          <w:b/>
          <w:bCs/>
          <w:lang w:val="ru-RU"/>
        </w:rPr>
      </w:pPr>
    </w:p>
    <w:p w:rsidR="007932BC" w:rsidRPr="006D5EF7" w:rsidRDefault="007932BC" w:rsidP="007932BC">
      <w:pPr>
        <w:jc w:val="center"/>
        <w:outlineLvl w:val="0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Таблица</w:t>
      </w:r>
      <w:proofErr w:type="gramStart"/>
      <w:r>
        <w:rPr>
          <w:rFonts w:cs="Times New Roman"/>
          <w:b/>
          <w:lang w:val="ru-RU"/>
        </w:rPr>
        <w:t xml:space="preserve">   .</w:t>
      </w:r>
      <w:proofErr w:type="gramEnd"/>
      <w:r>
        <w:rPr>
          <w:rFonts w:cs="Times New Roman"/>
          <w:b/>
          <w:lang w:val="ru-RU"/>
        </w:rPr>
        <w:t xml:space="preserve"> </w:t>
      </w:r>
      <w:r w:rsidRPr="00CA6CE1">
        <w:rPr>
          <w:rFonts w:cs="Times New Roman"/>
          <w:b/>
          <w:lang w:val="ru-RU"/>
        </w:rPr>
        <w:t>Динамика эффективности действий по мотивации персонала</w:t>
      </w:r>
    </w:p>
    <w:p w:rsidR="007932BC" w:rsidRPr="00F760FB" w:rsidRDefault="007932BC" w:rsidP="007932BC">
      <w:pPr>
        <w:jc w:val="center"/>
        <w:rPr>
          <w:rFonts w:cs="Times New Roman"/>
          <w:b/>
          <w:sz w:val="24"/>
          <w:szCs w:val="24"/>
          <w:lang w:val="ru-RU"/>
        </w:rPr>
      </w:pPr>
    </w:p>
    <w:tbl>
      <w:tblPr>
        <w:tblStyle w:val="a4"/>
        <w:tblW w:w="0" w:type="auto"/>
        <w:tblLook w:val="04A0"/>
      </w:tblPr>
      <w:tblGrid>
        <w:gridCol w:w="3321"/>
        <w:gridCol w:w="1157"/>
        <w:gridCol w:w="1157"/>
        <w:gridCol w:w="1068"/>
        <w:gridCol w:w="1056"/>
        <w:gridCol w:w="1056"/>
        <w:gridCol w:w="1182"/>
      </w:tblGrid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Виды м</w:t>
            </w:r>
            <w:r w:rsidRPr="00537585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отивация персонала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2</w:t>
            </w: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3</w:t>
            </w: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>г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4</w:t>
            </w: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>201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5</w:t>
            </w:r>
            <w:r w:rsidRPr="00537585">
              <w:rPr>
                <w:rFonts w:cs="Times New Roman"/>
                <w:b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973" w:type="dxa"/>
          </w:tcPr>
          <w:p w:rsidR="00C63ABC" w:rsidRPr="00537585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2016 г</w:t>
            </w:r>
          </w:p>
        </w:tc>
        <w:tc>
          <w:tcPr>
            <w:tcW w:w="1134" w:type="dxa"/>
          </w:tcPr>
          <w:p w:rsidR="00C63ABC" w:rsidRDefault="00C63ABC" w:rsidP="00BE6BD3">
            <w:pPr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9 мес2017г</w:t>
            </w: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ср. заработная плата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70010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86799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88358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94930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95101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90694</w:t>
            </w: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АУП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32103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39574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52327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55128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67642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60089</w:t>
            </w: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Врачи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304880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275267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280400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334278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230657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246673</w:t>
            </w: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88567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97986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100006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106101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101819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94889</w:t>
            </w: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Младший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35958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41949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44699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45716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42965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42377</w:t>
            </w:r>
          </w:p>
        </w:tc>
      </w:tr>
      <w:tr w:rsidR="00C63ABC" w:rsidRPr="005F0E5E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ср</w:t>
            </w:r>
            <w:proofErr w:type="gram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.</w:t>
            </w:r>
            <w:r w:rsidRPr="00537585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д</w:t>
            </w:r>
            <w:proofErr w:type="gramEnd"/>
            <w:r w:rsidRPr="00537585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ифференцированная оплата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Врачи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Младший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прочий персонал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F0E5E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премирование, мат. помощь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(</w:t>
            </w:r>
            <w:proofErr w:type="gramStart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ср</w:t>
            </w:r>
            <w:proofErr w:type="gramEnd"/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.)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>Врачи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Средний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Младший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537585" w:rsidTr="00C63ABC">
        <w:tc>
          <w:tcPr>
            <w:tcW w:w="3517" w:type="dxa"/>
            <w:vAlign w:val="bottom"/>
          </w:tcPr>
          <w:p w:rsidR="00C63ABC" w:rsidRPr="00537585" w:rsidRDefault="00C63ABC" w:rsidP="00BE6BD3">
            <w:pPr>
              <w:jc w:val="left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53758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прочий персонал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672200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Расходы на обучение сотруднико</w:t>
            </w:r>
            <w:proofErr w:type="gramStart"/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CA6CE1">
              <w:rPr>
                <w:rFonts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 w:rsidRPr="00CA6CE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план/факт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2145285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1658148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849611</w:t>
            </w:r>
          </w:p>
        </w:tc>
        <w:tc>
          <w:tcPr>
            <w:tcW w:w="1056" w:type="dxa"/>
          </w:tcPr>
          <w:p w:rsidR="00C63ABC" w:rsidRPr="00537585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2152000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2712000</w:t>
            </w:r>
          </w:p>
        </w:tc>
        <w:tc>
          <w:tcPr>
            <w:tcW w:w="1134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1305000</w:t>
            </w:r>
          </w:p>
        </w:tc>
      </w:tr>
      <w:tr w:rsidR="00C63ABC" w:rsidRPr="00E132DA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АУП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205024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162828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3704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91852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212560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372123</w:t>
            </w:r>
          </w:p>
        </w:tc>
      </w:tr>
      <w:tr w:rsidR="00C63ABC" w:rsidRPr="00E132DA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Врачи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630821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990324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146276</w:t>
            </w:r>
          </w:p>
        </w:tc>
        <w:tc>
          <w:tcPr>
            <w:tcW w:w="1056" w:type="dxa"/>
          </w:tcPr>
          <w:p w:rsidR="00C63ABC" w:rsidRPr="00537585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C63ABC">
              <w:rPr>
                <w:rFonts w:cs="Times New Roman"/>
                <w:sz w:val="24"/>
                <w:szCs w:val="24"/>
                <w:lang w:val="ru-RU"/>
              </w:rPr>
              <w:t>136071</w:t>
            </w:r>
          </w:p>
        </w:tc>
        <w:tc>
          <w:tcPr>
            <w:tcW w:w="973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  <w:r w:rsidR="00005142">
              <w:rPr>
                <w:rFonts w:cs="Times New Roman"/>
                <w:sz w:val="24"/>
                <w:szCs w:val="24"/>
                <w:lang w:val="ru-RU"/>
              </w:rPr>
              <w:t>682313</w:t>
            </w:r>
          </w:p>
        </w:tc>
        <w:tc>
          <w:tcPr>
            <w:tcW w:w="1134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</w:t>
            </w:r>
            <w:r w:rsidR="00005142">
              <w:rPr>
                <w:rFonts w:cs="Times New Roman"/>
                <w:sz w:val="24"/>
                <w:szCs w:val="24"/>
                <w:lang w:val="ru-RU"/>
              </w:rPr>
              <w:t>65000</w:t>
            </w:r>
          </w:p>
        </w:tc>
      </w:tr>
      <w:tr w:rsidR="00C63ABC" w:rsidRPr="00E132DA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 xml:space="preserve">Медсестры 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1047324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459990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699631</w:t>
            </w:r>
          </w:p>
        </w:tc>
        <w:tc>
          <w:tcPr>
            <w:tcW w:w="1056" w:type="dxa"/>
          </w:tcPr>
          <w:p w:rsidR="00C63ABC" w:rsidRPr="00537585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924077</w:t>
            </w:r>
          </w:p>
        </w:tc>
        <w:tc>
          <w:tcPr>
            <w:tcW w:w="973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817127</w:t>
            </w:r>
          </w:p>
        </w:tc>
        <w:tc>
          <w:tcPr>
            <w:tcW w:w="1134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467877</w:t>
            </w:r>
          </w:p>
        </w:tc>
      </w:tr>
      <w:tr w:rsidR="00C63ABC" w:rsidRPr="00E132DA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CA6CE1">
              <w:rPr>
                <w:rFonts w:cs="Times New Roman"/>
                <w:sz w:val="24"/>
                <w:szCs w:val="24"/>
                <w:lang w:val="ru-RU"/>
              </w:rPr>
              <w:t>Лаборанты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262116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45006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73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C63ABC" w:rsidRPr="00672200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Число сотрудников, прошедших повышение квалификаци</w:t>
            </w:r>
            <w:proofErr w:type="gramStart"/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CA6CE1">
              <w:rPr>
                <w:rFonts w:cs="Times New Roman"/>
                <w:b/>
                <w:bCs/>
                <w:sz w:val="24"/>
                <w:szCs w:val="24"/>
                <w:lang w:val="ru-RU"/>
              </w:rPr>
              <w:t>(</w:t>
            </w:r>
            <w:proofErr w:type="gramEnd"/>
            <w:r w:rsidRPr="00CA6CE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план/факт)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16/30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14/26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12/24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12/21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22/</w:t>
            </w:r>
            <w:r w:rsidR="003348E4">
              <w:rPr>
                <w:rFonts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21/</w:t>
            </w:r>
            <w:r w:rsidR="003348E4">
              <w:rPr>
                <w:rFonts w:cs="Times New Roman"/>
                <w:sz w:val="24"/>
                <w:szCs w:val="24"/>
                <w:lang w:val="ru-RU"/>
              </w:rPr>
              <w:t>17</w:t>
            </w:r>
          </w:p>
        </w:tc>
      </w:tr>
      <w:tr w:rsidR="00C63ABC" w:rsidRPr="00537585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Главный врач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</w:tr>
      <w:tr w:rsidR="00C63ABC" w:rsidRPr="00537585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 xml:space="preserve">Заместители 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</w:t>
            </w:r>
          </w:p>
        </w:tc>
      </w:tr>
      <w:tr w:rsidR="00C63ABC" w:rsidRPr="00537585" w:rsidTr="00C63ABC">
        <w:trPr>
          <w:trHeight w:val="397"/>
        </w:trPr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Врачи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73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</w:tcPr>
          <w:p w:rsidR="00C63ABC" w:rsidRDefault="00005142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7</w:t>
            </w:r>
          </w:p>
        </w:tc>
      </w:tr>
      <w:tr w:rsidR="00C63ABC" w:rsidRPr="00537585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 xml:space="preserve">Медсестры 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73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</w:tcPr>
          <w:p w:rsidR="00C63ABC" w:rsidRDefault="003348E4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</w:t>
            </w:r>
          </w:p>
        </w:tc>
      </w:tr>
      <w:tr w:rsidR="00C63ABC" w:rsidRPr="00537585" w:rsidTr="00C63ABC">
        <w:tc>
          <w:tcPr>
            <w:tcW w:w="3517" w:type="dxa"/>
          </w:tcPr>
          <w:p w:rsidR="00C63ABC" w:rsidRPr="00537585" w:rsidRDefault="00C63ABC" w:rsidP="00BE6BD3">
            <w:pPr>
              <w:pStyle w:val="a3"/>
              <w:ind w:left="0"/>
              <w:jc w:val="left"/>
              <w:rPr>
                <w:rFonts w:cs="Times New Roman"/>
                <w:sz w:val="24"/>
                <w:szCs w:val="24"/>
                <w:lang w:val="ru-RU"/>
              </w:rPr>
            </w:pPr>
            <w:r w:rsidRPr="00CA6CE1">
              <w:rPr>
                <w:rFonts w:cs="Times New Roman"/>
                <w:sz w:val="24"/>
                <w:szCs w:val="24"/>
                <w:lang w:val="ru-RU"/>
              </w:rPr>
              <w:t>Лаборанты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2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056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C63ABC" w:rsidRPr="00537585" w:rsidRDefault="00C63ABC" w:rsidP="00BE6BD3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E70780" w:rsidRDefault="00E70780" w:rsidP="007932BC">
      <w:pPr>
        <w:ind w:firstLine="360"/>
        <w:jc w:val="center"/>
        <w:rPr>
          <w:lang w:val="ru-RU"/>
        </w:rPr>
      </w:pPr>
    </w:p>
    <w:p w:rsidR="00E70780" w:rsidRDefault="007932BC" w:rsidP="007932BC">
      <w:pPr>
        <w:ind w:firstLine="360"/>
        <w:jc w:val="center"/>
        <w:rPr>
          <w:lang w:val="ru-RU"/>
        </w:rPr>
      </w:pPr>
      <w:r w:rsidRPr="006D5EF7">
        <w:rPr>
          <w:lang w:val="ru-RU"/>
        </w:rPr>
        <w:t>Пояснить уровень актуальности реализации</w:t>
      </w:r>
      <w:r>
        <w:rPr>
          <w:lang w:val="ru-RU"/>
        </w:rPr>
        <w:t xml:space="preserve"> мероприятий по</w:t>
      </w:r>
      <w:r w:rsidRPr="006D5EF7">
        <w:rPr>
          <w:lang w:val="ru-RU"/>
        </w:rPr>
        <w:t xml:space="preserve"> мотивации сотрудников</w:t>
      </w:r>
      <w:r>
        <w:rPr>
          <w:b/>
          <w:lang w:val="ru-RU"/>
        </w:rPr>
        <w:t xml:space="preserve"> </w:t>
      </w:r>
      <w:r w:rsidRPr="006D5EF7">
        <w:rPr>
          <w:lang w:val="ru-RU"/>
        </w:rPr>
        <w:t>для решения поставленных задач</w:t>
      </w:r>
      <w:r>
        <w:rPr>
          <w:lang w:val="ru-RU"/>
        </w:rPr>
        <w:t xml:space="preserve">. </w:t>
      </w:r>
    </w:p>
    <w:p w:rsidR="007932BC" w:rsidRPr="00CA6CE1" w:rsidRDefault="007932BC" w:rsidP="007932BC">
      <w:pPr>
        <w:ind w:firstLine="360"/>
        <w:jc w:val="center"/>
        <w:rPr>
          <w:b/>
          <w:lang w:val="ru-RU"/>
        </w:rPr>
      </w:pPr>
      <w:r w:rsidRPr="00CA6CE1">
        <w:rPr>
          <w:b/>
          <w:lang w:val="ru-RU"/>
        </w:rPr>
        <w:t>Показать информацию по</w:t>
      </w:r>
      <w:r w:rsidR="00E70780">
        <w:rPr>
          <w:b/>
          <w:lang w:val="ru-RU"/>
        </w:rPr>
        <w:t xml:space="preserve"> ф</w:t>
      </w:r>
      <w:r w:rsidRPr="00CA6CE1">
        <w:rPr>
          <w:b/>
          <w:lang w:val="ru-RU"/>
        </w:rPr>
        <w:t>ормированию кадрового резерва МО.</w:t>
      </w:r>
    </w:p>
    <w:p w:rsidR="007932BC" w:rsidRPr="00A720D5" w:rsidRDefault="007932BC" w:rsidP="00935388">
      <w:pPr>
        <w:ind w:firstLine="851"/>
        <w:rPr>
          <w:b/>
          <w:bCs/>
          <w:lang w:val="ru-RU"/>
        </w:rPr>
      </w:pPr>
    </w:p>
    <w:p w:rsidR="00094204" w:rsidRDefault="00E70411" w:rsidP="00F25910">
      <w:pPr>
        <w:rPr>
          <w:lang w:val="ru-RU"/>
        </w:rPr>
      </w:pPr>
      <w:r>
        <w:rPr>
          <w:lang w:val="ru-RU"/>
        </w:rPr>
        <w:t xml:space="preserve"> Из таблицы эффективности действий по мотивации персонала видем, что ежегодно повышается  средняя заработная плата с</w:t>
      </w:r>
      <w:r w:rsidR="00005142">
        <w:rPr>
          <w:lang w:val="ru-RU"/>
        </w:rPr>
        <w:t xml:space="preserve"> 70010 тенге в 2012году до 90694 тенге за 9 месяцев 2017</w:t>
      </w:r>
      <w:r>
        <w:rPr>
          <w:lang w:val="ru-RU"/>
        </w:rPr>
        <w:t xml:space="preserve"> года. </w:t>
      </w:r>
    </w:p>
    <w:p w:rsidR="00E70411" w:rsidRDefault="00E70411" w:rsidP="00F25910">
      <w:pPr>
        <w:rPr>
          <w:lang w:val="ru-RU"/>
        </w:rPr>
      </w:pPr>
      <w:r>
        <w:rPr>
          <w:lang w:val="ru-RU"/>
        </w:rPr>
        <w:t xml:space="preserve">Дифференцированную заработную плату не </w:t>
      </w:r>
      <w:r w:rsidR="009516DC">
        <w:rPr>
          <w:lang w:val="ru-RU"/>
        </w:rPr>
        <w:t>выплачивается</w:t>
      </w:r>
      <w:proofErr w:type="gramStart"/>
      <w:r w:rsidR="009516DC">
        <w:rPr>
          <w:lang w:val="ru-RU"/>
        </w:rPr>
        <w:t xml:space="preserve"> ,</w:t>
      </w:r>
      <w:proofErr w:type="gramEnd"/>
      <w:r w:rsidR="009516DC">
        <w:rPr>
          <w:lang w:val="ru-RU"/>
        </w:rPr>
        <w:t xml:space="preserve"> в связи с кредиторской задолженностью.</w:t>
      </w:r>
    </w:p>
    <w:p w:rsidR="009516DC" w:rsidRDefault="009516DC" w:rsidP="00F25910">
      <w:pPr>
        <w:rPr>
          <w:lang w:val="ru-RU"/>
        </w:rPr>
      </w:pPr>
      <w:r>
        <w:rPr>
          <w:lang w:val="ru-RU"/>
        </w:rPr>
        <w:t xml:space="preserve">Выдается материальная помощь </w:t>
      </w:r>
      <w:proofErr w:type="gramStart"/>
      <w:r>
        <w:rPr>
          <w:lang w:val="ru-RU"/>
        </w:rPr>
        <w:t xml:space="preserve">( </w:t>
      </w:r>
      <w:proofErr w:type="gramEnd"/>
      <w:r>
        <w:rPr>
          <w:lang w:val="ru-RU"/>
        </w:rPr>
        <w:t>лечебное пособие)  в размере должностного оклада.</w:t>
      </w:r>
    </w:p>
    <w:p w:rsidR="009516DC" w:rsidRDefault="009516DC" w:rsidP="00F25910">
      <w:pPr>
        <w:rPr>
          <w:lang w:val="ru-RU"/>
        </w:rPr>
      </w:pPr>
      <w:r>
        <w:rPr>
          <w:lang w:val="ru-RU"/>
        </w:rPr>
        <w:t>Расходы на обучение  сотрудником составляют больше плана.</w:t>
      </w:r>
      <w:r w:rsidR="009263AE">
        <w:rPr>
          <w:lang w:val="ru-RU"/>
        </w:rPr>
        <w:t xml:space="preserve"> Количество </w:t>
      </w:r>
      <w:proofErr w:type="gramStart"/>
      <w:r w:rsidR="009263AE">
        <w:rPr>
          <w:lang w:val="ru-RU"/>
        </w:rPr>
        <w:t>прошедших</w:t>
      </w:r>
      <w:proofErr w:type="gramEnd"/>
      <w:r w:rsidR="009263AE">
        <w:rPr>
          <w:lang w:val="ru-RU"/>
        </w:rPr>
        <w:t xml:space="preserve"> повышения квалификации в 2 раза больше плана. Покрытие расходов  на повышения квалификации проводится за счет  экономии  по оплате труда.</w:t>
      </w:r>
    </w:p>
    <w:p w:rsidR="009516DC" w:rsidRDefault="009516DC" w:rsidP="00F25910">
      <w:pPr>
        <w:rPr>
          <w:lang w:val="ru-RU"/>
        </w:rPr>
      </w:pPr>
    </w:p>
    <w:p w:rsidR="00230447" w:rsidRDefault="00230447" w:rsidP="00F25910">
      <w:pPr>
        <w:rPr>
          <w:lang w:val="ru-RU"/>
        </w:rPr>
      </w:pPr>
    </w:p>
    <w:p w:rsidR="00502DC3" w:rsidRDefault="00502DC3" w:rsidP="00F25910">
      <w:pPr>
        <w:rPr>
          <w:lang w:val="ru-RU"/>
        </w:rPr>
      </w:pPr>
    </w:p>
    <w:tbl>
      <w:tblPr>
        <w:tblStyle w:val="a4"/>
        <w:tblW w:w="0" w:type="auto"/>
        <w:tblLook w:val="04A0"/>
      </w:tblPr>
      <w:tblGrid>
        <w:gridCol w:w="1668"/>
        <w:gridCol w:w="1530"/>
        <w:gridCol w:w="30"/>
        <w:gridCol w:w="1545"/>
        <w:gridCol w:w="16"/>
        <w:gridCol w:w="1737"/>
        <w:gridCol w:w="33"/>
        <w:gridCol w:w="1673"/>
        <w:gridCol w:w="31"/>
      </w:tblGrid>
      <w:tr w:rsidR="002D79E9" w:rsidRPr="00461386" w:rsidTr="002D79E9">
        <w:tc>
          <w:tcPr>
            <w:tcW w:w="1668" w:type="dxa"/>
          </w:tcPr>
          <w:p w:rsidR="002D79E9" w:rsidRPr="00461386" w:rsidRDefault="002D79E9" w:rsidP="003301B7">
            <w:proofErr w:type="spellStart"/>
            <w:r w:rsidRPr="00461386">
              <w:t>Год</w:t>
            </w:r>
            <w:proofErr w:type="spellEnd"/>
          </w:p>
        </w:tc>
        <w:tc>
          <w:tcPr>
            <w:tcW w:w="1560" w:type="dxa"/>
            <w:gridSpan w:val="2"/>
          </w:tcPr>
          <w:p w:rsidR="002D79E9" w:rsidRPr="00461386" w:rsidRDefault="002D79E9" w:rsidP="003301B7">
            <w:proofErr w:type="spellStart"/>
            <w:r w:rsidRPr="00461386">
              <w:t>План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на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год</w:t>
            </w:r>
            <w:proofErr w:type="spellEnd"/>
          </w:p>
        </w:tc>
        <w:tc>
          <w:tcPr>
            <w:tcW w:w="1561" w:type="dxa"/>
            <w:gridSpan w:val="2"/>
          </w:tcPr>
          <w:p w:rsidR="002D79E9" w:rsidRPr="00230447" w:rsidRDefault="00230447" w:rsidP="003301B7">
            <w:pPr>
              <w:rPr>
                <w:lang w:val="ru-RU"/>
              </w:rPr>
            </w:pPr>
            <w:proofErr w:type="spellStart"/>
            <w:r>
              <w:t>Кассовые</w:t>
            </w:r>
            <w:proofErr w:type="spellEnd"/>
            <w:r>
              <w:t xml:space="preserve"> </w:t>
            </w:r>
          </w:p>
        </w:tc>
        <w:tc>
          <w:tcPr>
            <w:tcW w:w="1770" w:type="dxa"/>
            <w:gridSpan w:val="2"/>
          </w:tcPr>
          <w:p w:rsidR="002D79E9" w:rsidRPr="00461386" w:rsidRDefault="002D79E9" w:rsidP="003301B7">
            <w:proofErr w:type="spellStart"/>
            <w:r w:rsidRPr="00461386">
              <w:t>Фактические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4" w:type="dxa"/>
            <w:gridSpan w:val="2"/>
          </w:tcPr>
          <w:p w:rsidR="002D79E9" w:rsidRPr="00461386" w:rsidRDefault="002D79E9" w:rsidP="003301B7">
            <w:proofErr w:type="spellStart"/>
            <w:r w:rsidRPr="00461386">
              <w:t>Отклонения</w:t>
            </w:r>
            <w:proofErr w:type="spellEnd"/>
          </w:p>
        </w:tc>
      </w:tr>
      <w:tr w:rsidR="002D79E9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D79E9" w:rsidRPr="00461386" w:rsidRDefault="002D79E9" w:rsidP="003301B7">
            <w:r w:rsidRPr="00461386">
              <w:t>2012</w:t>
            </w:r>
          </w:p>
        </w:tc>
        <w:tc>
          <w:tcPr>
            <w:tcW w:w="1530" w:type="dxa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1194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1772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D6A98">
              <w:rPr>
                <w:lang w:val="ru-RU"/>
              </w:rPr>
              <w:t>145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D79E9" w:rsidRPr="003330AC" w:rsidRDefault="003330AC" w:rsidP="003301B7">
            <w:pPr>
              <w:rPr>
                <w:lang w:val="ru-RU"/>
              </w:rPr>
            </w:pPr>
            <w:r>
              <w:rPr>
                <w:lang w:val="ru-RU"/>
              </w:rPr>
              <w:t>-951</w:t>
            </w:r>
          </w:p>
        </w:tc>
      </w:tr>
      <w:tr w:rsidR="002D79E9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D79E9" w:rsidRPr="00461386" w:rsidRDefault="002D79E9" w:rsidP="003301B7">
            <w:r w:rsidRPr="00461386">
              <w:t>2013</w:t>
            </w:r>
          </w:p>
        </w:tc>
        <w:tc>
          <w:tcPr>
            <w:tcW w:w="1530" w:type="dxa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1278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2486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D79E9" w:rsidRPr="00B851EF" w:rsidRDefault="002D6A98" w:rsidP="003301B7">
            <w:pPr>
              <w:rPr>
                <w:lang w:val="ru-RU"/>
              </w:rPr>
            </w:pPr>
            <w:r>
              <w:rPr>
                <w:lang w:val="ru-RU"/>
              </w:rPr>
              <w:t>1658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D79E9" w:rsidRPr="003330AC" w:rsidRDefault="003330AC" w:rsidP="003301B7">
            <w:pPr>
              <w:rPr>
                <w:lang w:val="ru-RU"/>
              </w:rPr>
            </w:pPr>
            <w:r>
              <w:rPr>
                <w:lang w:val="ru-RU"/>
              </w:rPr>
              <w:t>-380</w:t>
            </w:r>
          </w:p>
        </w:tc>
      </w:tr>
      <w:tr w:rsidR="002D79E9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D79E9" w:rsidRPr="00461386" w:rsidRDefault="002D79E9" w:rsidP="003301B7">
            <w:r w:rsidRPr="00461386">
              <w:t>2014</w:t>
            </w:r>
          </w:p>
        </w:tc>
        <w:tc>
          <w:tcPr>
            <w:tcW w:w="1530" w:type="dxa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1367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1367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D79E9" w:rsidRPr="00B851EF" w:rsidRDefault="00B851EF" w:rsidP="003301B7">
            <w:pPr>
              <w:rPr>
                <w:lang w:val="ru-RU"/>
              </w:rPr>
            </w:pPr>
            <w:r>
              <w:rPr>
                <w:lang w:val="ru-RU"/>
              </w:rPr>
              <w:t>1223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D79E9" w:rsidRPr="003330AC" w:rsidRDefault="003330AC" w:rsidP="003301B7">
            <w:pPr>
              <w:rPr>
                <w:lang w:val="ru-RU"/>
              </w:rPr>
            </w:pPr>
            <w:r>
              <w:rPr>
                <w:lang w:val="ru-RU"/>
              </w:rPr>
              <w:t>+144</w:t>
            </w:r>
          </w:p>
        </w:tc>
      </w:tr>
      <w:tr w:rsidR="002D79E9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D79E9" w:rsidRPr="00B851EF" w:rsidRDefault="003330AC" w:rsidP="003301B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851EF">
              <w:rPr>
                <w:lang w:val="ru-RU"/>
              </w:rPr>
              <w:t xml:space="preserve"> 2015 </w:t>
            </w:r>
          </w:p>
        </w:tc>
        <w:tc>
          <w:tcPr>
            <w:tcW w:w="1530" w:type="dxa"/>
            <w:shd w:val="clear" w:color="auto" w:fill="auto"/>
          </w:tcPr>
          <w:p w:rsidR="002D79E9" w:rsidRPr="00B851EF" w:rsidRDefault="003330AC" w:rsidP="003301B7">
            <w:pPr>
              <w:rPr>
                <w:lang w:val="ru-RU"/>
              </w:rPr>
            </w:pPr>
            <w:r>
              <w:rPr>
                <w:lang w:val="ru-RU"/>
              </w:rPr>
              <w:t>1463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D79E9" w:rsidRPr="00B851EF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502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D79E9" w:rsidRPr="00B851EF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2152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D79E9" w:rsidRPr="003330AC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-689</w:t>
            </w:r>
          </w:p>
        </w:tc>
      </w:tr>
      <w:tr w:rsidR="00230447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30" w:type="dxa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1565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2711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1061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-1146</w:t>
            </w:r>
          </w:p>
        </w:tc>
      </w:tr>
      <w:tr w:rsidR="00230447" w:rsidRPr="00461386" w:rsidTr="002D79E9">
        <w:trPr>
          <w:gridAfter w:val="1"/>
          <w:wAfter w:w="31" w:type="dxa"/>
        </w:trPr>
        <w:tc>
          <w:tcPr>
            <w:tcW w:w="1668" w:type="dxa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2017 9 месяцев</w:t>
            </w:r>
          </w:p>
        </w:tc>
        <w:tc>
          <w:tcPr>
            <w:tcW w:w="1530" w:type="dxa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1675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1305</w:t>
            </w:r>
          </w:p>
        </w:tc>
        <w:tc>
          <w:tcPr>
            <w:tcW w:w="1753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1305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230447" w:rsidRDefault="00230447" w:rsidP="003301B7">
            <w:pPr>
              <w:rPr>
                <w:lang w:val="ru-RU"/>
              </w:rPr>
            </w:pPr>
            <w:r>
              <w:rPr>
                <w:lang w:val="ru-RU"/>
              </w:rPr>
              <w:t>-370</w:t>
            </w:r>
          </w:p>
        </w:tc>
      </w:tr>
    </w:tbl>
    <w:p w:rsidR="00094204" w:rsidRDefault="00094204" w:rsidP="00F25910">
      <w:pPr>
        <w:rPr>
          <w:lang w:val="ru-RU"/>
        </w:rPr>
      </w:pPr>
    </w:p>
    <w:p w:rsidR="00E70780" w:rsidRDefault="00E70780" w:rsidP="00F25910">
      <w:pPr>
        <w:rPr>
          <w:b/>
          <w:sz w:val="40"/>
          <w:szCs w:val="40"/>
          <w:lang w:val="ru-RU"/>
        </w:rPr>
      </w:pPr>
    </w:p>
    <w:p w:rsidR="00094204" w:rsidRPr="00094204" w:rsidRDefault="00094204" w:rsidP="00F25910">
      <w:pPr>
        <w:rPr>
          <w:b/>
          <w:lang w:val="ru-RU"/>
        </w:rPr>
      </w:pPr>
      <w:r w:rsidRPr="007932BC">
        <w:rPr>
          <w:b/>
          <w:sz w:val="40"/>
          <w:szCs w:val="40"/>
          <w:lang w:val="ru-RU"/>
        </w:rPr>
        <w:t>Дополнительные таблицы по профилям</w:t>
      </w:r>
      <w:r w:rsidRPr="007932BC">
        <w:rPr>
          <w:b/>
          <w:lang w:val="ru-RU"/>
        </w:rPr>
        <w:t>:</w:t>
      </w:r>
    </w:p>
    <w:p w:rsidR="00094204" w:rsidRDefault="00094204" w:rsidP="00F25910">
      <w:pPr>
        <w:rPr>
          <w:lang w:val="ru-RU"/>
        </w:rPr>
      </w:pPr>
    </w:p>
    <w:p w:rsidR="00F25910" w:rsidRDefault="0079319D" w:rsidP="00F25910">
      <w:pPr>
        <w:rPr>
          <w:b/>
          <w:lang w:val="ru-RU"/>
        </w:rPr>
      </w:pPr>
      <w:r w:rsidRPr="0079319D">
        <w:rPr>
          <w:b/>
          <w:lang w:val="ru-RU"/>
        </w:rPr>
        <w:t>Для мед</w:t>
      </w:r>
      <w:r>
        <w:rPr>
          <w:b/>
          <w:lang w:val="ru-RU"/>
        </w:rPr>
        <w:t xml:space="preserve">ицинских </w:t>
      </w:r>
      <w:r w:rsidRPr="0079319D">
        <w:rPr>
          <w:b/>
          <w:lang w:val="ru-RU"/>
        </w:rPr>
        <w:t>организаций родовспоможения</w:t>
      </w:r>
    </w:p>
    <w:p w:rsidR="0079319D" w:rsidRPr="0079319D" w:rsidRDefault="0079319D" w:rsidP="00F25910">
      <w:pPr>
        <w:rPr>
          <w:b/>
          <w:lang w:val="ru-RU"/>
        </w:rPr>
      </w:pPr>
    </w:p>
    <w:tbl>
      <w:tblPr>
        <w:tblW w:w="86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850"/>
        <w:gridCol w:w="47"/>
        <w:gridCol w:w="804"/>
        <w:gridCol w:w="94"/>
        <w:gridCol w:w="827"/>
        <w:gridCol w:w="71"/>
        <w:gridCol w:w="851"/>
        <w:gridCol w:w="47"/>
        <w:gridCol w:w="874"/>
        <w:gridCol w:w="24"/>
        <w:gridCol w:w="898"/>
        <w:gridCol w:w="898"/>
      </w:tblGrid>
      <w:tr w:rsidR="00F43B5B" w:rsidRPr="00F010B9" w:rsidTr="00F43B5B">
        <w:tc>
          <w:tcPr>
            <w:tcW w:w="2410" w:type="dxa"/>
          </w:tcPr>
          <w:p w:rsidR="00F43B5B" w:rsidRDefault="00F43B5B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F43B5B" w:rsidRPr="00F010B9" w:rsidTr="00F43B5B">
        <w:tc>
          <w:tcPr>
            <w:tcW w:w="2410" w:type="dxa"/>
          </w:tcPr>
          <w:p w:rsidR="00F43B5B" w:rsidRDefault="00F43B5B" w:rsidP="003533A9">
            <w:pPr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7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2012 г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2013г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2014г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 месяцев 2015 г.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2015 г.</w:t>
            </w: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2016</w:t>
            </w:r>
          </w:p>
        </w:tc>
        <w:tc>
          <w:tcPr>
            <w:tcW w:w="898" w:type="dxa"/>
          </w:tcPr>
          <w:p w:rsidR="00F43B5B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2017</w:t>
            </w:r>
          </w:p>
        </w:tc>
      </w:tr>
      <w:tr w:rsidR="00F43B5B" w:rsidRPr="005F0E5E" w:rsidTr="00F43B5B">
        <w:tc>
          <w:tcPr>
            <w:tcW w:w="2410" w:type="dxa"/>
          </w:tcPr>
          <w:p w:rsidR="00F43B5B" w:rsidRPr="00EC3588" w:rsidRDefault="00F43B5B" w:rsidP="003533A9">
            <w:pPr>
              <w:rPr>
                <w:sz w:val="24"/>
                <w:szCs w:val="24"/>
              </w:rPr>
            </w:pPr>
            <w:proofErr w:type="spellStart"/>
            <w:r w:rsidRPr="00EC3588">
              <w:rPr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случаев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материнской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смертности</w:t>
            </w:r>
            <w:proofErr w:type="spellEnd"/>
          </w:p>
        </w:tc>
        <w:tc>
          <w:tcPr>
            <w:tcW w:w="897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9263AE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</w:t>
            </w:r>
          </w:p>
        </w:tc>
      </w:tr>
      <w:tr w:rsidR="00F43B5B" w:rsidRPr="00F32C5F" w:rsidTr="00F43B5B">
        <w:tc>
          <w:tcPr>
            <w:tcW w:w="2410" w:type="dxa"/>
          </w:tcPr>
          <w:p w:rsidR="00F43B5B" w:rsidRPr="003A2A2C" w:rsidRDefault="00F43B5B" w:rsidP="003533A9">
            <w:pPr>
              <w:rPr>
                <w:sz w:val="24"/>
                <w:szCs w:val="24"/>
                <w:lang w:val="ru-RU"/>
              </w:rPr>
            </w:pPr>
            <w:r w:rsidRPr="003A2A2C">
              <w:rPr>
                <w:color w:val="000000"/>
                <w:sz w:val="24"/>
                <w:szCs w:val="24"/>
                <w:lang w:val="ru-RU"/>
              </w:rPr>
              <w:t>Отсутствие</w:t>
            </w:r>
            <w:r w:rsidRPr="003A2A2C">
              <w:rPr>
                <w:sz w:val="24"/>
                <w:szCs w:val="24"/>
                <w:lang w:val="ru-RU"/>
              </w:rPr>
              <w:t xml:space="preserve"> предотвратимых случаев перинатальной смертности </w:t>
            </w:r>
          </w:p>
        </w:tc>
        <w:tc>
          <w:tcPr>
            <w:tcW w:w="897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F43B5B" w:rsidRPr="00F32C5F" w:rsidTr="00F43B5B">
        <w:tc>
          <w:tcPr>
            <w:tcW w:w="2410" w:type="dxa"/>
          </w:tcPr>
          <w:p w:rsidR="00F43B5B" w:rsidRPr="00997466" w:rsidRDefault="00F43B5B" w:rsidP="003533A9">
            <w:pPr>
              <w:rPr>
                <w:sz w:val="24"/>
                <w:szCs w:val="24"/>
                <w:lang w:val="ru-RU"/>
              </w:rPr>
            </w:pPr>
            <w:r w:rsidRPr="00997466">
              <w:rPr>
                <w:sz w:val="24"/>
                <w:szCs w:val="24"/>
                <w:lang w:val="ru-RU"/>
              </w:rPr>
              <w:t>Отсутствие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7466">
              <w:rPr>
                <w:sz w:val="24"/>
                <w:szCs w:val="24"/>
                <w:lang w:val="ru-RU"/>
              </w:rPr>
              <w:t>предотвратимых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7466">
              <w:rPr>
                <w:sz w:val="24"/>
                <w:szCs w:val="24"/>
                <w:lang w:val="ru-RU"/>
              </w:rPr>
              <w:t>случаев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7466">
              <w:rPr>
                <w:sz w:val="24"/>
                <w:szCs w:val="24"/>
                <w:lang w:val="ru-RU"/>
              </w:rPr>
              <w:t>неонатальной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97466">
              <w:rPr>
                <w:sz w:val="24"/>
                <w:szCs w:val="24"/>
                <w:lang w:val="ru-RU"/>
              </w:rPr>
              <w:t>смертности</w:t>
            </w:r>
          </w:p>
        </w:tc>
        <w:tc>
          <w:tcPr>
            <w:tcW w:w="897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F43B5B" w:rsidRPr="005F0E5E" w:rsidTr="00F43B5B">
        <w:tc>
          <w:tcPr>
            <w:tcW w:w="2410" w:type="dxa"/>
          </w:tcPr>
          <w:p w:rsidR="00F43B5B" w:rsidRPr="00EC3588" w:rsidRDefault="00F43B5B" w:rsidP="003533A9">
            <w:pPr>
              <w:rPr>
                <w:sz w:val="24"/>
                <w:szCs w:val="24"/>
              </w:rPr>
            </w:pPr>
            <w:proofErr w:type="spellStart"/>
            <w:r w:rsidRPr="00EC3588">
              <w:rPr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случаев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родовых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3588">
              <w:rPr>
                <w:sz w:val="24"/>
                <w:szCs w:val="24"/>
              </w:rPr>
              <w:t>травм</w:t>
            </w:r>
            <w:proofErr w:type="spellEnd"/>
          </w:p>
        </w:tc>
        <w:tc>
          <w:tcPr>
            <w:tcW w:w="897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  <w:gridSpan w:val="2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898" w:type="dxa"/>
          </w:tcPr>
          <w:p w:rsidR="00F43B5B" w:rsidRPr="00537585" w:rsidRDefault="00F43B5B" w:rsidP="003533A9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E70780" w:rsidRPr="006F4291" w:rsidRDefault="00E70780" w:rsidP="006F4291">
      <w:pPr>
        <w:rPr>
          <w:rFonts w:cs="Times New Roman"/>
          <w:lang w:val="ru-RU"/>
        </w:rPr>
      </w:pPr>
    </w:p>
    <w:p w:rsidR="00E70780" w:rsidRDefault="00E70780" w:rsidP="00A741D8">
      <w:pPr>
        <w:ind w:firstLine="360"/>
        <w:jc w:val="center"/>
        <w:rPr>
          <w:b/>
          <w:sz w:val="32"/>
          <w:szCs w:val="32"/>
          <w:lang w:val="ru-RU"/>
        </w:rPr>
      </w:pPr>
    </w:p>
    <w:p w:rsidR="00F25910" w:rsidRPr="00F601EE" w:rsidRDefault="00266BC4" w:rsidP="00A741D8">
      <w:pPr>
        <w:ind w:firstLine="360"/>
        <w:jc w:val="center"/>
        <w:rPr>
          <w:b/>
          <w:sz w:val="32"/>
          <w:szCs w:val="32"/>
          <w:lang w:val="ru-RU"/>
        </w:rPr>
      </w:pPr>
      <w:r w:rsidRPr="00F601EE">
        <w:rPr>
          <w:b/>
          <w:sz w:val="32"/>
          <w:szCs w:val="32"/>
          <w:lang w:val="ru-RU"/>
        </w:rPr>
        <w:t>Анализ существующих рисков на примере конкретной мед</w:t>
      </w:r>
      <w:r w:rsidR="00F601EE" w:rsidRPr="00F601EE">
        <w:rPr>
          <w:b/>
          <w:sz w:val="32"/>
          <w:szCs w:val="32"/>
          <w:lang w:val="ru-RU"/>
        </w:rPr>
        <w:t xml:space="preserve">ицинской </w:t>
      </w:r>
      <w:r w:rsidRPr="00F601EE">
        <w:rPr>
          <w:b/>
          <w:sz w:val="32"/>
          <w:szCs w:val="32"/>
          <w:lang w:val="ru-RU"/>
        </w:rPr>
        <w:t>организации</w:t>
      </w:r>
    </w:p>
    <w:p w:rsidR="008C1A1B" w:rsidRDefault="008C1A1B" w:rsidP="00A741D8">
      <w:pPr>
        <w:ind w:firstLine="360"/>
        <w:jc w:val="center"/>
        <w:rPr>
          <w:b/>
          <w:lang w:val="ru-RU"/>
        </w:rPr>
      </w:pPr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Pr="008B593F">
        <w:rPr>
          <w:b/>
          <w:sz w:val="28"/>
          <w:szCs w:val="28"/>
        </w:rPr>
        <w:t>нифицированный</w:t>
      </w:r>
      <w:r>
        <w:rPr>
          <w:sz w:val="28"/>
          <w:szCs w:val="28"/>
        </w:rPr>
        <w:t xml:space="preserve"> </w:t>
      </w:r>
      <w:r w:rsidRPr="001E7EE3">
        <w:rPr>
          <w:b/>
          <w:sz w:val="28"/>
          <w:szCs w:val="28"/>
        </w:rPr>
        <w:t>перечень возможных рисков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формирование дефицита финансовых ресурсов для покрытия сметных расходов;</w:t>
      </w:r>
      <w:r w:rsidR="00282C7A">
        <w:rPr>
          <w:sz w:val="28"/>
          <w:szCs w:val="28"/>
        </w:rPr>
        <w:t xml:space="preserve"> дефицит  сметы расходов по  коммунальны расходам, командировачным, на расходы по субподряду.</w:t>
      </w:r>
    </w:p>
    <w:p w:rsidR="008C1A1B" w:rsidRDefault="00282C7A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сохранение</w:t>
      </w:r>
      <w:r w:rsidR="008C1A1B">
        <w:rPr>
          <w:sz w:val="28"/>
          <w:szCs w:val="28"/>
        </w:rPr>
        <w:t xml:space="preserve"> кредиторской задолженности</w:t>
      </w:r>
      <w:proofErr w:type="gramStart"/>
      <w:r w:rsidR="008C1A1B">
        <w:rPr>
          <w:sz w:val="28"/>
          <w:szCs w:val="28"/>
        </w:rPr>
        <w:t xml:space="preserve"> ;</w:t>
      </w:r>
      <w:proofErr w:type="gramEnd"/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ограниченная возможность госпитализации больных с  постоянно высокими коэффициентами КЗГ, влияющими на  формирование исполнения бюджета МО;</w:t>
      </w:r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дефицит средств на мотивацию персонала (обучение, материальное поощрение);</w:t>
      </w:r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не укомплектованность оборудованием;</w:t>
      </w:r>
    </w:p>
    <w:p w:rsidR="008C1A1B" w:rsidRDefault="00282C7A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простой оборудования  нет</w:t>
      </w:r>
      <w:r w:rsidR="008C1A1B">
        <w:rPr>
          <w:sz w:val="28"/>
          <w:szCs w:val="28"/>
        </w:rPr>
        <w:t>;</w:t>
      </w:r>
    </w:p>
    <w:p w:rsidR="008C1A1B" w:rsidRDefault="008C1A1B" w:rsidP="008C1A1B">
      <w:pPr>
        <w:pStyle w:val="2"/>
        <w:ind w:left="142" w:firstLine="0"/>
        <w:rPr>
          <w:sz w:val="28"/>
          <w:szCs w:val="28"/>
        </w:rPr>
      </w:pPr>
      <w:r>
        <w:rPr>
          <w:sz w:val="28"/>
          <w:szCs w:val="28"/>
        </w:rPr>
        <w:t>- не обеспечение уровня мониторируемых индикаторов.</w:t>
      </w:r>
    </w:p>
    <w:p w:rsidR="00EF3E01" w:rsidRPr="00282C7A" w:rsidRDefault="00EF3E01" w:rsidP="00775948">
      <w:pPr>
        <w:rPr>
          <w:b/>
          <w:bCs/>
          <w:i/>
          <w:lang w:val="ru-RU"/>
        </w:rPr>
      </w:pPr>
    </w:p>
    <w:p w:rsidR="00EF3E01" w:rsidRDefault="00FB454D" w:rsidP="00775948">
      <w:pPr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                                        </w:t>
      </w:r>
    </w:p>
    <w:p w:rsidR="00EF3E01" w:rsidRDefault="00EF3E01" w:rsidP="00775948">
      <w:pPr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                                   </w:t>
      </w:r>
      <w:r w:rsidR="00FB454D">
        <w:rPr>
          <w:rFonts w:cs="Times New Roman"/>
          <w:b/>
          <w:bCs/>
          <w:sz w:val="24"/>
          <w:szCs w:val="24"/>
          <w:lang w:val="ru-RU"/>
        </w:rPr>
        <w:t>ФИНАНСОВЫЙ МАРКЕТИНГ</w:t>
      </w:r>
    </w:p>
    <w:p w:rsidR="00EF3E01" w:rsidRDefault="00EF3E01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484908" w:rsidRPr="00FB454D" w:rsidRDefault="00A741D8" w:rsidP="00775948">
      <w:pPr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lastRenderedPageBreak/>
        <w:t xml:space="preserve"> </w:t>
      </w:r>
      <w:r w:rsidR="00F601EE">
        <w:rPr>
          <w:rFonts w:cs="Times New Roman"/>
          <w:b/>
          <w:bCs/>
          <w:sz w:val="24"/>
          <w:szCs w:val="24"/>
          <w:lang w:val="ru-RU"/>
        </w:rPr>
        <w:t>О</w:t>
      </w:r>
      <w:r w:rsidR="00484908" w:rsidRPr="00FB454D">
        <w:rPr>
          <w:rFonts w:cs="Times New Roman"/>
          <w:b/>
          <w:bCs/>
          <w:lang w:val="ru-RU"/>
        </w:rPr>
        <w:t>беспеченность  финансовыми ресурсами</w:t>
      </w:r>
      <w:r w:rsidRPr="00FB454D">
        <w:rPr>
          <w:rFonts w:cs="Times New Roman"/>
          <w:b/>
          <w:bCs/>
          <w:lang w:val="ru-RU"/>
        </w:rPr>
        <w:t xml:space="preserve">, состояние </w:t>
      </w:r>
      <w:r w:rsidR="00484908" w:rsidRPr="00FB454D">
        <w:rPr>
          <w:rFonts w:cs="Times New Roman"/>
          <w:b/>
          <w:bCs/>
          <w:lang w:val="ru-RU"/>
        </w:rPr>
        <w:t xml:space="preserve">  материально техническ</w:t>
      </w:r>
      <w:r w:rsidRPr="00FB454D">
        <w:rPr>
          <w:rFonts w:cs="Times New Roman"/>
          <w:b/>
          <w:bCs/>
          <w:lang w:val="ru-RU"/>
        </w:rPr>
        <w:t>ой</w:t>
      </w:r>
      <w:r w:rsidR="00484908" w:rsidRPr="00FB454D">
        <w:rPr>
          <w:rFonts w:cs="Times New Roman"/>
          <w:b/>
          <w:bCs/>
          <w:lang w:val="ru-RU"/>
        </w:rPr>
        <w:t xml:space="preserve"> баз</w:t>
      </w:r>
      <w:r w:rsidRPr="00FB454D">
        <w:rPr>
          <w:rFonts w:cs="Times New Roman"/>
          <w:b/>
          <w:bCs/>
          <w:lang w:val="ru-RU"/>
        </w:rPr>
        <w:t>ы</w:t>
      </w:r>
      <w:r w:rsidR="00484908" w:rsidRPr="00FB454D">
        <w:rPr>
          <w:rFonts w:cs="Times New Roman"/>
          <w:b/>
          <w:bCs/>
          <w:lang w:val="ru-RU"/>
        </w:rPr>
        <w:t xml:space="preserve"> </w:t>
      </w:r>
    </w:p>
    <w:p w:rsidR="00BD1EFF" w:rsidRDefault="00BD1EFF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F601EE" w:rsidRDefault="00F601EE" w:rsidP="00775948">
      <w:pPr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 xml:space="preserve">Представляется </w:t>
      </w:r>
      <w:r w:rsidR="007C4E3B" w:rsidRPr="00FB454D">
        <w:rPr>
          <w:rFonts w:cs="Times New Roman"/>
          <w:bCs/>
          <w:lang w:val="ru-RU"/>
        </w:rPr>
        <w:t xml:space="preserve"> х</w:t>
      </w:r>
      <w:r w:rsidR="00BD1EFF" w:rsidRPr="00FB454D">
        <w:rPr>
          <w:rFonts w:cs="Times New Roman"/>
          <w:bCs/>
          <w:lang w:val="ru-RU"/>
        </w:rPr>
        <w:t>арактеристик</w:t>
      </w:r>
      <w:r>
        <w:rPr>
          <w:rFonts w:cs="Times New Roman"/>
          <w:bCs/>
          <w:lang w:val="ru-RU"/>
        </w:rPr>
        <w:t>а</w:t>
      </w:r>
      <w:r w:rsidR="00BD1EFF" w:rsidRPr="00FB454D">
        <w:rPr>
          <w:rFonts w:cs="Times New Roman"/>
          <w:bCs/>
          <w:lang w:val="ru-RU"/>
        </w:rPr>
        <w:t xml:space="preserve"> финансовой устойчивости предприятия по определению  достаточности и эффективности использования собственного капитала, показателю ликвидности,</w:t>
      </w:r>
      <w:r w:rsidR="006770C4" w:rsidRPr="00FB454D">
        <w:rPr>
          <w:rFonts w:cs="Times New Roman"/>
          <w:bCs/>
          <w:lang w:val="ru-RU"/>
        </w:rPr>
        <w:t xml:space="preserve"> сравнительному</w:t>
      </w:r>
      <w:r w:rsidR="00BD1EFF" w:rsidRPr="00FB454D">
        <w:rPr>
          <w:rFonts w:cs="Times New Roman"/>
          <w:bCs/>
          <w:lang w:val="ru-RU"/>
        </w:rPr>
        <w:t xml:space="preserve"> анализу </w:t>
      </w:r>
      <w:r w:rsidR="006770C4" w:rsidRPr="00FB454D">
        <w:rPr>
          <w:rFonts w:cs="Times New Roman"/>
          <w:bCs/>
          <w:lang w:val="ru-RU"/>
        </w:rPr>
        <w:t xml:space="preserve">баланса предприятия в контексте </w:t>
      </w:r>
      <w:r w:rsidR="00BD1EFF" w:rsidRPr="00FB454D">
        <w:rPr>
          <w:rFonts w:cs="Times New Roman"/>
          <w:bCs/>
          <w:lang w:val="ru-RU"/>
        </w:rPr>
        <w:t>собственных и привлеченных средств</w:t>
      </w:r>
      <w:r>
        <w:rPr>
          <w:rFonts w:cs="Times New Roman"/>
          <w:bCs/>
          <w:lang w:val="ru-RU"/>
        </w:rPr>
        <w:t>.</w:t>
      </w:r>
    </w:p>
    <w:p w:rsidR="00BD1EFF" w:rsidRPr="00FB454D" w:rsidRDefault="006770C4" w:rsidP="00F601EE">
      <w:pPr>
        <w:ind w:firstLine="426"/>
        <w:rPr>
          <w:rFonts w:cs="Times New Roman"/>
          <w:bCs/>
          <w:lang w:val="ru-RU"/>
        </w:rPr>
      </w:pPr>
      <w:r w:rsidRPr="00FB454D">
        <w:rPr>
          <w:rFonts w:cs="Times New Roman"/>
          <w:bCs/>
          <w:lang w:val="ru-RU"/>
        </w:rPr>
        <w:t xml:space="preserve"> </w:t>
      </w:r>
      <w:r w:rsidRPr="00FF7BED">
        <w:rPr>
          <w:rFonts w:cs="Times New Roman"/>
          <w:b/>
          <w:bCs/>
          <w:lang w:val="ru-RU"/>
        </w:rPr>
        <w:t>Финансовая устойчивость является отражением стабильного превышения доходов над расходами</w:t>
      </w:r>
      <w:r w:rsidRPr="00FB454D">
        <w:rPr>
          <w:rFonts w:cs="Times New Roman"/>
          <w:bCs/>
          <w:lang w:val="ru-RU"/>
        </w:rPr>
        <w:t>.</w:t>
      </w:r>
      <w:r w:rsidR="007C4E3B" w:rsidRPr="00FB454D">
        <w:rPr>
          <w:rFonts w:cs="Times New Roman"/>
          <w:bCs/>
          <w:lang w:val="ru-RU"/>
        </w:rPr>
        <w:t xml:space="preserve"> Рас</w:t>
      </w:r>
      <w:r w:rsidR="00FB454D">
        <w:rPr>
          <w:rFonts w:cs="Times New Roman"/>
          <w:bCs/>
          <w:lang w:val="ru-RU"/>
        </w:rPr>
        <w:t>с</w:t>
      </w:r>
      <w:r w:rsidR="007C4E3B" w:rsidRPr="00FB454D">
        <w:rPr>
          <w:rFonts w:cs="Times New Roman"/>
          <w:bCs/>
          <w:lang w:val="ru-RU"/>
        </w:rPr>
        <w:t>ч</w:t>
      </w:r>
      <w:r w:rsidR="00FB454D">
        <w:rPr>
          <w:rFonts w:cs="Times New Roman"/>
          <w:bCs/>
          <w:lang w:val="ru-RU"/>
        </w:rPr>
        <w:t>и</w:t>
      </w:r>
      <w:r w:rsidR="007C4E3B" w:rsidRPr="00FB454D">
        <w:rPr>
          <w:rFonts w:cs="Times New Roman"/>
          <w:bCs/>
          <w:lang w:val="ru-RU"/>
        </w:rPr>
        <w:t>тать точку безубыточности предприятия, показатель чувствительности, внутренней рентабельности.</w:t>
      </w:r>
    </w:p>
    <w:p w:rsidR="007C4E3B" w:rsidRDefault="007C4E3B" w:rsidP="00775948">
      <w:pPr>
        <w:rPr>
          <w:rFonts w:cs="Times New Roman"/>
          <w:bCs/>
          <w:sz w:val="24"/>
          <w:szCs w:val="24"/>
          <w:lang w:val="ru-RU"/>
        </w:rPr>
      </w:pPr>
    </w:p>
    <w:p w:rsidR="007C4E3B" w:rsidRDefault="007C4E3B" w:rsidP="00775948">
      <w:pPr>
        <w:rPr>
          <w:rFonts w:cs="Times New Roman"/>
          <w:bCs/>
          <w:sz w:val="24"/>
          <w:szCs w:val="24"/>
          <w:lang w:val="ru-RU"/>
        </w:rPr>
      </w:pPr>
    </w:p>
    <w:p w:rsidR="007C4E3B" w:rsidRPr="007C4E3B" w:rsidRDefault="007C4E3B" w:rsidP="007C4E3B">
      <w:pPr>
        <w:ind w:left="540"/>
        <w:rPr>
          <w:b/>
          <w:lang w:val="ru-RU"/>
        </w:rPr>
      </w:pPr>
      <w:r w:rsidRPr="007C4E3B">
        <w:rPr>
          <w:b/>
          <w:lang w:val="ru-RU"/>
        </w:rPr>
        <w:t>Финансовый маркетинг: сравнительный</w:t>
      </w:r>
      <w:r w:rsidRPr="007C4E3B">
        <w:rPr>
          <w:b/>
          <w:i/>
          <w:lang w:val="ru-RU"/>
        </w:rPr>
        <w:t xml:space="preserve"> </w:t>
      </w:r>
      <w:r w:rsidRPr="007C4E3B">
        <w:rPr>
          <w:b/>
          <w:lang w:val="ru-RU"/>
        </w:rPr>
        <w:t>анализ плана финансирования на текущий год с прошлым периодом</w:t>
      </w:r>
    </w:p>
    <w:p w:rsidR="007C4E3B" w:rsidRPr="007C4E3B" w:rsidRDefault="007C4E3B" w:rsidP="007C4E3B">
      <w:pPr>
        <w:rPr>
          <w:b/>
          <w:lang w:val="ru-RU"/>
        </w:rPr>
      </w:pPr>
    </w:p>
    <w:p w:rsidR="00526432" w:rsidRPr="006337E9" w:rsidRDefault="00526432" w:rsidP="00526432">
      <w:pPr>
        <w:ind w:left="105"/>
        <w:rPr>
          <w:b/>
          <w:lang w:val="ru-RU"/>
        </w:rPr>
      </w:pPr>
    </w:p>
    <w:p w:rsidR="00526432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>На текущий</w:t>
      </w:r>
      <w:r w:rsidR="00F43B5B">
        <w:rPr>
          <w:lang w:val="ru-RU"/>
        </w:rPr>
        <w:t xml:space="preserve"> 2017</w:t>
      </w:r>
      <w:r w:rsidRPr="006337E9">
        <w:rPr>
          <w:lang w:val="ru-RU"/>
        </w:rPr>
        <w:t xml:space="preserve"> год получен государственный заказ в рамках гарантированного объема бесплатной медицинской помощи из средств республиканского бюджета</w:t>
      </w:r>
      <w:r>
        <w:rPr>
          <w:lang w:val="ru-RU"/>
        </w:rPr>
        <w:t xml:space="preserve"> на оказание стационарной  медицинской помощи   на  сумму</w:t>
      </w:r>
      <w:r w:rsidR="00F43B5B">
        <w:rPr>
          <w:lang w:val="ru-RU"/>
        </w:rPr>
        <w:t xml:space="preserve"> 275615 </w:t>
      </w:r>
      <w:r w:rsidRPr="006337E9">
        <w:rPr>
          <w:lang w:val="ru-RU"/>
        </w:rPr>
        <w:t>тысяч тенге в том числе на оказание круглосуточной ста</w:t>
      </w:r>
      <w:r w:rsidR="00F43B5B">
        <w:rPr>
          <w:lang w:val="ru-RU"/>
        </w:rPr>
        <w:t>ционарной мед</w:t>
      </w:r>
      <w:proofErr w:type="gramStart"/>
      <w:r w:rsidR="00F43B5B">
        <w:rPr>
          <w:lang w:val="ru-RU"/>
        </w:rPr>
        <w:t>.</w:t>
      </w:r>
      <w:proofErr w:type="gramEnd"/>
      <w:r w:rsidR="00F43B5B">
        <w:rPr>
          <w:lang w:val="ru-RU"/>
        </w:rPr>
        <w:t xml:space="preserve"> </w:t>
      </w:r>
      <w:proofErr w:type="gramStart"/>
      <w:r w:rsidR="00F43B5B">
        <w:rPr>
          <w:lang w:val="ru-RU"/>
        </w:rPr>
        <w:t>п</w:t>
      </w:r>
      <w:proofErr w:type="gramEnd"/>
      <w:r w:rsidR="00F43B5B">
        <w:rPr>
          <w:lang w:val="ru-RU"/>
        </w:rPr>
        <w:t>омощи 241076,7</w:t>
      </w:r>
      <w:r w:rsidRPr="006337E9">
        <w:rPr>
          <w:lang w:val="ru-RU"/>
        </w:rPr>
        <w:t xml:space="preserve"> тысяч тенге, на оказание стационар</w:t>
      </w:r>
      <w:r w:rsidR="00FD1D51">
        <w:rPr>
          <w:lang w:val="ru-RU"/>
        </w:rPr>
        <w:t xml:space="preserve">озамещающей мед. помощи 34538,3 </w:t>
      </w:r>
      <w:r w:rsidRPr="006337E9">
        <w:rPr>
          <w:lang w:val="ru-RU"/>
        </w:rPr>
        <w:t xml:space="preserve">тысяч тенге. </w:t>
      </w:r>
      <w:r w:rsidR="00FD1D51">
        <w:rPr>
          <w:lang w:val="ru-RU"/>
        </w:rPr>
        <w:t xml:space="preserve">  В 2016</w:t>
      </w:r>
      <w:r>
        <w:rPr>
          <w:lang w:val="ru-RU"/>
        </w:rPr>
        <w:t xml:space="preserve"> году  был получ</w:t>
      </w:r>
      <w:r w:rsidR="00FD1D51">
        <w:rPr>
          <w:lang w:val="ru-RU"/>
        </w:rPr>
        <w:t>ен и выполнен госзаказ на 290558</w:t>
      </w:r>
      <w:r>
        <w:rPr>
          <w:lang w:val="ru-RU"/>
        </w:rPr>
        <w:t xml:space="preserve"> тысяч тенге.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>Расходы из  выделенных средств запланированы: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 xml:space="preserve"> на заработную плату и </w:t>
      </w:r>
      <w:r w:rsidR="00FD1D51">
        <w:rPr>
          <w:lang w:val="ru-RU"/>
        </w:rPr>
        <w:t xml:space="preserve"> оплату налоги  в сумме 203749 тысяч тенге – 73,9</w:t>
      </w:r>
      <w:r w:rsidRPr="006337E9">
        <w:rPr>
          <w:lang w:val="ru-RU"/>
        </w:rPr>
        <w:t>%</w:t>
      </w:r>
      <w:r w:rsidR="00FD1D51">
        <w:rPr>
          <w:lang w:val="ru-RU"/>
        </w:rPr>
        <w:t xml:space="preserve">  в 2017 году в 2016</w:t>
      </w:r>
      <w:r>
        <w:rPr>
          <w:lang w:val="ru-RU"/>
        </w:rPr>
        <w:t xml:space="preserve"> году </w:t>
      </w:r>
      <w:r w:rsidR="00FD1D51">
        <w:rPr>
          <w:lang w:val="ru-RU"/>
        </w:rPr>
        <w:t xml:space="preserve"> 201989</w:t>
      </w:r>
      <w:r w:rsidR="00087DE4">
        <w:rPr>
          <w:lang w:val="ru-RU"/>
        </w:rPr>
        <w:t xml:space="preserve"> тысяч тенге –</w:t>
      </w:r>
      <w:r w:rsidR="00FD1D51">
        <w:rPr>
          <w:lang w:val="ru-RU"/>
        </w:rPr>
        <w:t xml:space="preserve"> 69,5</w:t>
      </w:r>
      <w:r w:rsidR="002D060F">
        <w:rPr>
          <w:lang w:val="ru-RU"/>
        </w:rPr>
        <w:t>%;</w:t>
      </w:r>
    </w:p>
    <w:p w:rsidR="00FD1D51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 xml:space="preserve">на приобретение медикаментов </w:t>
      </w:r>
      <w:r w:rsidR="00FD1D51">
        <w:rPr>
          <w:lang w:val="ru-RU"/>
        </w:rPr>
        <w:t xml:space="preserve"> в 2017</w:t>
      </w:r>
      <w:r w:rsidR="00087DE4">
        <w:rPr>
          <w:lang w:val="ru-RU"/>
        </w:rPr>
        <w:t xml:space="preserve"> году </w:t>
      </w:r>
      <w:r w:rsidR="00FD1D51">
        <w:rPr>
          <w:lang w:val="ru-RU"/>
        </w:rPr>
        <w:t>31123 тыс</w:t>
      </w:r>
      <w:proofErr w:type="gramStart"/>
      <w:r w:rsidR="00FD1D51">
        <w:rPr>
          <w:lang w:val="ru-RU"/>
        </w:rPr>
        <w:t>.т</w:t>
      </w:r>
      <w:proofErr w:type="gramEnd"/>
      <w:r w:rsidR="00FD1D51">
        <w:rPr>
          <w:lang w:val="ru-RU"/>
        </w:rPr>
        <w:t>енге – 11,3</w:t>
      </w:r>
      <w:r w:rsidRPr="006337E9">
        <w:rPr>
          <w:lang w:val="ru-RU"/>
        </w:rPr>
        <w:t>%</w:t>
      </w:r>
      <w:r w:rsidR="00087DE4">
        <w:rPr>
          <w:lang w:val="ru-RU"/>
        </w:rPr>
        <w:t>, в 201</w:t>
      </w:r>
    </w:p>
    <w:p w:rsidR="00526432" w:rsidRPr="006337E9" w:rsidRDefault="00FD1D51" w:rsidP="00526432">
      <w:pPr>
        <w:ind w:left="105"/>
        <w:rPr>
          <w:lang w:val="ru-RU"/>
        </w:rPr>
      </w:pPr>
      <w:r>
        <w:rPr>
          <w:lang w:val="ru-RU"/>
        </w:rPr>
        <w:t>6 году 51368 тысяч тенге-  17,7</w:t>
      </w:r>
      <w:r w:rsidR="002D060F">
        <w:rPr>
          <w:lang w:val="ru-RU"/>
        </w:rPr>
        <w:t>%;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 xml:space="preserve">на приобретение продуктов </w:t>
      </w:r>
      <w:r w:rsidR="00FD1D51">
        <w:rPr>
          <w:lang w:val="ru-RU"/>
        </w:rPr>
        <w:t xml:space="preserve"> в 2017</w:t>
      </w:r>
      <w:r w:rsidR="00087DE4">
        <w:rPr>
          <w:lang w:val="ru-RU"/>
        </w:rPr>
        <w:t xml:space="preserve"> году  на питание выделено</w:t>
      </w:r>
      <w:r w:rsidR="00FD1D51">
        <w:rPr>
          <w:lang w:val="ru-RU"/>
        </w:rPr>
        <w:t xml:space="preserve"> 7576,0 тыс</w:t>
      </w:r>
      <w:proofErr w:type="gramStart"/>
      <w:r w:rsidR="00FD1D51">
        <w:rPr>
          <w:lang w:val="ru-RU"/>
        </w:rPr>
        <w:t>.т</w:t>
      </w:r>
      <w:proofErr w:type="gramEnd"/>
      <w:r w:rsidR="00FD1D51">
        <w:rPr>
          <w:lang w:val="ru-RU"/>
        </w:rPr>
        <w:t>енге – 2,7</w:t>
      </w:r>
      <w:r w:rsidRPr="006337E9">
        <w:rPr>
          <w:lang w:val="ru-RU"/>
        </w:rPr>
        <w:t>%</w:t>
      </w:r>
      <w:r w:rsidR="00FD1D51">
        <w:rPr>
          <w:lang w:val="ru-RU"/>
        </w:rPr>
        <w:t>, в 2016 году 7080</w:t>
      </w:r>
      <w:r w:rsidR="00087DE4">
        <w:rPr>
          <w:lang w:val="ru-RU"/>
        </w:rPr>
        <w:t xml:space="preserve"> тысяч тенге – 2,</w:t>
      </w:r>
      <w:r w:rsidR="00FD1D51">
        <w:rPr>
          <w:lang w:val="ru-RU"/>
        </w:rPr>
        <w:t>4</w:t>
      </w:r>
      <w:r w:rsidR="002D060F">
        <w:rPr>
          <w:lang w:val="ru-RU"/>
        </w:rPr>
        <w:t>%;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>на оплату коммунальных услуг</w:t>
      </w:r>
      <w:r w:rsidR="00FD1D51">
        <w:rPr>
          <w:lang w:val="ru-RU"/>
        </w:rPr>
        <w:t xml:space="preserve"> в 2017</w:t>
      </w:r>
      <w:r w:rsidR="00087DE4">
        <w:rPr>
          <w:lang w:val="ru-RU"/>
        </w:rPr>
        <w:t xml:space="preserve"> году выделено </w:t>
      </w:r>
      <w:r w:rsidR="00FD1D51">
        <w:rPr>
          <w:lang w:val="ru-RU"/>
        </w:rPr>
        <w:t xml:space="preserve">  20745 тыс</w:t>
      </w:r>
      <w:proofErr w:type="gramStart"/>
      <w:r w:rsidR="00FD1D51">
        <w:rPr>
          <w:lang w:val="ru-RU"/>
        </w:rPr>
        <w:t>.т</w:t>
      </w:r>
      <w:proofErr w:type="gramEnd"/>
      <w:r w:rsidR="00FD1D51">
        <w:rPr>
          <w:lang w:val="ru-RU"/>
        </w:rPr>
        <w:t>енге – 7,5</w:t>
      </w:r>
      <w:r w:rsidRPr="006337E9">
        <w:rPr>
          <w:lang w:val="ru-RU"/>
        </w:rPr>
        <w:t>%</w:t>
      </w:r>
      <w:r w:rsidR="00FD1D51">
        <w:rPr>
          <w:lang w:val="ru-RU"/>
        </w:rPr>
        <w:t>,   в 2016 году 22027</w:t>
      </w:r>
      <w:r w:rsidR="00087DE4">
        <w:rPr>
          <w:lang w:val="ru-RU"/>
        </w:rPr>
        <w:t xml:space="preserve"> тысяч тенге</w:t>
      </w:r>
      <w:r w:rsidR="00FD1D51">
        <w:rPr>
          <w:lang w:val="ru-RU"/>
        </w:rPr>
        <w:t>- 7,5</w:t>
      </w:r>
      <w:r w:rsidR="002D060F">
        <w:rPr>
          <w:lang w:val="ru-RU"/>
        </w:rPr>
        <w:t>%;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 xml:space="preserve">на приобретение  прочих </w:t>
      </w:r>
      <w:r w:rsidR="00FD1D51">
        <w:rPr>
          <w:lang w:val="ru-RU"/>
        </w:rPr>
        <w:t>товаров 5089</w:t>
      </w:r>
      <w:r w:rsidR="002D060F">
        <w:rPr>
          <w:lang w:val="ru-RU"/>
        </w:rPr>
        <w:t xml:space="preserve">,0 </w:t>
      </w:r>
      <w:r w:rsidR="00FD1D51">
        <w:rPr>
          <w:lang w:val="ru-RU"/>
        </w:rPr>
        <w:t>тыс</w:t>
      </w:r>
      <w:proofErr w:type="gramStart"/>
      <w:r w:rsidR="00FD1D51">
        <w:rPr>
          <w:lang w:val="ru-RU"/>
        </w:rPr>
        <w:t>.т</w:t>
      </w:r>
      <w:proofErr w:type="gramEnd"/>
      <w:r w:rsidR="00FD1D51">
        <w:rPr>
          <w:lang w:val="ru-RU"/>
        </w:rPr>
        <w:t>енге – 1,8%, в 2016 году 2512,3 тысяч тенге – 0,9</w:t>
      </w:r>
      <w:r w:rsidR="002D060F">
        <w:rPr>
          <w:lang w:val="ru-RU"/>
        </w:rPr>
        <w:t xml:space="preserve"> %.</w:t>
      </w:r>
    </w:p>
    <w:p w:rsidR="00526432" w:rsidRPr="006337E9" w:rsidRDefault="00FD1D51" w:rsidP="00526432">
      <w:pPr>
        <w:ind w:left="105"/>
        <w:rPr>
          <w:lang w:val="ru-RU"/>
        </w:rPr>
      </w:pPr>
      <w:r>
        <w:rPr>
          <w:lang w:val="ru-RU"/>
        </w:rPr>
        <w:t>На сумму госзаказа 241076,7т.т. планируется пролечить 2403 случаев  стоимостью 10323</w:t>
      </w:r>
      <w:r w:rsidR="00526432" w:rsidRPr="006337E9">
        <w:rPr>
          <w:lang w:val="ru-RU"/>
        </w:rPr>
        <w:t xml:space="preserve"> тенге  на круглосуточном стационаре.</w:t>
      </w:r>
    </w:p>
    <w:p w:rsidR="00526432" w:rsidRPr="006337E9" w:rsidRDefault="00526432" w:rsidP="00526432">
      <w:pPr>
        <w:ind w:left="105"/>
        <w:rPr>
          <w:lang w:val="ru-RU"/>
        </w:rPr>
      </w:pPr>
      <w:r w:rsidRPr="006337E9">
        <w:rPr>
          <w:lang w:val="ru-RU"/>
        </w:rPr>
        <w:t xml:space="preserve">  На дневном ста</w:t>
      </w:r>
      <w:r w:rsidR="00FD1D51">
        <w:rPr>
          <w:lang w:val="ru-RU"/>
        </w:rPr>
        <w:t>ционаре на сумму госзаказа 34538,3</w:t>
      </w:r>
      <w:r w:rsidRPr="006337E9">
        <w:rPr>
          <w:lang w:val="ru-RU"/>
        </w:rPr>
        <w:t xml:space="preserve"> т.т.  планирует</w:t>
      </w:r>
      <w:r w:rsidR="00FD1D51">
        <w:rPr>
          <w:lang w:val="ru-RU"/>
        </w:rPr>
        <w:t>ся пролечить 1505  случаев  стоимостью 22949</w:t>
      </w:r>
      <w:r w:rsidR="002D060F">
        <w:rPr>
          <w:lang w:val="ru-RU"/>
        </w:rPr>
        <w:t xml:space="preserve"> </w:t>
      </w:r>
      <w:r w:rsidRPr="006337E9">
        <w:rPr>
          <w:lang w:val="ru-RU"/>
        </w:rPr>
        <w:t xml:space="preserve"> тенге.</w:t>
      </w:r>
    </w:p>
    <w:p w:rsidR="00255ACF" w:rsidRDefault="00255ACF" w:rsidP="007C4E3B">
      <w:pPr>
        <w:shd w:val="clear" w:color="auto" w:fill="FFFFFF"/>
        <w:ind w:firstLine="330"/>
        <w:rPr>
          <w:color w:val="000000"/>
          <w:lang w:val="ru-RU"/>
        </w:rPr>
      </w:pPr>
    </w:p>
    <w:p w:rsidR="00764029" w:rsidRDefault="00764029" w:rsidP="00775948">
      <w:pPr>
        <w:rPr>
          <w:rFonts w:cs="Times New Roman"/>
          <w:bCs/>
          <w:sz w:val="24"/>
          <w:szCs w:val="24"/>
          <w:lang w:val="ru-RU"/>
        </w:rPr>
      </w:pPr>
    </w:p>
    <w:p w:rsidR="00764029" w:rsidRDefault="00764029" w:rsidP="00775948">
      <w:pPr>
        <w:rPr>
          <w:rFonts w:cs="Times New Roman"/>
          <w:bCs/>
          <w:sz w:val="24"/>
          <w:szCs w:val="24"/>
          <w:lang w:val="ru-RU"/>
        </w:rPr>
      </w:pPr>
    </w:p>
    <w:p w:rsidR="003533A9" w:rsidRPr="003533A9" w:rsidRDefault="003533A9" w:rsidP="003533A9">
      <w:pPr>
        <w:jc w:val="center"/>
        <w:rPr>
          <w:rFonts w:cs="Times New Roman"/>
          <w:sz w:val="20"/>
          <w:szCs w:val="20"/>
          <w:lang w:val="ru-RU"/>
        </w:rPr>
      </w:pPr>
      <w:r>
        <w:rPr>
          <w:rStyle w:val="s1"/>
          <w:sz w:val="20"/>
          <w:szCs w:val="20"/>
          <w:lang w:val="ru-RU"/>
        </w:rPr>
        <w:t>ОСНОВНЫЕ ПОКАЗАТЕЛИ ПЛАНОВО ФИНАНСОВОЙ ДЕЯТЕЛЬНОСТИ</w:t>
      </w:r>
    </w:p>
    <w:p w:rsidR="003533A9" w:rsidRPr="003533A9" w:rsidRDefault="003533A9" w:rsidP="003533A9">
      <w:pPr>
        <w:jc w:val="center"/>
        <w:rPr>
          <w:rFonts w:cs="Times New Roman"/>
          <w:sz w:val="20"/>
          <w:szCs w:val="20"/>
          <w:lang w:val="ru-RU"/>
        </w:rPr>
      </w:pPr>
      <w:r w:rsidRPr="0021683D">
        <w:rPr>
          <w:rStyle w:val="s1"/>
          <w:sz w:val="20"/>
          <w:szCs w:val="20"/>
        </w:rPr>
        <w:t> </w:t>
      </w:r>
    </w:p>
    <w:tbl>
      <w:tblPr>
        <w:tblW w:w="4966" w:type="pct"/>
        <w:jc w:val="center"/>
        <w:tblInd w:w="-57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971"/>
        <w:gridCol w:w="1174"/>
        <w:gridCol w:w="1396"/>
        <w:gridCol w:w="1271"/>
        <w:gridCol w:w="1118"/>
        <w:gridCol w:w="64"/>
        <w:gridCol w:w="1116"/>
      </w:tblGrid>
      <w:tr w:rsidR="003533A9" w:rsidRPr="0021683D" w:rsidTr="00502960">
        <w:trPr>
          <w:jc w:val="center"/>
        </w:trPr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№</w:t>
            </w:r>
            <w:proofErr w:type="gramStart"/>
            <w:r w:rsidRPr="0021683D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21683D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58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</w:tr>
      <w:tr w:rsidR="003533A9" w:rsidRPr="0021683D" w:rsidTr="00502960">
        <w:trPr>
          <w:jc w:val="center"/>
        </w:trPr>
        <w:tc>
          <w:tcPr>
            <w:tcW w:w="41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317A7F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="003533A9" w:rsidRPr="00317A7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317A7F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  <w:r w:rsidR="003533A9" w:rsidRPr="00317A7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317A7F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</w:t>
            </w:r>
            <w:r w:rsidR="003533A9" w:rsidRPr="00317A7F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15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317A7F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  <w:r w:rsidR="003533A9" w:rsidRPr="00317A7F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533A9" w:rsidRPr="0021683D" w:rsidTr="0051281D">
        <w:trPr>
          <w:jc w:val="center"/>
        </w:trPr>
        <w:tc>
          <w:tcPr>
            <w:tcW w:w="41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Фак</w:t>
            </w:r>
            <w:r>
              <w:rPr>
                <w:b/>
                <w:bCs/>
                <w:sz w:val="20"/>
                <w:szCs w:val="20"/>
              </w:rPr>
              <w:t xml:space="preserve">т </w:t>
            </w:r>
            <w:r w:rsidRPr="0021683D">
              <w:rPr>
                <w:b/>
                <w:bCs/>
                <w:sz w:val="20"/>
                <w:szCs w:val="20"/>
              </w:rPr>
              <w:t>отчетногофинансового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год</w:t>
            </w:r>
            <w:proofErr w:type="gramStart"/>
            <w:r w:rsidRPr="0021683D">
              <w:rPr>
                <w:b/>
                <w:bCs/>
                <w:sz w:val="20"/>
                <w:szCs w:val="20"/>
              </w:rPr>
              <w:t>а(</w:t>
            </w:r>
            <w:proofErr w:type="gramEnd"/>
            <w:r w:rsidRPr="0021683D">
              <w:rPr>
                <w:b/>
                <w:bCs/>
                <w:sz w:val="20"/>
                <w:szCs w:val="20"/>
              </w:rPr>
              <w:t>факт</w:t>
            </w:r>
            <w:r w:rsidRPr="0021683D">
              <w:rPr>
                <w:b/>
                <w:bCs/>
                <w:sz w:val="20"/>
                <w:szCs w:val="20"/>
              </w:rPr>
              <w:lastRenderedPageBreak/>
              <w:t>)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lastRenderedPageBreak/>
              <w:t>Оценка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текущего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финансового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год</w:t>
            </w:r>
            <w:proofErr w:type="gramStart"/>
            <w:r w:rsidRPr="0021683D">
              <w:rPr>
                <w:b/>
                <w:bCs/>
                <w:sz w:val="20"/>
                <w:szCs w:val="20"/>
              </w:rPr>
              <w:t>а(</w:t>
            </w:r>
            <w:proofErr w:type="gramEnd"/>
            <w:r w:rsidRPr="0021683D">
              <w:rPr>
                <w:b/>
                <w:bCs/>
                <w:sz w:val="20"/>
                <w:szCs w:val="20"/>
              </w:rPr>
              <w:t>факт)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D329C5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П</w:t>
            </w:r>
            <w:r w:rsidR="003533A9" w:rsidRPr="0021683D">
              <w:rPr>
                <w:b/>
                <w:bCs/>
                <w:sz w:val="20"/>
                <w:szCs w:val="20"/>
              </w:rPr>
              <w:t>лан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533A9" w:rsidRPr="0021683D">
              <w:rPr>
                <w:b/>
                <w:bCs/>
                <w:sz w:val="20"/>
                <w:szCs w:val="20"/>
              </w:rPr>
              <w:t>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533A9" w:rsidRPr="0021683D">
              <w:rPr>
                <w:b/>
                <w:bCs/>
                <w:sz w:val="20"/>
                <w:szCs w:val="20"/>
              </w:rPr>
              <w:t>очередной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3533A9" w:rsidRPr="0021683D">
              <w:rPr>
                <w:b/>
                <w:bCs/>
                <w:sz w:val="20"/>
                <w:szCs w:val="20"/>
              </w:rPr>
              <w:t>финансовыйго</w:t>
            </w:r>
            <w:proofErr w:type="gramStart"/>
            <w:r w:rsidR="003533A9" w:rsidRPr="0021683D">
              <w:rPr>
                <w:b/>
                <w:bCs/>
                <w:sz w:val="20"/>
                <w:szCs w:val="20"/>
              </w:rPr>
              <w:t>д(</w:t>
            </w:r>
            <w:proofErr w:type="gramEnd"/>
            <w:r w:rsidR="003533A9" w:rsidRPr="0021683D">
              <w:rPr>
                <w:b/>
                <w:bCs/>
                <w:sz w:val="20"/>
                <w:szCs w:val="20"/>
              </w:rPr>
              <w:t>оценка)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пла</w:t>
            </w:r>
            <w:proofErr w:type="gramStart"/>
            <w:r w:rsidRPr="0021683D">
              <w:rPr>
                <w:b/>
                <w:bCs/>
                <w:sz w:val="20"/>
                <w:szCs w:val="20"/>
              </w:rPr>
              <w:t>н(</w:t>
            </w:r>
            <w:proofErr w:type="gramEnd"/>
            <w:r w:rsidRPr="0021683D">
              <w:rPr>
                <w:b/>
                <w:bCs/>
                <w:sz w:val="20"/>
                <w:szCs w:val="20"/>
              </w:rPr>
              <w:t>оценка)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корректировка</w:t>
            </w:r>
          </w:p>
        </w:tc>
      </w:tr>
      <w:tr w:rsidR="003533A9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33A9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5A59EA" w:rsidRDefault="003533A9" w:rsidP="003533A9">
            <w:pPr>
              <w:pStyle w:val="aa"/>
              <w:spacing w:before="0" w:beforeAutospacing="0" w:after="0" w:afterAutospacing="0"/>
            </w:pPr>
            <w:r w:rsidRPr="005A59EA">
              <w:rPr>
                <w:b/>
                <w:bCs/>
              </w:rPr>
              <w:t>Активы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33A9" w:rsidRPr="0021683D" w:rsidRDefault="003533A9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2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229509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117427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204741,2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204741,2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3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Дочерних организаций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5A59EA" w:rsidRDefault="0051281D" w:rsidP="003533A9">
            <w:pPr>
              <w:pStyle w:val="aa"/>
              <w:spacing w:before="0" w:beforeAutospacing="0" w:after="0" w:afterAutospacing="0"/>
            </w:pPr>
            <w:r w:rsidRPr="005A59EA">
              <w:rPr>
                <w:b/>
                <w:bCs/>
              </w:rPr>
              <w:t>Источники</w:t>
            </w:r>
            <w:r>
              <w:rPr>
                <w:b/>
                <w:bCs/>
              </w:rPr>
              <w:t xml:space="preserve"> </w:t>
            </w:r>
            <w:r w:rsidRPr="005A59EA">
              <w:rPr>
                <w:b/>
                <w:bCs/>
              </w:rPr>
              <w:t>финансирования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4B7F" w:rsidRDefault="0051281D" w:rsidP="003533A9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354B7F">
              <w:rPr>
                <w:rFonts w:cs="Times New Roman"/>
                <w:b/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Всего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495287,9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630818,3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691571,8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577936,5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в том числе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A4478A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программе 036  000 « </w:t>
            </w:r>
            <w:r w:rsidRPr="00354B7F">
              <w:rPr>
                <w:i/>
                <w:sz w:val="20"/>
                <w:szCs w:val="20"/>
              </w:rPr>
              <w:t>Оказание ГОБМП</w:t>
            </w:r>
            <w:proofErr w:type="gramStart"/>
            <w:r>
              <w:rPr>
                <w:i/>
                <w:sz w:val="20"/>
                <w:szCs w:val="20"/>
              </w:rPr>
              <w:t>,з</w:t>
            </w:r>
            <w:proofErr w:type="gramEnd"/>
            <w:r>
              <w:rPr>
                <w:i/>
                <w:sz w:val="20"/>
                <w:szCs w:val="20"/>
              </w:rPr>
              <w:t xml:space="preserve">а исключением  направлений. Финанируемых на местном уровне»/039 О11  «Оказание мед помощи населению субъектами районного значения и селаи амбулаторно </w:t>
            </w:r>
            <w:proofErr w:type="gramStart"/>
            <w:r>
              <w:rPr>
                <w:i/>
                <w:sz w:val="20"/>
                <w:szCs w:val="20"/>
              </w:rPr>
              <w:t>–п</w:t>
            </w:r>
            <w:proofErr w:type="gramEnd"/>
            <w:r>
              <w:rPr>
                <w:i/>
                <w:sz w:val="20"/>
                <w:szCs w:val="20"/>
              </w:rPr>
              <w:t>оликлинической момощи в рамках ГОБМП», п</w:t>
            </w:r>
            <w:r w:rsidR="00914642">
              <w:rPr>
                <w:i/>
                <w:sz w:val="20"/>
                <w:szCs w:val="20"/>
              </w:rPr>
              <w:t>рограмма 239 052 114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182167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184197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290558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275615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BC5C3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354B7F" w:rsidRDefault="0051281D" w:rsidP="00A4464E">
            <w:pPr>
              <w:pStyle w:val="aa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по программе 010 015 « Оказание амбулаторно-поликлинической  помощи населению за исключением  медицинской поиощи, оказываемой  из средств республиканского бюдета» »/039 О11  «Оказание мед помощи населению субъектами районного значения и селаи амбулаторно </w:t>
            </w:r>
            <w:proofErr w:type="gramStart"/>
            <w:r>
              <w:rPr>
                <w:i/>
                <w:sz w:val="20"/>
                <w:szCs w:val="20"/>
              </w:rPr>
              <w:t>–п</w:t>
            </w:r>
            <w:proofErr w:type="gramEnd"/>
            <w:r>
              <w:rPr>
                <w:i/>
                <w:sz w:val="20"/>
                <w:szCs w:val="20"/>
              </w:rPr>
              <w:t>оликлинической момощи в рамках ГОБМП»</w:t>
            </w:r>
            <w:r w:rsidR="00914642">
              <w:rPr>
                <w:i/>
                <w:sz w:val="20"/>
                <w:szCs w:val="20"/>
              </w:rPr>
              <w:t>,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260487,7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261871,6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242668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232893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A4478A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DE4C81" w:rsidRDefault="0051281D" w:rsidP="003533A9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п</w:t>
            </w:r>
            <w:r w:rsidRPr="00A4464E">
              <w:rPr>
                <w:rFonts w:cs="Times New Roman"/>
                <w:i/>
                <w:sz w:val="20"/>
                <w:szCs w:val="20"/>
                <w:lang w:val="ru-RU"/>
              </w:rPr>
              <w:t>о программе</w:t>
            </w:r>
            <w:r>
              <w:rPr>
                <w:rFonts w:cs="Times New Roman"/>
                <w:i/>
                <w:sz w:val="20"/>
                <w:szCs w:val="20"/>
                <w:lang w:val="ru-RU"/>
              </w:rPr>
              <w:t xml:space="preserve"> 010 011 «Целевые  текущие  трансферты из республиканского бюджета»/</w:t>
            </w:r>
            <w:r w:rsidRPr="00DE4C81">
              <w:rPr>
                <w:i/>
                <w:sz w:val="20"/>
                <w:szCs w:val="20"/>
                <w:lang w:val="ru-RU"/>
              </w:rPr>
              <w:t xml:space="preserve"> »/039 О11  «Оказание мед помощи населению субъектами районного значения и селаи амбулаторно </w:t>
            </w:r>
            <w:proofErr w:type="gramStart"/>
            <w:r w:rsidRPr="00DE4C81">
              <w:rPr>
                <w:i/>
                <w:sz w:val="20"/>
                <w:szCs w:val="20"/>
                <w:lang w:val="ru-RU"/>
              </w:rPr>
              <w:t>–п</w:t>
            </w:r>
            <w:proofErr w:type="gramEnd"/>
            <w:r w:rsidRPr="00DE4C81">
              <w:rPr>
                <w:i/>
                <w:sz w:val="20"/>
                <w:szCs w:val="20"/>
                <w:lang w:val="ru-RU"/>
              </w:rPr>
              <w:t>оликлинической момощи в рамках ГОБМП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31256,5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27495,8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28619,2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26358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0811CE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A4464E" w:rsidRDefault="0051281D" w:rsidP="003533A9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п</w:t>
            </w:r>
            <w:r w:rsidRPr="00A4464E">
              <w:rPr>
                <w:rFonts w:cs="Times New Roman"/>
                <w:i/>
                <w:sz w:val="20"/>
                <w:szCs w:val="20"/>
                <w:lang w:val="ru-RU"/>
              </w:rPr>
              <w:t>о программе</w:t>
            </w:r>
            <w:r>
              <w:rPr>
                <w:rFonts w:cs="Times New Roman"/>
                <w:i/>
                <w:sz w:val="20"/>
                <w:szCs w:val="20"/>
                <w:lang w:val="ru-RU"/>
              </w:rPr>
              <w:t xml:space="preserve"> 011 015  «Оказание скорой  мед</w:t>
            </w:r>
            <w:proofErr w:type="gramStart"/>
            <w:r>
              <w:rPr>
                <w:rFonts w:cs="Times New Roman"/>
                <w:i/>
                <w:sz w:val="20"/>
                <w:szCs w:val="20"/>
                <w:lang w:val="ru-RU"/>
              </w:rPr>
              <w:t>.</w:t>
            </w:r>
            <w:proofErr w:type="gramEnd"/>
            <w:r>
              <w:rPr>
                <w:rFonts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i/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rFonts w:cs="Times New Roman"/>
                <w:i/>
                <w:sz w:val="20"/>
                <w:szCs w:val="20"/>
                <w:lang w:val="ru-RU"/>
              </w:rPr>
              <w:t>омощи»/039 015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12823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12758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0811CE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0811CE" w:rsidRDefault="0051281D" w:rsidP="003533A9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п</w:t>
            </w:r>
            <w:r w:rsidRPr="00A4464E">
              <w:rPr>
                <w:rFonts w:cs="Times New Roman"/>
                <w:i/>
                <w:sz w:val="20"/>
                <w:szCs w:val="20"/>
                <w:lang w:val="ru-RU"/>
              </w:rPr>
              <w:t>о программ</w:t>
            </w:r>
            <w:r>
              <w:rPr>
                <w:rFonts w:cs="Times New Roman"/>
                <w:i/>
                <w:sz w:val="20"/>
                <w:szCs w:val="20"/>
                <w:lang w:val="ru-RU"/>
              </w:rPr>
              <w:t>е 033 015 «Капитальные расходы организаций здравоохранения»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9746,7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80050,6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11545,7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220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0811CE" w:rsidRDefault="0051281D" w:rsidP="00672200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п</w:t>
            </w:r>
            <w:r w:rsidRPr="00A4464E">
              <w:rPr>
                <w:rFonts w:cs="Times New Roman"/>
                <w:i/>
                <w:sz w:val="20"/>
                <w:szCs w:val="20"/>
                <w:lang w:val="ru-RU"/>
              </w:rPr>
              <w:t>о программ</w:t>
            </w:r>
            <w:r>
              <w:rPr>
                <w:rFonts w:cs="Times New Roman"/>
                <w:i/>
                <w:sz w:val="20"/>
                <w:szCs w:val="20"/>
                <w:lang w:val="ru-RU"/>
              </w:rPr>
              <w:t>е 033 011 «Капитальные расходы организаций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17844,1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220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672200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 xml:space="preserve"> По программе 039 011 Лизинг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2914,7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4080,5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220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672200">
            <w:pPr>
              <w:rPr>
                <w:rFonts w:cs="Times New Roman"/>
                <w:i/>
                <w:sz w:val="20"/>
                <w:szCs w:val="20"/>
                <w:lang w:val="ru-RU"/>
              </w:rPr>
            </w:pPr>
            <w:r>
              <w:rPr>
                <w:rFonts w:cs="Times New Roman"/>
                <w:i/>
                <w:sz w:val="20"/>
                <w:szCs w:val="20"/>
                <w:lang w:val="ru-RU"/>
              </w:rPr>
              <w:t>ПЛАТНЫЕ УСЛУГИ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4989,9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0811CE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0811CE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0811CE">
              <w:rPr>
                <w:rFonts w:cs="Times New Roman"/>
                <w:b/>
                <w:i/>
                <w:sz w:val="20"/>
                <w:szCs w:val="20"/>
                <w:lang w:val="ru-RU"/>
              </w:rPr>
              <w:t>Дочерних организаций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0811CE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Всего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в том числе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собственный капитал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заемный капитал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5A59EA" w:rsidRDefault="0051281D" w:rsidP="003533A9">
            <w:pPr>
              <w:pStyle w:val="aa"/>
              <w:spacing w:before="0" w:beforeAutospacing="0" w:after="0" w:afterAutospacing="0"/>
            </w:pPr>
            <w:r w:rsidRPr="005A59EA">
              <w:rPr>
                <w:b/>
                <w:bCs/>
              </w:rPr>
              <w:t>Доходы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495287,9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902CE8" w:rsidRDefault="00914642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630818,5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691571,8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577926,5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5A59EA" w:rsidRDefault="0051281D" w:rsidP="003533A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5A59EA">
              <w:rPr>
                <w:rFonts w:cs="Times New Roman"/>
                <w:b/>
                <w:bCs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902CE8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495102,9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902CE8" w:rsidRDefault="00914642" w:rsidP="0030160D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532463,5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691571,8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577926,5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5A59EA" w:rsidRDefault="0051281D" w:rsidP="003533A9">
            <w:pPr>
              <w:rPr>
                <w:rFonts w:cs="Times New Roman"/>
              </w:rPr>
            </w:pPr>
            <w:proofErr w:type="spellStart"/>
            <w:r w:rsidRPr="005A59EA">
              <w:rPr>
                <w:rFonts w:cs="Times New Roman"/>
                <w:b/>
                <w:bCs/>
              </w:rPr>
              <w:t>Результаты</w:t>
            </w:r>
            <w:proofErr w:type="spellEnd"/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5A59EA">
              <w:rPr>
                <w:rFonts w:cs="Times New Roman"/>
                <w:b/>
                <w:bCs/>
              </w:rPr>
              <w:t>финансово-</w:t>
            </w:r>
            <w:r w:rsidRPr="005A59EA">
              <w:rPr>
                <w:rFonts w:cs="Times New Roman"/>
                <w:b/>
                <w:bCs/>
              </w:rPr>
              <w:lastRenderedPageBreak/>
              <w:t>хозяйственнойдеятельности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F32C5F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 w:rsidRPr="00D329C5">
              <w:rPr>
                <w:rFonts w:cs="Times New Roman"/>
                <w:b/>
                <w:sz w:val="22"/>
                <w:szCs w:val="22"/>
                <w:lang w:val="ru-RU"/>
              </w:rPr>
              <w:t>Валовой доход</w:t>
            </w:r>
            <w:r w:rsidRPr="003533A9"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(валовой убыток указывается со знаком минус)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220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 w:rsidRPr="00D329C5">
              <w:rPr>
                <w:rFonts w:cs="Times New Roman"/>
                <w:b/>
                <w:sz w:val="22"/>
                <w:szCs w:val="22"/>
                <w:lang w:val="ru-RU"/>
              </w:rPr>
              <w:t>Прибыль</w:t>
            </w:r>
            <w:r w:rsidRPr="003533A9"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(убыток) до налогообложения (убыток указывается со знаком минус)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-5520,1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914642" w:rsidP="002112A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98355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81D" w:rsidRPr="0021683D" w:rsidRDefault="00914642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914642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gridAfter w:val="1"/>
          <w:wAfter w:w="562" w:type="pct"/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F32C5F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 w:rsidRPr="00D329C5">
              <w:rPr>
                <w:rFonts w:cs="Times New Roman"/>
                <w:b/>
                <w:sz w:val="22"/>
                <w:szCs w:val="22"/>
                <w:lang w:val="ru-RU"/>
              </w:rPr>
              <w:t>Чистая прибыль</w:t>
            </w:r>
            <w:r w:rsidRPr="003533A9">
              <w:rPr>
                <w:rFonts w:cs="Times New Roman"/>
                <w:b/>
                <w:i/>
                <w:sz w:val="20"/>
                <w:szCs w:val="20"/>
                <w:lang w:val="ru-RU"/>
              </w:rPr>
              <w:t xml:space="preserve"> (убыток указывается со знаком минус)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0BB4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5A59EA">
              <w:rPr>
                <w:rFonts w:cs="Times New Roman"/>
                <w:b/>
                <w:bCs/>
              </w:rPr>
              <w:t>Доходы</w:t>
            </w:r>
            <w:proofErr w:type="spellEnd"/>
            <w:r w:rsidRPr="005A59EA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5A59EA">
              <w:rPr>
                <w:rFonts w:cs="Times New Roman"/>
                <w:b/>
                <w:bCs/>
              </w:rPr>
              <w:t>акционера</w:t>
            </w:r>
            <w:proofErr w:type="spellEnd"/>
            <w:r w:rsidRPr="005A59EA">
              <w:rPr>
                <w:rFonts w:cs="Times New Roman"/>
                <w:b/>
                <w:bCs/>
              </w:rPr>
              <w:t>(</w:t>
            </w:r>
            <w:proofErr w:type="spellStart"/>
            <w:r w:rsidRPr="005A59EA">
              <w:rPr>
                <w:rFonts w:cs="Times New Roman"/>
                <w:b/>
                <w:bCs/>
              </w:rPr>
              <w:t>участника</w:t>
            </w:r>
            <w:proofErr w:type="spellEnd"/>
            <w:r w:rsidRPr="0021683D"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D329C5" w:rsidRDefault="0051281D" w:rsidP="003533A9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329C5">
              <w:rPr>
                <w:rFonts w:cs="Times New Roman"/>
                <w:b/>
                <w:sz w:val="22"/>
                <w:szCs w:val="22"/>
              </w:rPr>
              <w:t>Дивиденды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начислено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одну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акцию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простую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0BB4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привилегированную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начислено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акции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находящиеся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государственной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собственности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сумма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процент от чистого дохода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находящиеся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частной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собственности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D329C5" w:rsidRDefault="0051281D" w:rsidP="003533A9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D329C5">
              <w:rPr>
                <w:rFonts w:cs="Times New Roman"/>
                <w:b/>
                <w:sz w:val="22"/>
                <w:szCs w:val="22"/>
              </w:rPr>
              <w:t>Доход</w:t>
            </w:r>
            <w:proofErr w:type="spellEnd"/>
            <w:r w:rsidRPr="00D329C5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9C5">
              <w:rPr>
                <w:rFonts w:cs="Times New Roman"/>
                <w:b/>
                <w:sz w:val="22"/>
                <w:szCs w:val="22"/>
              </w:rPr>
              <w:t>на</w:t>
            </w:r>
            <w:proofErr w:type="spellEnd"/>
            <w:r w:rsidRPr="00D329C5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9C5">
              <w:rPr>
                <w:rFonts w:cs="Times New Roman"/>
                <w:b/>
                <w:sz w:val="22"/>
                <w:szCs w:val="22"/>
              </w:rPr>
              <w:t>долю</w:t>
            </w:r>
            <w:proofErr w:type="spellEnd"/>
            <w:r w:rsidRPr="00D329C5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329C5">
              <w:rPr>
                <w:rFonts w:cs="Times New Roman"/>
                <w:b/>
                <w:sz w:val="22"/>
                <w:szCs w:val="22"/>
              </w:rPr>
              <w:t>участия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норматив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распределения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чистого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дохода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sz w:val="20"/>
                <w:szCs w:val="20"/>
              </w:rPr>
              <w:t>начислено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на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доли</w:t>
            </w:r>
            <w:proofErr w:type="spellEnd"/>
            <w:r w:rsidRPr="0021683D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sz w:val="20"/>
                <w:szCs w:val="20"/>
              </w:rPr>
              <w:t>участия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1683D">
              <w:rPr>
                <w:sz w:val="20"/>
                <w:szCs w:val="20"/>
              </w:rPr>
              <w:t>находящиеся в государственной собственности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21683D">
              <w:rPr>
                <w:sz w:val="20"/>
                <w:szCs w:val="20"/>
              </w:rPr>
              <w:t>находящиеся в частной собственности</w:t>
            </w:r>
            <w:proofErr w:type="gram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2200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181BEA">
            <w:pPr>
              <w:jc w:val="center"/>
              <w:rPr>
                <w:rFonts w:cs="Times New Roman"/>
                <w:b/>
                <w:i/>
                <w:sz w:val="20"/>
                <w:szCs w:val="20"/>
                <w:lang w:val="ru-RU"/>
              </w:rPr>
            </w:pPr>
            <w:r w:rsidRPr="003533A9">
              <w:rPr>
                <w:rFonts w:cs="Times New Roman"/>
                <w:b/>
                <w:i/>
                <w:sz w:val="20"/>
                <w:szCs w:val="20"/>
                <w:lang w:val="ru-RU"/>
              </w:rPr>
              <w:t>Распределяемый доход государственного предприятия для перечисления в соответствующий бюджет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51281D">
            <w:pPr>
              <w:jc w:val="center"/>
            </w:pPr>
            <w:r w:rsidRPr="00D90EDB">
              <w:rPr>
                <w:rFonts w:cs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181BEA">
            <w:pPr>
              <w:jc w:val="center"/>
            </w:pPr>
            <w:r w:rsidRPr="00D90EDB">
              <w:rPr>
                <w:rFonts w:cs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81D" w:rsidRDefault="0051281D" w:rsidP="00181BEA">
            <w:pPr>
              <w:jc w:val="center"/>
            </w:pPr>
            <w:r w:rsidRPr="00D90EDB">
              <w:rPr>
                <w:rFonts w:cs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181BEA">
            <w:pPr>
              <w:jc w:val="center"/>
            </w:pPr>
            <w:r w:rsidRPr="00D90EDB">
              <w:rPr>
                <w:rFonts w:cs="Times New Roman"/>
                <w:sz w:val="20"/>
                <w:szCs w:val="20"/>
                <w:lang w:val="ru-RU"/>
              </w:rPr>
              <w:t>5%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Default="0051281D" w:rsidP="00181BEA">
            <w:pPr>
              <w:jc w:val="center"/>
            </w:pPr>
            <w:r w:rsidRPr="00D90EDB">
              <w:rPr>
                <w:rFonts w:cs="Times New Roman"/>
                <w:sz w:val="20"/>
                <w:szCs w:val="20"/>
                <w:lang w:val="ru-RU"/>
              </w:rPr>
              <w:t>5%</w:t>
            </w: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норматив распределения чистого дохода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начислено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991F1A" w:rsidRDefault="0051281D" w:rsidP="003533A9">
            <w:pPr>
              <w:rPr>
                <w:rFonts w:cs="Times New Roman"/>
              </w:rPr>
            </w:pPr>
            <w:proofErr w:type="spellStart"/>
            <w:r w:rsidRPr="00991F1A">
              <w:rPr>
                <w:rFonts w:cs="Times New Roman"/>
                <w:b/>
                <w:bCs/>
              </w:rPr>
              <w:t>Рентабельность</w:t>
            </w:r>
            <w:proofErr w:type="spellEnd"/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D329C5">
              <w:rPr>
                <w:rFonts w:cs="Times New Roman"/>
                <w:b/>
                <w:sz w:val="20"/>
                <w:szCs w:val="20"/>
              </w:rPr>
              <w:t>активов</w:t>
            </w:r>
            <w:proofErr w:type="spellEnd"/>
            <w:r w:rsidRPr="0021683D">
              <w:rPr>
                <w:rFonts w:cs="Times New Roman"/>
                <w:b/>
                <w:i/>
                <w:sz w:val="20"/>
                <w:szCs w:val="20"/>
              </w:rPr>
              <w:t xml:space="preserve"> (ROA)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b/>
                <w:i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b/>
                <w:i/>
                <w:sz w:val="20"/>
                <w:szCs w:val="20"/>
              </w:rPr>
              <w:t>собственного</w:t>
            </w:r>
            <w:proofErr w:type="spellEnd"/>
            <w:r w:rsidRPr="0021683D"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1683D">
              <w:rPr>
                <w:rFonts w:cs="Times New Roman"/>
                <w:b/>
                <w:i/>
                <w:sz w:val="20"/>
                <w:szCs w:val="20"/>
              </w:rPr>
              <w:t>капитала</w:t>
            </w:r>
            <w:proofErr w:type="spellEnd"/>
            <w:r w:rsidRPr="0021683D">
              <w:rPr>
                <w:rFonts w:cs="Times New Roman"/>
                <w:b/>
                <w:i/>
                <w:sz w:val="20"/>
                <w:szCs w:val="20"/>
              </w:rPr>
              <w:t xml:space="preserve"> (ROE)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670BB4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21683D">
              <w:rPr>
                <w:rFonts w:cs="Times New Roman"/>
                <w:b/>
                <w:i/>
                <w:sz w:val="20"/>
                <w:szCs w:val="20"/>
              </w:rPr>
              <w:t>продаж</w:t>
            </w:r>
            <w:proofErr w:type="spellEnd"/>
            <w:r w:rsidRPr="0021683D">
              <w:rPr>
                <w:rFonts w:cs="Times New Roman"/>
                <w:b/>
                <w:i/>
                <w:sz w:val="20"/>
                <w:szCs w:val="20"/>
              </w:rPr>
              <w:t xml:space="preserve"> (ROS)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991F1A" w:rsidRDefault="0051281D" w:rsidP="003533A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991F1A">
              <w:rPr>
                <w:b/>
                <w:bCs/>
                <w:sz w:val="22"/>
                <w:szCs w:val="22"/>
              </w:rPr>
              <w:t>Коэффициент финансового рычаг</w:t>
            </w:r>
            <w:proofErr w:type="gramStart"/>
            <w:r w:rsidRPr="00991F1A">
              <w:rPr>
                <w:b/>
                <w:bCs/>
                <w:sz w:val="22"/>
                <w:szCs w:val="22"/>
              </w:rPr>
              <w:t>а(</w:t>
            </w:r>
            <w:proofErr w:type="gramEnd"/>
            <w:r w:rsidRPr="00991F1A">
              <w:rPr>
                <w:b/>
                <w:bCs/>
                <w:sz w:val="22"/>
                <w:szCs w:val="22"/>
              </w:rPr>
              <w:t>леверидж)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C78F8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51281D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0,42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281D" w:rsidRPr="0021683D" w:rsidRDefault="0051281D" w:rsidP="002112A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</w:t>
            </w: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F32C5F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991F1A" w:rsidRDefault="0051281D" w:rsidP="003533A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991F1A">
              <w:rPr>
                <w:b/>
                <w:bCs/>
                <w:sz w:val="22"/>
                <w:szCs w:val="22"/>
              </w:rPr>
              <w:t xml:space="preserve">Эффект финансового рычага </w:t>
            </w:r>
            <w:r w:rsidRPr="00991F1A">
              <w:rPr>
                <w:b/>
                <w:bCs/>
                <w:sz w:val="22"/>
                <w:szCs w:val="22"/>
              </w:rPr>
              <w:lastRenderedPageBreak/>
              <w:t>(финансового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91F1A">
              <w:rPr>
                <w:b/>
                <w:bCs/>
                <w:sz w:val="22"/>
                <w:szCs w:val="22"/>
              </w:rPr>
              <w:t>левериджа)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991F1A" w:rsidRDefault="0051281D" w:rsidP="003533A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991F1A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Организации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159068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914642">
              <w:rPr>
                <w:rFonts w:cs="Times New Roman"/>
                <w:sz w:val="20"/>
                <w:szCs w:val="20"/>
                <w:lang w:val="ru-RU"/>
              </w:rPr>
              <w:t>84050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914642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208596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1281D" w:rsidRPr="0021683D" w:rsidRDefault="00914642" w:rsidP="002112A6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208596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sz w:val="20"/>
                <w:szCs w:val="20"/>
              </w:rPr>
              <w:t>Консолидированные показатели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991F1A" w:rsidRDefault="0051281D" w:rsidP="003533A9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991F1A">
              <w:rPr>
                <w:b/>
                <w:bCs/>
                <w:sz w:val="22"/>
                <w:szCs w:val="22"/>
              </w:rPr>
              <w:t>Пруденциальные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91F1A">
              <w:rPr>
                <w:b/>
                <w:bCs/>
                <w:sz w:val="22"/>
                <w:szCs w:val="22"/>
              </w:rPr>
              <w:t>нормативы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2112A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0,14</w:t>
            </w: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81BEA" w:rsidRDefault="0051281D" w:rsidP="002112A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0,14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81D" w:rsidRPr="0021683D" w:rsidRDefault="0051281D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2112A6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</w:t>
            </w:r>
          </w:p>
        </w:tc>
      </w:tr>
      <w:tr w:rsidR="0051281D" w:rsidRPr="0021683D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Наименование норматива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21683D" w:rsidRDefault="0051281D" w:rsidP="003533A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F32C5F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  <w:r w:rsidRPr="0021683D">
              <w:rPr>
                <w:b/>
                <w:bCs/>
                <w:sz w:val="20"/>
                <w:szCs w:val="20"/>
              </w:rPr>
              <w:t>значение,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установленное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законодательством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Республики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1683D">
              <w:rPr>
                <w:b/>
                <w:bCs/>
                <w:sz w:val="20"/>
                <w:szCs w:val="20"/>
              </w:rPr>
              <w:t>Казахстан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3533A9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51281D" w:rsidRPr="00F32C5F" w:rsidTr="0051281D">
        <w:trPr>
          <w:jc w:val="center"/>
        </w:trPr>
        <w:tc>
          <w:tcPr>
            <w:tcW w:w="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B6BFC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81D" w:rsidRPr="001B6BFC" w:rsidRDefault="0051281D" w:rsidP="003533A9">
            <w:pPr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81D" w:rsidRPr="0021683D" w:rsidRDefault="0051281D" w:rsidP="003533A9">
            <w:pPr>
              <w:pStyle w:val="a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534E67" w:rsidRDefault="00534E67" w:rsidP="00C12D7F">
      <w:pPr>
        <w:rPr>
          <w:b/>
          <w:lang w:val="ru-RU"/>
        </w:rPr>
      </w:pPr>
    </w:p>
    <w:p w:rsidR="006A1D09" w:rsidRDefault="006A1D09" w:rsidP="006A1D09">
      <w:pPr>
        <w:ind w:firstLine="708"/>
        <w:rPr>
          <w:b/>
          <w:lang w:val="ru-RU"/>
        </w:rPr>
      </w:pPr>
      <w:r w:rsidRPr="00FB454D">
        <w:rPr>
          <w:b/>
          <w:lang w:val="ru-RU"/>
        </w:rPr>
        <w:t>Удельный вес видов расходов в общей структуре затрат</w:t>
      </w:r>
      <w:r w:rsidR="009E3183">
        <w:rPr>
          <w:b/>
          <w:lang w:val="ru-RU"/>
        </w:rPr>
        <w:t xml:space="preserve"> по  ГКП на ПХВ «Сандыктауской ЦРБ»  по программе оказание стационарной и стационарозамещающей медицинской помощи на 2015 год.</w:t>
      </w:r>
    </w:p>
    <w:p w:rsidR="006A1D09" w:rsidRDefault="006A1D09" w:rsidP="006A1D09">
      <w:pPr>
        <w:ind w:firstLine="708"/>
        <w:rPr>
          <w:b/>
          <w:lang w:val="ru-RU"/>
        </w:rPr>
      </w:pPr>
    </w:p>
    <w:p w:rsidR="006A1D09" w:rsidRPr="00FB454D" w:rsidRDefault="006A1D09" w:rsidP="006A1D09">
      <w:pPr>
        <w:ind w:firstLine="708"/>
        <w:rPr>
          <w:b/>
          <w:lang w:val="ru-RU"/>
        </w:rPr>
      </w:pPr>
    </w:p>
    <w:tbl>
      <w:tblPr>
        <w:tblW w:w="9513" w:type="dxa"/>
        <w:tblInd w:w="93" w:type="dxa"/>
        <w:tblLook w:val="04A0"/>
      </w:tblPr>
      <w:tblGrid>
        <w:gridCol w:w="1016"/>
        <w:gridCol w:w="3961"/>
        <w:gridCol w:w="2976"/>
        <w:gridCol w:w="1560"/>
      </w:tblGrid>
      <w:tr w:rsidR="006A1D09" w:rsidRPr="0024513B" w:rsidTr="008F7522">
        <w:trPr>
          <w:trHeight w:val="82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№ п.п.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</w:p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 xml:space="preserve">Наименование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 xml:space="preserve">Утверждено по смете на </w:t>
            </w:r>
            <w:r w:rsidR="00C12D7F">
              <w:rPr>
                <w:b/>
                <w:bCs/>
                <w:lang w:val="kk-KZ" w:eastAsia="kk-KZ"/>
              </w:rPr>
              <w:t>2017</w:t>
            </w:r>
            <w:r w:rsidR="00C777C4">
              <w:rPr>
                <w:b/>
                <w:bCs/>
                <w:lang w:val="kk-KZ" w:eastAsia="kk-KZ"/>
              </w:rPr>
              <w:t xml:space="preserve"> </w:t>
            </w:r>
            <w:r w:rsidRPr="0024513B">
              <w:rPr>
                <w:b/>
                <w:bCs/>
                <w:lang w:val="kk-KZ" w:eastAsia="kk-KZ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6A1D09" w:rsidP="008F7522">
            <w:pPr>
              <w:rPr>
                <w:sz w:val="36"/>
                <w:szCs w:val="36"/>
                <w:lang w:val="kk-KZ" w:eastAsia="kk-KZ"/>
              </w:rPr>
            </w:pPr>
            <w:r w:rsidRPr="0024513B">
              <w:rPr>
                <w:sz w:val="36"/>
                <w:szCs w:val="36"/>
                <w:lang w:val="kk-KZ" w:eastAsia="kk-KZ"/>
              </w:rPr>
              <w:t>%</w:t>
            </w:r>
          </w:p>
        </w:tc>
      </w:tr>
      <w:tr w:rsidR="006A1D09" w:rsidRPr="0024513B" w:rsidTr="008F7522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6A1D09" w:rsidP="008F7522">
            <w:pPr>
              <w:rPr>
                <w:b/>
                <w:lang w:val="kk-KZ" w:eastAsia="kk-KZ"/>
              </w:rPr>
            </w:pPr>
            <w:r w:rsidRPr="0024513B">
              <w:rPr>
                <w:b/>
                <w:lang w:val="kk-KZ" w:eastAsia="kk-KZ"/>
              </w:rPr>
              <w:t xml:space="preserve">   4</w:t>
            </w:r>
          </w:p>
        </w:tc>
      </w:tr>
      <w:tr w:rsidR="006A1D09" w:rsidRPr="0024513B" w:rsidTr="008F7522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 w:rsidRPr="0024513B">
              <w:rPr>
                <w:bCs/>
                <w:lang w:val="kk-KZ" w:eastAsia="kk-KZ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  <w:r w:rsidRPr="0024513B">
              <w:rPr>
                <w:lang w:val="kk-KZ" w:eastAsia="kk-KZ"/>
              </w:rPr>
              <w:t>Заработная плата  с  налогами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BA542E" w:rsidP="008F7522">
            <w:pPr>
              <w:jc w:val="center"/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203749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BA542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73,9</w:t>
            </w:r>
          </w:p>
        </w:tc>
      </w:tr>
      <w:tr w:rsidR="006A1D09" w:rsidRPr="0024513B" w:rsidTr="008F7522">
        <w:trPr>
          <w:trHeight w:val="25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Приобретение медикаментов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BA542E" w:rsidP="008F7522">
            <w:pPr>
              <w:jc w:val="center"/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31123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C777C4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1</w:t>
            </w:r>
            <w:r w:rsidR="00BA542E">
              <w:rPr>
                <w:lang w:val="kk-KZ" w:eastAsia="kk-KZ"/>
              </w:rPr>
              <w:t>1,3</w:t>
            </w:r>
          </w:p>
        </w:tc>
      </w:tr>
      <w:tr w:rsidR="006A1D09" w:rsidRPr="0024513B" w:rsidTr="008F7522">
        <w:trPr>
          <w:trHeight w:val="40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Приобретение продуктов питания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BA542E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7576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BA542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2,7</w:t>
            </w:r>
          </w:p>
        </w:tc>
      </w:tr>
      <w:tr w:rsidR="006A1D09" w:rsidRPr="0024513B" w:rsidTr="008F7522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Оплата коммунальных услуг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BA542E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20745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BA542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7,5</w:t>
            </w:r>
          </w:p>
        </w:tc>
      </w:tr>
      <w:tr w:rsidR="006A1D09" w:rsidRPr="0024513B" w:rsidTr="008F7522">
        <w:trPr>
          <w:trHeight w:val="3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Прочие услуги и работы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BA542E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6756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D4206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2,5</w:t>
            </w:r>
          </w:p>
        </w:tc>
      </w:tr>
      <w:tr w:rsidR="006A1D09" w:rsidRPr="0024513B" w:rsidTr="008F7522">
        <w:trPr>
          <w:trHeight w:val="36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Приобретение  прочих товаров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C777C4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2907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D4206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1,</w:t>
            </w:r>
            <w:r w:rsidR="00BA542E">
              <w:rPr>
                <w:lang w:val="kk-KZ" w:eastAsia="kk-KZ"/>
              </w:rPr>
              <w:t>8</w:t>
            </w:r>
          </w:p>
        </w:tc>
      </w:tr>
      <w:tr w:rsidR="006A1D09" w:rsidRPr="0024513B" w:rsidTr="008F7522">
        <w:trPr>
          <w:trHeight w:val="52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Прочие текущие затраты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BA542E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577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BA542E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0,3</w:t>
            </w:r>
          </w:p>
        </w:tc>
      </w:tr>
      <w:tr w:rsidR="006A1D09" w:rsidRPr="0024513B" w:rsidTr="008F7522">
        <w:trPr>
          <w:trHeight w:val="51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 xml:space="preserve"> </w:t>
            </w:r>
            <w:r w:rsidRPr="00762287">
              <w:rPr>
                <w:b/>
                <w:bCs/>
                <w:highlight w:val="yellow"/>
                <w:lang w:val="kk-KZ" w:eastAsia="kk-KZ"/>
              </w:rPr>
              <w:t>Итого:</w:t>
            </w:r>
            <w:r w:rsidRPr="0024513B">
              <w:rPr>
                <w:b/>
                <w:bCs/>
                <w:lang w:val="kk-KZ" w:eastAsia="kk-KZ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BA542E" w:rsidP="008F7522">
            <w:pPr>
              <w:jc w:val="center"/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275615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9E3183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100</w:t>
            </w:r>
          </w:p>
        </w:tc>
      </w:tr>
    </w:tbl>
    <w:p w:rsidR="006A1D09" w:rsidRPr="0024513B" w:rsidRDefault="006A1D09" w:rsidP="006A1D09">
      <w:pPr>
        <w:ind w:firstLine="708"/>
      </w:pPr>
    </w:p>
    <w:p w:rsidR="006A1D09" w:rsidRDefault="006A1D09" w:rsidP="006A1D09">
      <w:pPr>
        <w:ind w:firstLine="708"/>
      </w:pPr>
    </w:p>
    <w:p w:rsidR="006A1D09" w:rsidRDefault="00E7796F" w:rsidP="006A1D09">
      <w:pPr>
        <w:ind w:firstLine="708"/>
        <w:rPr>
          <w:lang w:val="ru-RU"/>
        </w:rPr>
      </w:pPr>
      <w:r w:rsidRPr="00E7796F">
        <w:rPr>
          <w:b/>
          <w:lang w:val="ru-RU"/>
        </w:rPr>
        <w:t>2017 год.</w:t>
      </w:r>
      <w:r>
        <w:rPr>
          <w:lang w:val="ru-RU"/>
        </w:rPr>
        <w:t xml:space="preserve"> </w:t>
      </w:r>
      <w:r w:rsidR="006A1D09" w:rsidRPr="007C4E3B">
        <w:rPr>
          <w:lang w:val="ru-RU"/>
        </w:rPr>
        <w:t xml:space="preserve">По </w:t>
      </w:r>
      <w:r w:rsidR="006A1D09" w:rsidRPr="007C4E3B">
        <w:rPr>
          <w:b/>
          <w:lang w:val="ru-RU"/>
        </w:rPr>
        <w:t>программе 033</w:t>
      </w:r>
      <w:r w:rsidR="006A1D09" w:rsidRPr="00492BF1">
        <w:rPr>
          <w:b/>
        </w:rPr>
        <w:t> </w:t>
      </w:r>
      <w:r w:rsidR="006A1D09" w:rsidRPr="007C4E3B">
        <w:rPr>
          <w:b/>
          <w:lang w:val="ru-RU"/>
        </w:rPr>
        <w:t>015</w:t>
      </w:r>
      <w:r w:rsidR="006A1D09" w:rsidRPr="007C4E3B">
        <w:rPr>
          <w:lang w:val="ru-RU"/>
        </w:rPr>
        <w:t xml:space="preserve"> «Материально-техническое оснащение медицинских организаций здравоохранения» выделено </w:t>
      </w:r>
      <w:r w:rsidR="006A1D09" w:rsidRPr="007C4E3B">
        <w:rPr>
          <w:b/>
          <w:lang w:val="ru-RU"/>
        </w:rPr>
        <w:t xml:space="preserve">трансфертов </w:t>
      </w:r>
      <w:r w:rsidR="009E3183">
        <w:rPr>
          <w:b/>
          <w:lang w:val="ru-RU"/>
        </w:rPr>
        <w:t>за счет средств местного бюджета</w:t>
      </w:r>
      <w:r w:rsidR="006A1D09" w:rsidRPr="007C4E3B">
        <w:rPr>
          <w:lang w:val="ru-RU"/>
        </w:rPr>
        <w:t xml:space="preserve">на сумму  </w:t>
      </w:r>
      <w:r w:rsidR="007C48B4">
        <w:rPr>
          <w:lang w:val="ru-RU"/>
        </w:rPr>
        <w:t>11545,7</w:t>
      </w:r>
      <w:r w:rsidR="006A1D09" w:rsidRPr="007C4E3B">
        <w:rPr>
          <w:lang w:val="ru-RU"/>
        </w:rPr>
        <w:t xml:space="preserve"> тыс</w:t>
      </w:r>
      <w:proofErr w:type="gramStart"/>
      <w:r w:rsidR="006A1D09" w:rsidRPr="007C4E3B">
        <w:rPr>
          <w:lang w:val="ru-RU"/>
        </w:rPr>
        <w:t>.т</w:t>
      </w:r>
      <w:proofErr w:type="gramEnd"/>
      <w:r w:rsidR="00740104">
        <w:rPr>
          <w:lang w:val="ru-RU"/>
        </w:rPr>
        <w:t>енге:</w:t>
      </w:r>
      <w:r w:rsidR="006A1D09" w:rsidRPr="007C4E3B">
        <w:rPr>
          <w:lang w:val="ru-RU"/>
        </w:rPr>
        <w:t xml:space="preserve"> </w:t>
      </w:r>
    </w:p>
    <w:p w:rsidR="00740104" w:rsidRPr="00DC3BA4" w:rsidRDefault="00740104" w:rsidP="00740104">
      <w:pPr>
        <w:rPr>
          <w:lang w:val="ru-RU"/>
        </w:rPr>
      </w:pPr>
      <w:r w:rsidRPr="00DC3BA4">
        <w:rPr>
          <w:lang w:val="ru-RU"/>
        </w:rPr>
        <w:t xml:space="preserve">на приобретение  санитарного транспорта 5000 т.т., </w:t>
      </w:r>
    </w:p>
    <w:p w:rsidR="00740104" w:rsidRPr="00DC3BA4" w:rsidRDefault="00740104" w:rsidP="00740104">
      <w:pPr>
        <w:rPr>
          <w:lang w:val="ru-RU"/>
        </w:rPr>
      </w:pPr>
      <w:r w:rsidRPr="00DC3BA4">
        <w:rPr>
          <w:lang w:val="ru-RU"/>
        </w:rPr>
        <w:t xml:space="preserve">медицинское оборудование  на сумму 6734,8 т.т.: </w:t>
      </w:r>
    </w:p>
    <w:p w:rsidR="00740104" w:rsidRPr="00DC3BA4" w:rsidRDefault="00740104" w:rsidP="00740104">
      <w:pPr>
        <w:rPr>
          <w:lang w:val="ru-RU"/>
        </w:rPr>
      </w:pPr>
      <w:r w:rsidRPr="00DC3BA4">
        <w:rPr>
          <w:lang w:val="ru-RU"/>
        </w:rPr>
        <w:t xml:space="preserve">стоматологическая установка 2481 т.т., </w:t>
      </w:r>
    </w:p>
    <w:p w:rsidR="00740104" w:rsidRPr="00DC3BA4" w:rsidRDefault="00740104" w:rsidP="00740104">
      <w:pPr>
        <w:rPr>
          <w:lang w:val="ru-RU"/>
        </w:rPr>
      </w:pPr>
      <w:r w:rsidRPr="00DC3BA4">
        <w:rPr>
          <w:lang w:val="ru-RU"/>
        </w:rPr>
        <w:t xml:space="preserve">12 </w:t>
      </w:r>
      <w:proofErr w:type="gramStart"/>
      <w:r w:rsidRPr="00DC3BA4">
        <w:rPr>
          <w:lang w:val="ru-RU"/>
        </w:rPr>
        <w:t>канальный</w:t>
      </w:r>
      <w:proofErr w:type="gramEnd"/>
      <w:r w:rsidRPr="00DC3BA4">
        <w:rPr>
          <w:lang w:val="ru-RU"/>
        </w:rPr>
        <w:t xml:space="preserve"> злектрокардиограф со спирометрам 1980,0 т.т., </w:t>
      </w:r>
    </w:p>
    <w:p w:rsidR="00E7796F" w:rsidRDefault="00740104" w:rsidP="00E7796F">
      <w:pPr>
        <w:rPr>
          <w:lang w:val="ru-RU"/>
        </w:rPr>
      </w:pPr>
      <w:r w:rsidRPr="00DC3BA4">
        <w:rPr>
          <w:lang w:val="ru-RU"/>
        </w:rPr>
        <w:t>портативное устройство регистрации отоакусической  эмиссии для органов слуха 1500 т.т. и на хозяйственное оборудование -   три  горелки  к  котлам на печном топливе КВ 180 и КВ 90  сумма  687,0 т.т.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b/>
          <w:lang w:val="ru-RU"/>
        </w:rPr>
        <w:t>2016 год.</w:t>
      </w:r>
      <w:r w:rsidR="00740104" w:rsidRPr="00740104">
        <w:rPr>
          <w:b/>
          <w:lang w:val="ru-RU"/>
        </w:rPr>
        <w:t xml:space="preserve"> </w:t>
      </w:r>
      <w:r w:rsidRPr="00E7796F">
        <w:rPr>
          <w:b/>
          <w:lang w:val="ru-RU"/>
        </w:rPr>
        <w:t>По  программе  253</w:t>
      </w:r>
      <w:r w:rsidRPr="008127AE">
        <w:rPr>
          <w:b/>
        </w:rPr>
        <w:t> </w:t>
      </w:r>
      <w:r w:rsidRPr="00E7796F">
        <w:rPr>
          <w:b/>
          <w:lang w:val="ru-RU"/>
        </w:rPr>
        <w:t>047</w:t>
      </w:r>
      <w:r w:rsidRPr="008127AE">
        <w:rPr>
          <w:b/>
        </w:rPr>
        <w:t> </w:t>
      </w:r>
      <w:r w:rsidRPr="00E7796F">
        <w:rPr>
          <w:b/>
          <w:lang w:val="ru-RU"/>
        </w:rPr>
        <w:t>011  «</w:t>
      </w:r>
      <w:r w:rsidRPr="00E7796F">
        <w:rPr>
          <w:lang w:val="ru-RU"/>
        </w:rPr>
        <w:t>Ремонт объектов в рамках развития городов и сельских населенных пунктов по Дорожной карте занятости 2020»,  финансируемой   за счет средств республиканского  бюджета  выделено средств на капитальный ремонт   здания Сандыктауской ВА  по уточненому бюджета  11774,1 т.т.,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lastRenderedPageBreak/>
        <w:t xml:space="preserve">  по программе  253 047</w:t>
      </w:r>
      <w:r w:rsidRPr="00E7796F">
        <w:t> </w:t>
      </w:r>
      <w:r w:rsidRPr="00E7796F">
        <w:rPr>
          <w:lang w:val="ru-RU"/>
        </w:rPr>
        <w:t>015 « в рамках реализации первого направления  Дорожной карты  занятости 2020 на 2016 год  по Акмолинской области» финансируемой   за счет местного бюджета на капитальный ремонт  здания Сандыктауской врачебной амбулатории   выделено 1324,6  т.т.</w:t>
      </w:r>
      <w:proofErr w:type="gramStart"/>
      <w:r w:rsidRPr="00E7796F">
        <w:rPr>
          <w:lang w:val="ru-RU"/>
        </w:rPr>
        <w:t xml:space="preserve"> ,</w:t>
      </w:r>
      <w:proofErr w:type="gramEnd"/>
      <w:r w:rsidRPr="00E7796F">
        <w:rPr>
          <w:lang w:val="ru-RU"/>
        </w:rPr>
        <w:t xml:space="preserve"> всего  на капитальный ремонт здания  ВА  выделено 13098,7 т.т.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На проведение капитального ремонта Сандыкетауской ВА  заключен договор  №77 от 9 июня 2016 года  с  поставщиком ИП «НУРСЕИТОВ АСЫЛБЕК  КАТРАНОВИЧ»  на сумму 12989,7 т.т., 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на авторскому  надзору заключен договор  №68  от 18 мая 2016 г. с  ТОО «Строй Смета </w:t>
      </w:r>
      <w:proofErr w:type="gramStart"/>
      <w:r w:rsidRPr="00E7796F">
        <w:rPr>
          <w:lang w:val="ru-RU"/>
        </w:rPr>
        <w:t>–К</w:t>
      </w:r>
      <w:proofErr w:type="gramEnd"/>
      <w:r w:rsidRPr="00E7796F">
        <w:t>Z</w:t>
      </w:r>
      <w:r w:rsidRPr="00E7796F">
        <w:rPr>
          <w:lang w:val="ru-RU"/>
        </w:rPr>
        <w:t>» на сумму 32,9 т.т.,</w:t>
      </w:r>
    </w:p>
    <w:p w:rsidR="00E7796F" w:rsidRPr="00E7796F" w:rsidRDefault="00E7796F" w:rsidP="00E7796F">
      <w:pPr>
        <w:rPr>
          <w:lang w:val="ru-RU"/>
        </w:rPr>
      </w:pP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по техническому надзору заключен договор №86 от 17.06.2016 г и  ИП «АХМЕТЖАНОНОВ Б.Б.» на сумму 59,6 т.т.</w:t>
      </w:r>
      <w:proofErr w:type="gramStart"/>
      <w:r w:rsidRPr="00E7796F">
        <w:rPr>
          <w:lang w:val="ru-RU"/>
        </w:rPr>
        <w:t xml:space="preserve"> ,</w:t>
      </w:r>
      <w:proofErr w:type="gramEnd"/>
      <w:r w:rsidRPr="00E7796F">
        <w:rPr>
          <w:lang w:val="ru-RU"/>
        </w:rPr>
        <w:t xml:space="preserve"> талон с ГАСК получен 23.06.2016 г. , капитальный ремонт пороведен  в сроки согласно договора.</w:t>
      </w:r>
    </w:p>
    <w:p w:rsidR="00E7796F" w:rsidRPr="00E7796F" w:rsidRDefault="00E7796F" w:rsidP="00E7796F">
      <w:pPr>
        <w:rPr>
          <w:lang w:val="ru-RU"/>
        </w:rPr>
      </w:pP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5 . По программе 253</w:t>
      </w:r>
      <w:r w:rsidRPr="00E7796F">
        <w:t> </w:t>
      </w:r>
      <w:r w:rsidRPr="00E7796F">
        <w:rPr>
          <w:lang w:val="ru-RU"/>
        </w:rPr>
        <w:t>033</w:t>
      </w:r>
      <w:r w:rsidRPr="00E7796F">
        <w:t> </w:t>
      </w:r>
      <w:r w:rsidRPr="00E7796F">
        <w:rPr>
          <w:lang w:val="ru-RU"/>
        </w:rPr>
        <w:t>015 «Капитальные расходы медицинских организаций здравоохранения»</w:t>
      </w:r>
      <w:proofErr w:type="gramStart"/>
      <w:r w:rsidRPr="00E7796F">
        <w:rPr>
          <w:lang w:val="ru-RU"/>
        </w:rPr>
        <w:t xml:space="preserve"> ,</w:t>
      </w:r>
      <w:proofErr w:type="gramEnd"/>
      <w:r w:rsidRPr="00E7796F">
        <w:rPr>
          <w:lang w:val="ru-RU"/>
        </w:rPr>
        <w:t xml:space="preserve"> финансируемой  за счет средств местного бюджета  уточненый бюджет составляет  78742,3   т.т. из них: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1) на приобретение  санитарного транспорта 6040  т.т.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2)  медицинское оборудование  выделено    23990,3 т.т.,  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3)  на капитальный ремонт  здания Шантобинской ВА   43982,4 т.т.,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на технический надзор по капитальному ремонту Шантобинской ВА 201,8 т.т.</w:t>
      </w:r>
      <w:proofErr w:type="gramStart"/>
      <w:r w:rsidRPr="00E7796F">
        <w:rPr>
          <w:lang w:val="ru-RU"/>
        </w:rPr>
        <w:t xml:space="preserve"> ,</w:t>
      </w:r>
      <w:proofErr w:type="gramEnd"/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авторский надзор  по капитальному ремонту Шантобинской ВА ТОО АМБ на сумму  111,7 т.т.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На проведение  капитальный ремонт  здания  Шантобинской ВА   был заключен  договор № 60 от 04.05.2016 г.   с поставщиком ТОО «УК Строй»  г. Кокшетау,  на сумму 43982,4 т.т., 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по авторскому надзору  был заключен договор  №67 от 19.05.2016 г.  с ТОО фирма «АМБ»  на сумму 111,7 т.т.  и   по техническому надзору заключен договор  № 80 от 10.06.2016 г. с  ИП «АХМЕТЖАНОВ Б.Б.» на сумму 201,8 т.т.,  талон с ГАСК получен 13.06.2016 г.</w:t>
      </w:r>
      <w:proofErr w:type="gramStart"/>
      <w:r w:rsidRPr="00E7796F">
        <w:rPr>
          <w:lang w:val="ru-RU"/>
        </w:rPr>
        <w:t xml:space="preserve"> ,</w:t>
      </w:r>
      <w:proofErr w:type="gramEnd"/>
      <w:r w:rsidRPr="00E7796F">
        <w:rPr>
          <w:lang w:val="ru-RU"/>
        </w:rPr>
        <w:t xml:space="preserve">  капитальный ремонт завершен по срокам согласно договора.</w:t>
      </w:r>
    </w:p>
    <w:p w:rsidR="00E7796F" w:rsidRPr="00E7796F" w:rsidRDefault="00E7796F" w:rsidP="00E7796F">
      <w:pPr>
        <w:rPr>
          <w:lang w:val="ru-RU"/>
        </w:rPr>
      </w:pP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4) на расработку ПСД  на капитальный ремонт здания Сандыктауской ЦРБ  3404,3 т.т., на разработку ПСД  договор  заключен с поставщиком  ТОО «Бурабай Проект»</w:t>
      </w:r>
      <w:proofErr w:type="gramStart"/>
      <w:r w:rsidRPr="00E7796F">
        <w:rPr>
          <w:lang w:val="ru-RU"/>
        </w:rPr>
        <w:t xml:space="preserve"> ,</w:t>
      </w:r>
      <w:proofErr w:type="gramEnd"/>
      <w:r w:rsidRPr="00E7796F">
        <w:rPr>
          <w:lang w:val="ru-RU"/>
        </w:rPr>
        <w:t xml:space="preserve"> 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5)  на капитальный ремонт  по  замене лифта  Сандыктауской ЦРБ  1011,8 т.т. на разработку ПСД договор заключен с поставщиком ТОО «</w:t>
      </w:r>
      <w:r w:rsidRPr="00E7796F">
        <w:t>Geo</w:t>
      </w:r>
      <w:r w:rsidRPr="00E7796F">
        <w:rPr>
          <w:lang w:val="ru-RU"/>
        </w:rPr>
        <w:t xml:space="preserve"> </w:t>
      </w:r>
      <w:r w:rsidRPr="00E7796F">
        <w:t>Star</w:t>
      </w:r>
      <w:r w:rsidRPr="00E7796F">
        <w:rPr>
          <w:lang w:val="ru-RU"/>
        </w:rPr>
        <w:t>».</w:t>
      </w:r>
    </w:p>
    <w:p w:rsidR="00E7796F" w:rsidRPr="00E7796F" w:rsidRDefault="00E7796F" w:rsidP="00E7796F">
      <w:pPr>
        <w:rPr>
          <w:lang w:val="ru-RU"/>
        </w:rPr>
      </w:pP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 xml:space="preserve">6.  </w:t>
      </w:r>
      <w:proofErr w:type="gramStart"/>
      <w:r w:rsidRPr="00E7796F">
        <w:rPr>
          <w:lang w:val="ru-RU"/>
        </w:rPr>
        <w:t>На  программу  253</w:t>
      </w:r>
      <w:r w:rsidRPr="00E7796F">
        <w:t> </w:t>
      </w:r>
      <w:r w:rsidRPr="00E7796F">
        <w:rPr>
          <w:lang w:val="ru-RU"/>
        </w:rPr>
        <w:t xml:space="preserve">033 </w:t>
      </w:r>
      <w:r w:rsidRPr="00E7796F">
        <w:t> </w:t>
      </w:r>
      <w:r w:rsidRPr="00E7796F">
        <w:rPr>
          <w:lang w:val="ru-RU"/>
        </w:rPr>
        <w:t xml:space="preserve">011  «Капитальные расходы медицинских организаций здравоохранения»  за счет трансфертов из республиканского бюджнта  выделено  на материально-техническое оснащение государственных предприятий  1627,6 т.т.  </w:t>
      </w:r>
      <w:proofErr w:type="gramEnd"/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На  программу  253</w:t>
      </w:r>
      <w:r w:rsidRPr="00E7796F">
        <w:t> </w:t>
      </w:r>
      <w:r w:rsidRPr="00E7796F">
        <w:rPr>
          <w:lang w:val="ru-RU"/>
        </w:rPr>
        <w:t xml:space="preserve">033 01122  «Капитальные расходы медицинских организаций здравоохранения»  за счет трансфертов из республиканского бюджнта  на материально-техническое оснащение государственных предприятий 4442,4 т.т., </w:t>
      </w:r>
      <w:r w:rsidRPr="00E7796F">
        <w:rPr>
          <w:lang w:val="ru-RU"/>
        </w:rPr>
        <w:lastRenderedPageBreak/>
        <w:t>всего на сумму  6070,0 т.т.,  в том числе  на  приобретение  санитарного транспорта  3560,0 т.т.,</w:t>
      </w:r>
    </w:p>
    <w:p w:rsidR="00E7796F" w:rsidRPr="00E7796F" w:rsidRDefault="00E7796F" w:rsidP="00E7796F">
      <w:pPr>
        <w:rPr>
          <w:lang w:val="ru-RU"/>
        </w:rPr>
      </w:pPr>
      <w:r w:rsidRPr="00E7796F">
        <w:rPr>
          <w:lang w:val="ru-RU"/>
        </w:rPr>
        <w:t>на приобретение  медицинского оборудования   аппарат ФГДС  1925,3 т.т.</w:t>
      </w:r>
    </w:p>
    <w:p w:rsidR="007C48B4" w:rsidRDefault="00E7796F" w:rsidP="00E7796F">
      <w:pPr>
        <w:rPr>
          <w:lang w:val="ru-RU"/>
        </w:rPr>
      </w:pPr>
      <w:r w:rsidRPr="00E7796F">
        <w:rPr>
          <w:lang w:val="ru-RU"/>
        </w:rPr>
        <w:t xml:space="preserve"> и  кардиометер 585,0 т.т.</w:t>
      </w:r>
    </w:p>
    <w:p w:rsidR="007C48B4" w:rsidRDefault="007C48B4" w:rsidP="006A1D09">
      <w:pPr>
        <w:ind w:firstLine="708"/>
        <w:rPr>
          <w:lang w:val="ru-RU"/>
        </w:rPr>
      </w:pPr>
    </w:p>
    <w:p w:rsidR="007C48B4" w:rsidRDefault="007C48B4" w:rsidP="006A1D09">
      <w:pPr>
        <w:ind w:firstLine="708"/>
        <w:rPr>
          <w:lang w:val="ru-RU"/>
        </w:rPr>
      </w:pPr>
    </w:p>
    <w:p w:rsidR="006A1D09" w:rsidRPr="009E3183" w:rsidRDefault="006A1D09" w:rsidP="006A1D09">
      <w:pPr>
        <w:ind w:firstLine="708"/>
        <w:rPr>
          <w:u w:val="single"/>
          <w:lang w:val="ru-RU"/>
        </w:rPr>
      </w:pPr>
      <w:r w:rsidRPr="007C4E3B">
        <w:rPr>
          <w:b/>
          <w:lang w:val="ru-RU"/>
        </w:rPr>
        <w:t xml:space="preserve">По </w:t>
      </w:r>
      <w:r w:rsidRPr="00762287">
        <w:rPr>
          <w:b/>
          <w:highlight w:val="yellow"/>
          <w:lang w:val="ru-RU"/>
        </w:rPr>
        <w:t>внебюджетным средствам</w:t>
      </w:r>
      <w:r w:rsidRPr="007C4E3B">
        <w:rPr>
          <w:b/>
          <w:lang w:val="ru-RU"/>
        </w:rPr>
        <w:t xml:space="preserve"> запланировано доходов на сумму </w:t>
      </w:r>
      <w:r w:rsidR="00366DAA">
        <w:rPr>
          <w:b/>
          <w:lang w:val="ru-RU"/>
        </w:rPr>
        <w:t xml:space="preserve"> </w:t>
      </w:r>
      <w:r w:rsidR="00366DAA" w:rsidRPr="009E3183">
        <w:rPr>
          <w:b/>
          <w:u w:val="single"/>
          <w:lang w:val="ru-RU"/>
        </w:rPr>
        <w:t xml:space="preserve">10200 </w:t>
      </w:r>
      <w:r w:rsidRPr="009E3183">
        <w:rPr>
          <w:b/>
          <w:u w:val="single"/>
          <w:lang w:val="ru-RU"/>
        </w:rPr>
        <w:t xml:space="preserve"> т</w:t>
      </w:r>
      <w:r w:rsidRPr="009E3183">
        <w:rPr>
          <w:u w:val="single"/>
          <w:lang w:val="ru-RU"/>
        </w:rPr>
        <w:t>.т.</w:t>
      </w:r>
    </w:p>
    <w:p w:rsidR="006A1D09" w:rsidRPr="007C4E3B" w:rsidRDefault="006A1D09" w:rsidP="006A1D09">
      <w:pPr>
        <w:ind w:firstLine="708"/>
        <w:rPr>
          <w:lang w:val="ru-RU"/>
        </w:rPr>
      </w:pPr>
    </w:p>
    <w:tbl>
      <w:tblPr>
        <w:tblW w:w="9938" w:type="dxa"/>
        <w:tblInd w:w="93" w:type="dxa"/>
        <w:tblLook w:val="04A0"/>
      </w:tblPr>
      <w:tblGrid>
        <w:gridCol w:w="1030"/>
        <w:gridCol w:w="4797"/>
        <w:gridCol w:w="2835"/>
        <w:gridCol w:w="1276"/>
      </w:tblGrid>
      <w:tr w:rsidR="006A1D09" w:rsidRPr="0024513B" w:rsidTr="008F7522">
        <w:trPr>
          <w:trHeight w:val="828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№ п.п.</w:t>
            </w:r>
          </w:p>
        </w:tc>
        <w:tc>
          <w:tcPr>
            <w:tcW w:w="4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</w:p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Утверждено по смете на год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%</w:t>
            </w: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 w:rsidRPr="0024513B">
              <w:rPr>
                <w:bCs/>
                <w:lang w:val="kk-KZ" w:eastAsia="kk-KZ"/>
              </w:rPr>
              <w:t>1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  <w:r w:rsidRPr="0024513B">
              <w:rPr>
                <w:lang w:val="kk-KZ" w:eastAsia="kk-KZ"/>
              </w:rPr>
              <w:t>Заработная плата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4484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44</w:t>
            </w:r>
          </w:p>
        </w:tc>
      </w:tr>
      <w:tr w:rsidR="006A1D09" w:rsidRPr="00672200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2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 xml:space="preserve">Приобретение товаров, относящихся к основным средствам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980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9,5</w:t>
            </w: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3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Приобретение медикаментов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2,8</w:t>
            </w: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4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Прочие услуги и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236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2,3</w:t>
            </w: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5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 xml:space="preserve">Приобретение  прочих товаров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3,4</w:t>
            </w:r>
          </w:p>
        </w:tc>
      </w:tr>
      <w:tr w:rsidR="006A1D09" w:rsidRPr="0024513B" w:rsidTr="008F7522">
        <w:trPr>
          <w:trHeight w:val="25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6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6A1D09" w:rsidP="008F7522">
            <w:pPr>
              <w:rPr>
                <w:lang w:val="kk-KZ" w:eastAsia="kk-KZ"/>
              </w:rPr>
            </w:pPr>
            <w:r w:rsidRPr="0024513B">
              <w:rPr>
                <w:lang w:val="kk-KZ" w:eastAsia="kk-KZ"/>
              </w:rPr>
              <w:t>Прочие текущие затраты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2048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bCs/>
                <w:lang w:val="kk-KZ" w:eastAsia="kk-KZ"/>
              </w:rPr>
            </w:pPr>
            <w:r>
              <w:rPr>
                <w:bCs/>
                <w:lang w:val="kk-KZ" w:eastAsia="kk-KZ"/>
              </w:rPr>
              <w:t>20</w:t>
            </w:r>
          </w:p>
        </w:tc>
      </w:tr>
      <w:tr w:rsidR="006A1D09" w:rsidRPr="0024513B" w:rsidTr="008F7522">
        <w:trPr>
          <w:trHeight w:val="405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7</w:t>
            </w: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Коммунальные услуги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E527E9" w:rsidP="008F7522">
            <w:pPr>
              <w:jc w:val="center"/>
              <w:rPr>
                <w:lang w:val="kk-KZ" w:eastAsia="kk-KZ"/>
              </w:rPr>
            </w:pPr>
            <w:r>
              <w:rPr>
                <w:lang w:val="kk-KZ" w:eastAsia="kk-KZ"/>
              </w:rPr>
              <w:t>1798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lang w:val="kk-KZ" w:eastAsia="kk-KZ"/>
              </w:rPr>
            </w:pPr>
            <w:r>
              <w:rPr>
                <w:lang w:val="kk-KZ" w:eastAsia="kk-KZ"/>
              </w:rPr>
              <w:t>18</w:t>
            </w:r>
          </w:p>
        </w:tc>
      </w:tr>
      <w:tr w:rsidR="006A1D09" w:rsidRPr="0024513B" w:rsidTr="008F7522">
        <w:trPr>
          <w:trHeight w:val="510"/>
        </w:trPr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D09" w:rsidRPr="0024513B" w:rsidRDefault="006A1D09" w:rsidP="008F7522">
            <w:pPr>
              <w:jc w:val="center"/>
              <w:rPr>
                <w:b/>
                <w:bCs/>
                <w:lang w:val="kk-KZ" w:eastAsia="kk-KZ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6A1D09" w:rsidP="008F7522">
            <w:pPr>
              <w:rPr>
                <w:b/>
                <w:bCs/>
                <w:lang w:val="kk-KZ" w:eastAsia="kk-KZ"/>
              </w:rPr>
            </w:pPr>
            <w:r w:rsidRPr="0024513B">
              <w:rPr>
                <w:b/>
                <w:bCs/>
                <w:lang w:val="kk-KZ" w:eastAsia="kk-KZ"/>
              </w:rPr>
              <w:t xml:space="preserve"> Итого: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1D09" w:rsidRPr="0024513B" w:rsidRDefault="00E527E9" w:rsidP="008F7522">
            <w:pPr>
              <w:jc w:val="center"/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10200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D09" w:rsidRPr="0024513B" w:rsidRDefault="00E527E9" w:rsidP="008F7522">
            <w:pPr>
              <w:rPr>
                <w:b/>
                <w:bCs/>
                <w:lang w:val="kk-KZ" w:eastAsia="kk-KZ"/>
              </w:rPr>
            </w:pPr>
            <w:r>
              <w:rPr>
                <w:b/>
                <w:bCs/>
                <w:lang w:val="kk-KZ" w:eastAsia="kk-KZ"/>
              </w:rPr>
              <w:t>100</w:t>
            </w:r>
          </w:p>
        </w:tc>
      </w:tr>
    </w:tbl>
    <w:p w:rsidR="006A1D09" w:rsidRPr="0024513B" w:rsidRDefault="006A1D09" w:rsidP="006A1D09">
      <w:pPr>
        <w:rPr>
          <w:b/>
        </w:rPr>
      </w:pPr>
    </w:p>
    <w:p w:rsidR="006A1D09" w:rsidRDefault="006A1D09" w:rsidP="006A1D09">
      <w:pPr>
        <w:rPr>
          <w:b/>
          <w:lang w:val="ru-RU"/>
        </w:rPr>
      </w:pPr>
    </w:p>
    <w:p w:rsidR="00282C7A" w:rsidRPr="00282C7A" w:rsidRDefault="00282C7A" w:rsidP="00282C7A">
      <w:pPr>
        <w:ind w:left="360"/>
        <w:outlineLvl w:val="0"/>
        <w:rPr>
          <w:b/>
          <w:lang w:val="ru-RU"/>
        </w:rPr>
      </w:pPr>
      <w:r w:rsidRPr="00282C7A">
        <w:rPr>
          <w:b/>
          <w:lang w:val="ru-RU"/>
        </w:rPr>
        <w:t>На основание ППРК от 15 декабря 2009 года №2299 «Об утверждении  Правил  и условий оказания платных услуг в организациях здравоохранения» разработан и утвержден перечень  и прейскурант   п</w:t>
      </w:r>
      <w:r>
        <w:rPr>
          <w:b/>
          <w:lang w:val="ru-RU"/>
        </w:rPr>
        <w:t xml:space="preserve">латных </w:t>
      </w:r>
      <w:r w:rsidR="00E7796F">
        <w:rPr>
          <w:b/>
          <w:lang w:val="ru-RU"/>
        </w:rPr>
        <w:t xml:space="preserve">медицинских услуг на 2016-2017 </w:t>
      </w:r>
      <w:r>
        <w:rPr>
          <w:b/>
          <w:lang w:val="ru-RU"/>
        </w:rPr>
        <w:t>годы.</w:t>
      </w:r>
    </w:p>
    <w:p w:rsidR="00282C7A" w:rsidRPr="00282C7A" w:rsidRDefault="00282C7A" w:rsidP="00282C7A">
      <w:pPr>
        <w:ind w:left="360"/>
        <w:outlineLvl w:val="0"/>
        <w:rPr>
          <w:b/>
          <w:lang w:val="ru-RU"/>
        </w:rPr>
      </w:pPr>
    </w:p>
    <w:p w:rsidR="00282C7A" w:rsidRPr="00282C7A" w:rsidRDefault="00282C7A" w:rsidP="00282C7A">
      <w:pPr>
        <w:numPr>
          <w:ilvl w:val="2"/>
          <w:numId w:val="4"/>
        </w:numPr>
        <w:ind w:left="426" w:hanging="426"/>
        <w:rPr>
          <w:color w:val="000000"/>
          <w:lang w:val="ru-RU"/>
        </w:rPr>
      </w:pPr>
      <w:r w:rsidRPr="00282C7A">
        <w:rPr>
          <w:color w:val="000000"/>
          <w:lang w:val="ru-RU"/>
        </w:rPr>
        <w:t>Платные услуги поступают</w:t>
      </w:r>
      <w:proofErr w:type="gramStart"/>
      <w:r w:rsidRPr="00282C7A">
        <w:rPr>
          <w:color w:val="000000"/>
          <w:lang w:val="ru-RU"/>
        </w:rPr>
        <w:t xml:space="preserve"> ,</w:t>
      </w:r>
      <w:proofErr w:type="gramEnd"/>
      <w:r w:rsidRPr="00282C7A">
        <w:rPr>
          <w:color w:val="000000"/>
          <w:lang w:val="ru-RU"/>
        </w:rPr>
        <w:t xml:space="preserve"> в том числе:</w:t>
      </w:r>
    </w:p>
    <w:p w:rsidR="00282C7A" w:rsidRPr="00282C7A" w:rsidRDefault="00282C7A" w:rsidP="00282C7A">
      <w:pPr>
        <w:numPr>
          <w:ilvl w:val="0"/>
          <w:numId w:val="5"/>
        </w:numPr>
        <w:rPr>
          <w:color w:val="000000"/>
          <w:lang w:val="ru-RU"/>
        </w:rPr>
      </w:pPr>
      <w:r w:rsidRPr="00282C7A">
        <w:rPr>
          <w:color w:val="000000"/>
          <w:lang w:val="ru-RU"/>
        </w:rPr>
        <w:t xml:space="preserve"> население оплачивают  напрямую через кассу;</w:t>
      </w:r>
    </w:p>
    <w:p w:rsidR="00282C7A" w:rsidRPr="00282C7A" w:rsidRDefault="00282C7A" w:rsidP="00282C7A">
      <w:pPr>
        <w:numPr>
          <w:ilvl w:val="0"/>
          <w:numId w:val="5"/>
        </w:numPr>
        <w:rPr>
          <w:color w:val="000000"/>
          <w:lang w:val="ru-RU"/>
        </w:rPr>
      </w:pPr>
      <w:r w:rsidRPr="00282C7A">
        <w:rPr>
          <w:color w:val="000000"/>
          <w:lang w:val="ru-RU"/>
        </w:rPr>
        <w:t xml:space="preserve">Перечеслят на расчетный  счет банка </w:t>
      </w:r>
      <w:proofErr w:type="gramStart"/>
      <w:r w:rsidRPr="00282C7A">
        <w:rPr>
          <w:color w:val="000000"/>
          <w:lang w:val="ru-RU"/>
        </w:rPr>
        <w:t>согласно договоров</w:t>
      </w:r>
      <w:proofErr w:type="gramEnd"/>
      <w:r w:rsidRPr="00282C7A">
        <w:rPr>
          <w:color w:val="000000"/>
          <w:lang w:val="ru-RU"/>
        </w:rPr>
        <w:t xml:space="preserve">  с различными организациями за проведения медицинских осмотров, согласо ууверженного прескуранта  и Правил</w:t>
      </w:r>
      <w:r>
        <w:rPr>
          <w:color w:val="000000"/>
          <w:lang w:val="ru-RU"/>
        </w:rPr>
        <w:t xml:space="preserve"> утвержденных приказом МЗРК №166  от 25 января  2012</w:t>
      </w:r>
      <w:r w:rsidRPr="00282C7A">
        <w:rPr>
          <w:color w:val="000000"/>
          <w:lang w:val="ru-RU"/>
        </w:rPr>
        <w:t xml:space="preserve"> года</w:t>
      </w:r>
      <w:r w:rsidR="00524510">
        <w:rPr>
          <w:color w:val="000000"/>
          <w:lang w:val="ru-RU"/>
        </w:rPr>
        <w:t xml:space="preserve"> и Приказ МЗЭРК  от 24 февраля 2015 года №128 «Об утверждении Правил проведения обязательных медицинских осмотров »</w:t>
      </w:r>
      <w:r w:rsidRPr="00282C7A">
        <w:rPr>
          <w:color w:val="000000"/>
          <w:lang w:val="ru-RU"/>
        </w:rPr>
        <w:t>;</w:t>
      </w:r>
    </w:p>
    <w:p w:rsidR="00282C7A" w:rsidRPr="00282C7A" w:rsidRDefault="00282C7A" w:rsidP="00282C7A">
      <w:pPr>
        <w:numPr>
          <w:ilvl w:val="0"/>
          <w:numId w:val="5"/>
        </w:numPr>
        <w:rPr>
          <w:color w:val="000000"/>
          <w:lang w:val="ru-RU"/>
        </w:rPr>
      </w:pPr>
      <w:proofErr w:type="gramStart"/>
      <w:r w:rsidRPr="00282C7A">
        <w:rPr>
          <w:color w:val="000000"/>
          <w:lang w:val="ru-RU"/>
        </w:rPr>
        <w:t>оплачиваемые</w:t>
      </w:r>
      <w:proofErr w:type="gramEnd"/>
      <w:r w:rsidRPr="00282C7A">
        <w:rPr>
          <w:color w:val="000000"/>
          <w:lang w:val="ru-RU"/>
        </w:rPr>
        <w:t xml:space="preserve"> страховыми компаниями (СК), договор  с АРЭК.</w:t>
      </w:r>
    </w:p>
    <w:p w:rsidR="00282C7A" w:rsidRPr="00282C7A" w:rsidRDefault="00282C7A" w:rsidP="00282C7A">
      <w:pPr>
        <w:numPr>
          <w:ilvl w:val="2"/>
          <w:numId w:val="4"/>
        </w:numPr>
        <w:ind w:left="426" w:hanging="412"/>
        <w:rPr>
          <w:color w:val="000000"/>
          <w:lang w:val="ru-RU"/>
        </w:rPr>
      </w:pPr>
      <w:r w:rsidRPr="00282C7A">
        <w:rPr>
          <w:color w:val="000000"/>
          <w:lang w:val="ru-RU"/>
        </w:rPr>
        <w:t>Аренда помещений. Возмещаются расходы по коммунальным расходам по арендуемой площади.</w:t>
      </w:r>
    </w:p>
    <w:p w:rsidR="00282C7A" w:rsidRPr="00282C7A" w:rsidRDefault="00282C7A" w:rsidP="00282C7A">
      <w:pPr>
        <w:numPr>
          <w:ilvl w:val="2"/>
          <w:numId w:val="4"/>
        </w:numPr>
        <w:ind w:left="426" w:hanging="412"/>
        <w:rPr>
          <w:bCs/>
          <w:iCs/>
          <w:lang w:val="ru-RU"/>
        </w:rPr>
      </w:pPr>
      <w:r w:rsidRPr="00282C7A">
        <w:rPr>
          <w:color w:val="000000"/>
          <w:lang w:val="ru-RU"/>
        </w:rPr>
        <w:t xml:space="preserve">Другие доходы (гуманитарная помощь, гранты, социальные заказы и </w:t>
      </w:r>
      <w:r w:rsidRPr="00282C7A">
        <w:rPr>
          <w:bCs/>
          <w:iCs/>
          <w:lang w:val="ru-RU"/>
        </w:rPr>
        <w:t>прочее).</w:t>
      </w:r>
    </w:p>
    <w:p w:rsidR="00282C7A" w:rsidRPr="00282C7A" w:rsidRDefault="00282C7A" w:rsidP="00282C7A">
      <w:pPr>
        <w:pStyle w:val="a3"/>
        <w:ind w:left="0"/>
        <w:rPr>
          <w:b/>
          <w:lang w:val="ru-RU"/>
        </w:rPr>
      </w:pPr>
    </w:p>
    <w:p w:rsidR="00282C7A" w:rsidRPr="00282C7A" w:rsidRDefault="00282C7A" w:rsidP="00282C7A">
      <w:pPr>
        <w:ind w:left="105"/>
        <w:rPr>
          <w:lang w:val="ru-RU"/>
        </w:rPr>
      </w:pPr>
      <w:r w:rsidRPr="00282C7A">
        <w:rPr>
          <w:lang w:val="ru-RU"/>
        </w:rPr>
        <w:t>1.Платные услуги в том числе:</w:t>
      </w:r>
    </w:p>
    <w:p w:rsidR="00282C7A" w:rsidRPr="00282C7A" w:rsidRDefault="00282C7A" w:rsidP="00282C7A">
      <w:pPr>
        <w:ind w:left="105"/>
        <w:rPr>
          <w:lang w:val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72"/>
        <w:gridCol w:w="1505"/>
        <w:gridCol w:w="1559"/>
        <w:gridCol w:w="1560"/>
        <w:gridCol w:w="1417"/>
        <w:gridCol w:w="1276"/>
      </w:tblGrid>
      <w:tr w:rsidR="00282C7A" w:rsidRPr="00A02E42" w:rsidTr="003301B7">
        <w:tc>
          <w:tcPr>
            <w:tcW w:w="1276" w:type="dxa"/>
          </w:tcPr>
          <w:p w:rsidR="00282C7A" w:rsidRPr="00A02E42" w:rsidRDefault="00282C7A" w:rsidP="003301B7">
            <w:proofErr w:type="spellStart"/>
            <w:r w:rsidRPr="00A02E42">
              <w:t>Год</w:t>
            </w:r>
            <w:proofErr w:type="spellEnd"/>
          </w:p>
        </w:tc>
        <w:tc>
          <w:tcPr>
            <w:tcW w:w="1472" w:type="dxa"/>
          </w:tcPr>
          <w:p w:rsidR="00282C7A" w:rsidRPr="00282C7A" w:rsidRDefault="00282C7A" w:rsidP="003301B7">
            <w:pPr>
              <w:rPr>
                <w:lang w:val="ru-RU"/>
              </w:rPr>
            </w:pPr>
            <w:r w:rsidRPr="00282C7A">
              <w:rPr>
                <w:lang w:val="ru-RU"/>
              </w:rPr>
              <w:t xml:space="preserve">Всего поступило </w:t>
            </w:r>
            <w:r w:rsidRPr="00282C7A">
              <w:rPr>
                <w:lang w:val="ru-RU"/>
              </w:rPr>
              <w:lastRenderedPageBreak/>
              <w:t>платных услуг. Тысяч тенге</w:t>
            </w:r>
          </w:p>
        </w:tc>
        <w:tc>
          <w:tcPr>
            <w:tcW w:w="1505" w:type="dxa"/>
          </w:tcPr>
          <w:p w:rsidR="00282C7A" w:rsidRPr="00282C7A" w:rsidRDefault="00282C7A" w:rsidP="003301B7">
            <w:pPr>
              <w:ind w:left="105"/>
              <w:rPr>
                <w:lang w:val="ru-RU"/>
              </w:rPr>
            </w:pPr>
            <w:r w:rsidRPr="00282C7A">
              <w:rPr>
                <w:lang w:val="ru-RU"/>
              </w:rPr>
              <w:lastRenderedPageBreak/>
              <w:t>Процент  внебюдж</w:t>
            </w:r>
            <w:r w:rsidRPr="00282C7A">
              <w:rPr>
                <w:lang w:val="ru-RU"/>
              </w:rPr>
              <w:lastRenderedPageBreak/>
              <w:t>етных средств в объеме доходов,%</w:t>
            </w:r>
          </w:p>
        </w:tc>
        <w:tc>
          <w:tcPr>
            <w:tcW w:w="1559" w:type="dxa"/>
          </w:tcPr>
          <w:p w:rsidR="00282C7A" w:rsidRPr="00A02E42" w:rsidRDefault="00282C7A" w:rsidP="003301B7">
            <w:pPr>
              <w:ind w:left="105"/>
            </w:pPr>
            <w:proofErr w:type="spellStart"/>
            <w:r w:rsidRPr="00A02E42">
              <w:lastRenderedPageBreak/>
              <w:t>оплачиваемые</w:t>
            </w:r>
            <w:proofErr w:type="spellEnd"/>
            <w:r w:rsidRPr="00A02E42">
              <w:t xml:space="preserve"> </w:t>
            </w:r>
            <w:proofErr w:type="spellStart"/>
            <w:r w:rsidRPr="00A02E42">
              <w:lastRenderedPageBreak/>
              <w:t>населением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напрямую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через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кассу</w:t>
            </w:r>
            <w:proofErr w:type="spellEnd"/>
          </w:p>
          <w:p w:rsidR="00282C7A" w:rsidRPr="00A02E42" w:rsidRDefault="00282C7A" w:rsidP="003301B7"/>
        </w:tc>
        <w:tc>
          <w:tcPr>
            <w:tcW w:w="1560" w:type="dxa"/>
          </w:tcPr>
          <w:p w:rsidR="00282C7A" w:rsidRPr="00282C7A" w:rsidRDefault="00282C7A" w:rsidP="003301B7">
            <w:pPr>
              <w:ind w:left="105"/>
              <w:rPr>
                <w:lang w:val="ru-RU"/>
              </w:rPr>
            </w:pPr>
            <w:proofErr w:type="gramStart"/>
            <w:r w:rsidRPr="00282C7A">
              <w:rPr>
                <w:lang w:val="ru-RU"/>
              </w:rPr>
              <w:lastRenderedPageBreak/>
              <w:t>оплачиваемые</w:t>
            </w:r>
            <w:proofErr w:type="gramEnd"/>
            <w:r w:rsidRPr="00282C7A">
              <w:rPr>
                <w:lang w:val="ru-RU"/>
              </w:rPr>
              <w:t xml:space="preserve"> по </w:t>
            </w:r>
            <w:r w:rsidRPr="00282C7A">
              <w:rPr>
                <w:lang w:val="ru-RU"/>
              </w:rPr>
              <w:lastRenderedPageBreak/>
              <w:t>договорам с различными организациями</w:t>
            </w:r>
          </w:p>
          <w:p w:rsidR="00282C7A" w:rsidRPr="00282C7A" w:rsidRDefault="00282C7A" w:rsidP="003301B7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282C7A" w:rsidRPr="00A02E42" w:rsidRDefault="00282C7A" w:rsidP="003301B7">
            <w:pPr>
              <w:ind w:left="105"/>
            </w:pPr>
            <w:proofErr w:type="spellStart"/>
            <w:r w:rsidRPr="00A02E42">
              <w:lastRenderedPageBreak/>
              <w:t>оплачиваемые</w:t>
            </w:r>
            <w:proofErr w:type="spellEnd"/>
            <w:r w:rsidRPr="00A02E42">
              <w:t xml:space="preserve"> </w:t>
            </w:r>
            <w:proofErr w:type="spellStart"/>
            <w:r w:rsidRPr="00A02E42">
              <w:lastRenderedPageBreak/>
              <w:t>страховыми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компаниями</w:t>
            </w:r>
            <w:proofErr w:type="spellEnd"/>
            <w:r w:rsidRPr="00A02E42">
              <w:t>(СК)</w:t>
            </w:r>
          </w:p>
          <w:p w:rsidR="00282C7A" w:rsidRPr="00A02E42" w:rsidRDefault="00282C7A" w:rsidP="003301B7"/>
        </w:tc>
        <w:tc>
          <w:tcPr>
            <w:tcW w:w="1276" w:type="dxa"/>
          </w:tcPr>
          <w:p w:rsidR="00282C7A" w:rsidRPr="00A02E42" w:rsidRDefault="00282C7A" w:rsidP="003301B7">
            <w:pPr>
              <w:ind w:left="105"/>
            </w:pPr>
            <w:proofErr w:type="spellStart"/>
            <w:r w:rsidRPr="00A02E42">
              <w:lastRenderedPageBreak/>
              <w:t>другие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доходы</w:t>
            </w:r>
            <w:proofErr w:type="spellEnd"/>
            <w:r w:rsidRPr="00A02E42">
              <w:lastRenderedPageBreak/>
              <w:t>(</w:t>
            </w:r>
            <w:proofErr w:type="spellStart"/>
            <w:r w:rsidRPr="00A02E42">
              <w:t>гуманитарная</w:t>
            </w:r>
            <w:proofErr w:type="spellEnd"/>
            <w:r w:rsidRPr="00A02E42">
              <w:t xml:space="preserve"> </w:t>
            </w:r>
            <w:proofErr w:type="spellStart"/>
            <w:r w:rsidRPr="00A02E42">
              <w:t>помощь</w:t>
            </w:r>
            <w:proofErr w:type="spellEnd"/>
            <w:r w:rsidRPr="00A02E42">
              <w:t>)</w:t>
            </w:r>
          </w:p>
          <w:p w:rsidR="00282C7A" w:rsidRPr="00A02E42" w:rsidRDefault="00282C7A" w:rsidP="003301B7"/>
        </w:tc>
      </w:tr>
      <w:tr w:rsidR="00282C7A" w:rsidRPr="00A02E42" w:rsidTr="003301B7">
        <w:tc>
          <w:tcPr>
            <w:tcW w:w="1276" w:type="dxa"/>
          </w:tcPr>
          <w:p w:rsidR="00282C7A" w:rsidRPr="00A02E42" w:rsidRDefault="00282C7A" w:rsidP="003301B7">
            <w:r>
              <w:lastRenderedPageBreak/>
              <w:t xml:space="preserve">2012 </w:t>
            </w:r>
            <w:proofErr w:type="spellStart"/>
            <w:r w:rsidRPr="00A02E42">
              <w:t>год</w:t>
            </w:r>
            <w:proofErr w:type="spellEnd"/>
          </w:p>
        </w:tc>
        <w:tc>
          <w:tcPr>
            <w:tcW w:w="1472" w:type="dxa"/>
          </w:tcPr>
          <w:p w:rsidR="00282C7A" w:rsidRPr="007074DB" w:rsidRDefault="00282C7A" w:rsidP="003301B7">
            <w:r>
              <w:t>4032</w:t>
            </w:r>
          </w:p>
        </w:tc>
        <w:tc>
          <w:tcPr>
            <w:tcW w:w="1505" w:type="dxa"/>
          </w:tcPr>
          <w:p w:rsidR="00282C7A" w:rsidRPr="007074DB" w:rsidRDefault="00282C7A" w:rsidP="003301B7">
            <w:pPr>
              <w:ind w:left="105"/>
            </w:pPr>
            <w:r>
              <w:t>0,7</w:t>
            </w:r>
          </w:p>
        </w:tc>
        <w:tc>
          <w:tcPr>
            <w:tcW w:w="1559" w:type="dxa"/>
          </w:tcPr>
          <w:p w:rsidR="00282C7A" w:rsidRPr="007074DB" w:rsidRDefault="00282C7A" w:rsidP="003301B7">
            <w:pPr>
              <w:ind w:left="105"/>
            </w:pPr>
            <w:r>
              <w:t>1251</w:t>
            </w:r>
          </w:p>
        </w:tc>
        <w:tc>
          <w:tcPr>
            <w:tcW w:w="1560" w:type="dxa"/>
          </w:tcPr>
          <w:p w:rsidR="00282C7A" w:rsidRPr="007074DB" w:rsidRDefault="00282C7A" w:rsidP="003301B7">
            <w:pPr>
              <w:ind w:left="105"/>
            </w:pPr>
            <w:r>
              <w:t>2781</w:t>
            </w:r>
          </w:p>
        </w:tc>
        <w:tc>
          <w:tcPr>
            <w:tcW w:w="1417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  <w:tc>
          <w:tcPr>
            <w:tcW w:w="1276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</w:tr>
      <w:tr w:rsidR="00282C7A" w:rsidRPr="00A02E42" w:rsidTr="003301B7">
        <w:tc>
          <w:tcPr>
            <w:tcW w:w="1276" w:type="dxa"/>
          </w:tcPr>
          <w:p w:rsidR="00282C7A" w:rsidRPr="00A02E42" w:rsidRDefault="00282C7A" w:rsidP="003301B7">
            <w:r>
              <w:t>2013</w:t>
            </w:r>
            <w:r w:rsidRPr="00A02E42">
              <w:t xml:space="preserve"> </w:t>
            </w:r>
            <w:proofErr w:type="spellStart"/>
            <w:r w:rsidRPr="00A02E42">
              <w:t>год</w:t>
            </w:r>
            <w:proofErr w:type="spellEnd"/>
          </w:p>
        </w:tc>
        <w:tc>
          <w:tcPr>
            <w:tcW w:w="1472" w:type="dxa"/>
          </w:tcPr>
          <w:p w:rsidR="00282C7A" w:rsidRPr="007074DB" w:rsidRDefault="00282C7A" w:rsidP="003301B7">
            <w:r>
              <w:t>5658</w:t>
            </w:r>
          </w:p>
        </w:tc>
        <w:tc>
          <w:tcPr>
            <w:tcW w:w="1505" w:type="dxa"/>
          </w:tcPr>
          <w:p w:rsidR="00282C7A" w:rsidRPr="007074DB" w:rsidRDefault="00282C7A" w:rsidP="003301B7">
            <w:pPr>
              <w:ind w:left="105"/>
            </w:pPr>
            <w:r>
              <w:t>0,7</w:t>
            </w:r>
          </w:p>
        </w:tc>
        <w:tc>
          <w:tcPr>
            <w:tcW w:w="1559" w:type="dxa"/>
          </w:tcPr>
          <w:p w:rsidR="00282C7A" w:rsidRPr="007074DB" w:rsidRDefault="00282C7A" w:rsidP="003301B7">
            <w:pPr>
              <w:ind w:left="105"/>
            </w:pPr>
            <w:r>
              <w:t>1655</w:t>
            </w:r>
          </w:p>
        </w:tc>
        <w:tc>
          <w:tcPr>
            <w:tcW w:w="1560" w:type="dxa"/>
          </w:tcPr>
          <w:p w:rsidR="00282C7A" w:rsidRPr="007074DB" w:rsidRDefault="00282C7A" w:rsidP="003301B7">
            <w:pPr>
              <w:ind w:left="105"/>
            </w:pPr>
            <w:r>
              <w:t>4003</w:t>
            </w:r>
          </w:p>
        </w:tc>
        <w:tc>
          <w:tcPr>
            <w:tcW w:w="1417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  <w:tc>
          <w:tcPr>
            <w:tcW w:w="1276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</w:tr>
      <w:tr w:rsidR="00282C7A" w:rsidRPr="00A02E42" w:rsidTr="003301B7">
        <w:tc>
          <w:tcPr>
            <w:tcW w:w="1276" w:type="dxa"/>
          </w:tcPr>
          <w:p w:rsidR="00282C7A" w:rsidRPr="00A02E42" w:rsidRDefault="00282C7A" w:rsidP="003301B7">
            <w:r>
              <w:t>2014</w:t>
            </w:r>
            <w:r w:rsidRPr="00A02E42">
              <w:t xml:space="preserve"> </w:t>
            </w:r>
            <w:proofErr w:type="spellStart"/>
            <w:r w:rsidRPr="00A02E42">
              <w:t>год</w:t>
            </w:r>
            <w:proofErr w:type="spellEnd"/>
          </w:p>
        </w:tc>
        <w:tc>
          <w:tcPr>
            <w:tcW w:w="1472" w:type="dxa"/>
          </w:tcPr>
          <w:p w:rsidR="00282C7A" w:rsidRPr="007074DB" w:rsidRDefault="00282C7A" w:rsidP="003301B7">
            <w:r>
              <w:t>4864</w:t>
            </w:r>
          </w:p>
        </w:tc>
        <w:tc>
          <w:tcPr>
            <w:tcW w:w="1505" w:type="dxa"/>
          </w:tcPr>
          <w:p w:rsidR="00282C7A" w:rsidRPr="007074DB" w:rsidRDefault="00282C7A" w:rsidP="003301B7">
            <w:pPr>
              <w:ind w:left="105"/>
            </w:pPr>
            <w:r>
              <w:t>0,7</w:t>
            </w:r>
          </w:p>
        </w:tc>
        <w:tc>
          <w:tcPr>
            <w:tcW w:w="1559" w:type="dxa"/>
          </w:tcPr>
          <w:p w:rsidR="00282C7A" w:rsidRPr="007074DB" w:rsidRDefault="00282C7A" w:rsidP="003301B7">
            <w:pPr>
              <w:ind w:left="105"/>
            </w:pPr>
            <w:r>
              <w:t>1452</w:t>
            </w:r>
          </w:p>
        </w:tc>
        <w:tc>
          <w:tcPr>
            <w:tcW w:w="1560" w:type="dxa"/>
          </w:tcPr>
          <w:p w:rsidR="00282C7A" w:rsidRPr="007074DB" w:rsidRDefault="00282C7A" w:rsidP="003301B7">
            <w:pPr>
              <w:ind w:left="105"/>
            </w:pPr>
            <w:r>
              <w:t>3412</w:t>
            </w:r>
          </w:p>
        </w:tc>
        <w:tc>
          <w:tcPr>
            <w:tcW w:w="1417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  <w:tc>
          <w:tcPr>
            <w:tcW w:w="1276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</w:tr>
      <w:tr w:rsidR="00282C7A" w:rsidRPr="00A02E42" w:rsidTr="003301B7">
        <w:tc>
          <w:tcPr>
            <w:tcW w:w="1276" w:type="dxa"/>
          </w:tcPr>
          <w:p w:rsidR="00282C7A" w:rsidRPr="00A02E42" w:rsidRDefault="00282C7A" w:rsidP="003301B7">
            <w:r>
              <w:t>2015</w:t>
            </w:r>
            <w:r w:rsidRPr="00A02E42">
              <w:t xml:space="preserve"> </w:t>
            </w:r>
            <w:proofErr w:type="spellStart"/>
            <w:r w:rsidRPr="00A02E42">
              <w:t>год</w:t>
            </w:r>
            <w:proofErr w:type="spellEnd"/>
          </w:p>
        </w:tc>
        <w:tc>
          <w:tcPr>
            <w:tcW w:w="1472" w:type="dxa"/>
          </w:tcPr>
          <w:p w:rsidR="00282C7A" w:rsidRPr="00915E21" w:rsidRDefault="00915E21" w:rsidP="003301B7">
            <w:pPr>
              <w:rPr>
                <w:lang w:val="ru-RU"/>
              </w:rPr>
            </w:pPr>
            <w:r>
              <w:rPr>
                <w:lang w:val="ru-RU"/>
              </w:rPr>
              <w:t>4989,9</w:t>
            </w:r>
          </w:p>
        </w:tc>
        <w:tc>
          <w:tcPr>
            <w:tcW w:w="1505" w:type="dxa"/>
          </w:tcPr>
          <w:p w:rsidR="00282C7A" w:rsidRPr="007074DB" w:rsidRDefault="00282C7A" w:rsidP="003301B7">
            <w:pPr>
              <w:ind w:left="105"/>
            </w:pPr>
            <w:r w:rsidRPr="007074DB">
              <w:t>1,1</w:t>
            </w:r>
          </w:p>
        </w:tc>
        <w:tc>
          <w:tcPr>
            <w:tcW w:w="1559" w:type="dxa"/>
          </w:tcPr>
          <w:p w:rsidR="00282C7A" w:rsidRPr="007074DB" w:rsidRDefault="00282C7A" w:rsidP="003301B7">
            <w:pPr>
              <w:ind w:left="105"/>
            </w:pPr>
            <w:r>
              <w:t>2200</w:t>
            </w:r>
          </w:p>
        </w:tc>
        <w:tc>
          <w:tcPr>
            <w:tcW w:w="1560" w:type="dxa"/>
          </w:tcPr>
          <w:p w:rsidR="00282C7A" w:rsidRPr="007074DB" w:rsidRDefault="00282C7A" w:rsidP="003301B7">
            <w:pPr>
              <w:ind w:left="105"/>
            </w:pPr>
            <w:r>
              <w:t>8000</w:t>
            </w:r>
          </w:p>
        </w:tc>
        <w:tc>
          <w:tcPr>
            <w:tcW w:w="1417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  <w:tc>
          <w:tcPr>
            <w:tcW w:w="1276" w:type="dxa"/>
          </w:tcPr>
          <w:p w:rsidR="00282C7A" w:rsidRPr="007074DB" w:rsidRDefault="00282C7A" w:rsidP="003301B7">
            <w:pPr>
              <w:ind w:left="105"/>
            </w:pPr>
            <w:r w:rsidRPr="007074DB">
              <w:t>0</w:t>
            </w:r>
          </w:p>
        </w:tc>
      </w:tr>
      <w:tr w:rsidR="002600D2" w:rsidRPr="00A02E42" w:rsidTr="003301B7">
        <w:tc>
          <w:tcPr>
            <w:tcW w:w="1276" w:type="dxa"/>
          </w:tcPr>
          <w:p w:rsidR="002600D2" w:rsidRPr="002600D2" w:rsidRDefault="002600D2" w:rsidP="003301B7">
            <w:pPr>
              <w:rPr>
                <w:lang w:val="ru-RU"/>
              </w:rPr>
            </w:pPr>
            <w:r>
              <w:rPr>
                <w:lang w:val="ru-RU"/>
              </w:rPr>
              <w:t>2016 год</w:t>
            </w:r>
          </w:p>
        </w:tc>
        <w:tc>
          <w:tcPr>
            <w:tcW w:w="1472" w:type="dxa"/>
          </w:tcPr>
          <w:p w:rsidR="002600D2" w:rsidRPr="002600D2" w:rsidRDefault="00915E21" w:rsidP="003301B7">
            <w:pPr>
              <w:rPr>
                <w:lang w:val="ru-RU"/>
              </w:rPr>
            </w:pPr>
            <w:r>
              <w:rPr>
                <w:lang w:val="ru-RU"/>
              </w:rPr>
              <w:t>8415</w:t>
            </w:r>
          </w:p>
        </w:tc>
        <w:tc>
          <w:tcPr>
            <w:tcW w:w="1505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559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  <w:tc>
          <w:tcPr>
            <w:tcW w:w="1560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6200</w:t>
            </w:r>
          </w:p>
        </w:tc>
        <w:tc>
          <w:tcPr>
            <w:tcW w:w="1417" w:type="dxa"/>
          </w:tcPr>
          <w:p w:rsidR="002600D2" w:rsidRPr="007074DB" w:rsidRDefault="002600D2" w:rsidP="003301B7">
            <w:pPr>
              <w:ind w:left="105"/>
            </w:pPr>
          </w:p>
        </w:tc>
        <w:tc>
          <w:tcPr>
            <w:tcW w:w="1276" w:type="dxa"/>
          </w:tcPr>
          <w:p w:rsidR="002600D2" w:rsidRPr="007074DB" w:rsidRDefault="002600D2" w:rsidP="003301B7">
            <w:pPr>
              <w:ind w:left="105"/>
            </w:pPr>
          </w:p>
        </w:tc>
      </w:tr>
      <w:tr w:rsidR="002600D2" w:rsidRPr="00A02E42" w:rsidTr="003301B7">
        <w:tc>
          <w:tcPr>
            <w:tcW w:w="1276" w:type="dxa"/>
          </w:tcPr>
          <w:p w:rsidR="002600D2" w:rsidRPr="002600D2" w:rsidRDefault="002600D2" w:rsidP="003301B7">
            <w:pPr>
              <w:rPr>
                <w:lang w:val="ru-RU"/>
              </w:rPr>
            </w:pPr>
            <w:r>
              <w:rPr>
                <w:lang w:val="ru-RU"/>
              </w:rPr>
              <w:t>2017год</w:t>
            </w:r>
          </w:p>
        </w:tc>
        <w:tc>
          <w:tcPr>
            <w:tcW w:w="1472" w:type="dxa"/>
          </w:tcPr>
          <w:p w:rsidR="002600D2" w:rsidRPr="002600D2" w:rsidRDefault="002600D2" w:rsidP="003301B7">
            <w:pPr>
              <w:rPr>
                <w:lang w:val="ru-RU"/>
              </w:rPr>
            </w:pPr>
            <w:r>
              <w:rPr>
                <w:lang w:val="ru-RU"/>
              </w:rPr>
              <w:t>10200</w:t>
            </w:r>
          </w:p>
        </w:tc>
        <w:tc>
          <w:tcPr>
            <w:tcW w:w="1505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3,7</w:t>
            </w:r>
          </w:p>
        </w:tc>
        <w:tc>
          <w:tcPr>
            <w:tcW w:w="1559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  <w:tc>
          <w:tcPr>
            <w:tcW w:w="1560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6200</w:t>
            </w:r>
          </w:p>
        </w:tc>
        <w:tc>
          <w:tcPr>
            <w:tcW w:w="1417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76" w:type="dxa"/>
          </w:tcPr>
          <w:p w:rsidR="002600D2" w:rsidRPr="002600D2" w:rsidRDefault="002600D2" w:rsidP="003301B7">
            <w:pPr>
              <w:ind w:left="105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282C7A" w:rsidRPr="00A02E42" w:rsidRDefault="00282C7A" w:rsidP="00282C7A">
      <w:pPr>
        <w:ind w:left="105"/>
      </w:pPr>
    </w:p>
    <w:p w:rsidR="00282C7A" w:rsidRPr="00A02E42" w:rsidRDefault="00282C7A" w:rsidP="00282C7A">
      <w:pPr>
        <w:rPr>
          <w:b/>
        </w:rPr>
      </w:pPr>
    </w:p>
    <w:p w:rsidR="00282C7A" w:rsidRPr="00282C7A" w:rsidRDefault="002600D2" w:rsidP="00282C7A">
      <w:pPr>
        <w:ind w:left="105"/>
        <w:rPr>
          <w:lang w:val="ru-RU"/>
        </w:rPr>
      </w:pPr>
      <w:r>
        <w:rPr>
          <w:lang w:val="ru-RU"/>
        </w:rPr>
        <w:t>На 2017</w:t>
      </w:r>
      <w:r w:rsidR="00282C7A" w:rsidRPr="00282C7A">
        <w:rPr>
          <w:lang w:val="ru-RU"/>
        </w:rPr>
        <w:t xml:space="preserve"> год запланировано оказать платных услуг на сумму 10200,0 тысяч тенге, из них расход  на оплату заработной платы 40% </w:t>
      </w:r>
      <w:proofErr w:type="gramStart"/>
      <w:r w:rsidR="00282C7A" w:rsidRPr="00282C7A">
        <w:rPr>
          <w:lang w:val="ru-RU"/>
        </w:rPr>
        <w:t>согласно положения</w:t>
      </w:r>
      <w:proofErr w:type="gramEnd"/>
      <w:r w:rsidR="00282C7A" w:rsidRPr="00282C7A">
        <w:rPr>
          <w:lang w:val="ru-RU"/>
        </w:rPr>
        <w:t>, на коммунальные услуги, а так же на приобретение прочих товаров.</w:t>
      </w:r>
    </w:p>
    <w:p w:rsidR="00282C7A" w:rsidRPr="00282C7A" w:rsidRDefault="00282C7A" w:rsidP="00282C7A">
      <w:pPr>
        <w:ind w:left="105"/>
        <w:rPr>
          <w:lang w:val="ru-RU"/>
        </w:rPr>
      </w:pPr>
      <w:r w:rsidRPr="00282C7A">
        <w:rPr>
          <w:lang w:val="ru-RU"/>
        </w:rPr>
        <w:t xml:space="preserve"> </w:t>
      </w:r>
    </w:p>
    <w:p w:rsidR="00282C7A" w:rsidRDefault="00282C7A" w:rsidP="006A1D09">
      <w:pPr>
        <w:rPr>
          <w:b/>
          <w:lang w:val="ru-RU"/>
        </w:rPr>
      </w:pPr>
    </w:p>
    <w:p w:rsidR="00282C7A" w:rsidRDefault="00282C7A" w:rsidP="006A1D09">
      <w:pPr>
        <w:rPr>
          <w:b/>
          <w:lang w:val="ru-RU"/>
        </w:rPr>
      </w:pPr>
    </w:p>
    <w:p w:rsidR="00282C7A" w:rsidRDefault="00282C7A" w:rsidP="006A1D09">
      <w:pPr>
        <w:rPr>
          <w:b/>
          <w:lang w:val="ru-RU"/>
        </w:rPr>
      </w:pPr>
    </w:p>
    <w:p w:rsidR="006A1D09" w:rsidRPr="00BC4EAE" w:rsidRDefault="006A1D09" w:rsidP="006A1D09">
      <w:pPr>
        <w:rPr>
          <w:b/>
          <w:lang w:val="ru-RU"/>
        </w:rPr>
      </w:pPr>
      <w:r w:rsidRPr="00BC4EAE">
        <w:rPr>
          <w:b/>
          <w:lang w:val="ru-RU"/>
        </w:rPr>
        <w:t xml:space="preserve">Пороговые уровни   расходов  в структуре затрат за оказанные медицинские услуги </w:t>
      </w:r>
    </w:p>
    <w:p w:rsidR="006A1D09" w:rsidRPr="00A4464E" w:rsidRDefault="006A1D09" w:rsidP="006A1D09">
      <w:pPr>
        <w:rPr>
          <w:b/>
          <w:lang w:val="ru-RU"/>
        </w:rPr>
      </w:pP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934"/>
        <w:gridCol w:w="1192"/>
        <w:gridCol w:w="1418"/>
        <w:gridCol w:w="19"/>
        <w:gridCol w:w="1256"/>
        <w:gridCol w:w="1134"/>
        <w:gridCol w:w="38"/>
        <w:gridCol w:w="1096"/>
        <w:gridCol w:w="1276"/>
        <w:gridCol w:w="851"/>
      </w:tblGrid>
      <w:tr w:rsidR="006A1D09" w:rsidRPr="0024513B" w:rsidTr="00A36228">
        <w:tc>
          <w:tcPr>
            <w:tcW w:w="1418" w:type="dxa"/>
          </w:tcPr>
          <w:p w:rsidR="006A1D09" w:rsidRPr="0024513B" w:rsidRDefault="006A1D09" w:rsidP="00A36228">
            <w:pPr>
              <w:ind w:left="175" w:hanging="175"/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Наименование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расходов</w:t>
            </w:r>
            <w:proofErr w:type="spellEnd"/>
          </w:p>
        </w:tc>
        <w:tc>
          <w:tcPr>
            <w:tcW w:w="934" w:type="dxa"/>
          </w:tcPr>
          <w:p w:rsidR="006A1D09" w:rsidRPr="00EE7CD4" w:rsidRDefault="006A1D09" w:rsidP="008F7522">
            <w:pPr>
              <w:jc w:val="center"/>
              <w:rPr>
                <w:b/>
                <w:lang w:val="ru-RU"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Заработная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плата</w:t>
            </w:r>
            <w:proofErr w:type="spellEnd"/>
            <w:r w:rsidR="00EE7CD4">
              <w:rPr>
                <w:b/>
                <w:sz w:val="22"/>
                <w:szCs w:val="22"/>
                <w:lang w:val="ru-RU"/>
              </w:rPr>
              <w:t xml:space="preserve"> с налогами</w:t>
            </w:r>
          </w:p>
        </w:tc>
        <w:tc>
          <w:tcPr>
            <w:tcW w:w="1192" w:type="dxa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Приобретение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продук-тов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питания</w:t>
            </w:r>
            <w:proofErr w:type="spellEnd"/>
          </w:p>
        </w:tc>
        <w:tc>
          <w:tcPr>
            <w:tcW w:w="1437" w:type="dxa"/>
            <w:gridSpan w:val="2"/>
          </w:tcPr>
          <w:p w:rsidR="006A1D09" w:rsidRPr="00A4464E" w:rsidRDefault="006A1D09" w:rsidP="008F7522">
            <w:pPr>
              <w:jc w:val="center"/>
              <w:rPr>
                <w:b/>
                <w:lang w:val="ru-RU"/>
              </w:rPr>
            </w:pPr>
            <w:r w:rsidRPr="00A4464E">
              <w:rPr>
                <w:b/>
                <w:sz w:val="22"/>
                <w:szCs w:val="22"/>
                <w:lang w:val="ru-RU"/>
              </w:rPr>
              <w:t>Приобрете</w:t>
            </w:r>
          </w:p>
          <w:p w:rsidR="006A1D09" w:rsidRPr="00A4464E" w:rsidRDefault="006A1D09" w:rsidP="008F7522">
            <w:pPr>
              <w:jc w:val="center"/>
              <w:rPr>
                <w:b/>
                <w:lang w:val="ru-RU"/>
              </w:rPr>
            </w:pPr>
            <w:r w:rsidRPr="00A4464E">
              <w:rPr>
                <w:b/>
                <w:sz w:val="22"/>
                <w:szCs w:val="22"/>
                <w:lang w:val="ru-RU"/>
              </w:rPr>
              <w:t>ние медикаментов и прочих средств медицинс</w:t>
            </w:r>
          </w:p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кого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назначения</w:t>
            </w:r>
            <w:proofErr w:type="spellEnd"/>
          </w:p>
        </w:tc>
        <w:tc>
          <w:tcPr>
            <w:tcW w:w="1256" w:type="dxa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Приобрете</w:t>
            </w:r>
            <w:proofErr w:type="spellEnd"/>
          </w:p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ние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прочих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товаров</w:t>
            </w:r>
            <w:proofErr w:type="spellEnd"/>
          </w:p>
        </w:tc>
        <w:tc>
          <w:tcPr>
            <w:tcW w:w="1172" w:type="dxa"/>
            <w:gridSpan w:val="2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Оплата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коммунальных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096" w:type="dxa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Прочие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услуги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24513B">
              <w:rPr>
                <w:b/>
                <w:sz w:val="22"/>
                <w:szCs w:val="22"/>
              </w:rPr>
              <w:t>работы</w:t>
            </w:r>
            <w:proofErr w:type="spellEnd"/>
          </w:p>
        </w:tc>
        <w:tc>
          <w:tcPr>
            <w:tcW w:w="1276" w:type="dxa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Другие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текущие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затраты</w:t>
            </w:r>
            <w:proofErr w:type="spellEnd"/>
          </w:p>
        </w:tc>
        <w:tc>
          <w:tcPr>
            <w:tcW w:w="851" w:type="dxa"/>
          </w:tcPr>
          <w:p w:rsidR="006A1D09" w:rsidRPr="0024513B" w:rsidRDefault="006A1D09" w:rsidP="008F7522">
            <w:pPr>
              <w:jc w:val="center"/>
              <w:rPr>
                <w:b/>
              </w:rPr>
            </w:pPr>
            <w:proofErr w:type="spellStart"/>
            <w:r w:rsidRPr="0024513B">
              <w:rPr>
                <w:b/>
                <w:sz w:val="22"/>
                <w:szCs w:val="22"/>
              </w:rPr>
              <w:t>Приобретение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основных</w:t>
            </w:r>
            <w:proofErr w:type="spellEnd"/>
            <w:r w:rsidRPr="0024513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513B">
              <w:rPr>
                <w:b/>
                <w:sz w:val="22"/>
                <w:szCs w:val="22"/>
              </w:rPr>
              <w:t>средств</w:t>
            </w:r>
            <w:proofErr w:type="spellEnd"/>
          </w:p>
        </w:tc>
      </w:tr>
      <w:tr w:rsidR="006A1D09" w:rsidRPr="0024513B" w:rsidTr="00A36228">
        <w:tc>
          <w:tcPr>
            <w:tcW w:w="1418" w:type="dxa"/>
          </w:tcPr>
          <w:p w:rsidR="006A1D09" w:rsidRPr="00A4464E" w:rsidRDefault="006A1D09" w:rsidP="008F7522">
            <w:pPr>
              <w:rPr>
                <w:lang w:val="ru-RU"/>
              </w:rPr>
            </w:pPr>
            <w:r w:rsidRPr="00A4464E">
              <w:rPr>
                <w:sz w:val="22"/>
                <w:szCs w:val="22"/>
                <w:lang w:val="ru-RU"/>
              </w:rPr>
              <w:t>Пороговый уровень затрат в структуре расходов для городских больниц</w:t>
            </w:r>
          </w:p>
        </w:tc>
        <w:tc>
          <w:tcPr>
            <w:tcW w:w="934" w:type="dxa"/>
          </w:tcPr>
          <w:p w:rsidR="006A1D09" w:rsidRPr="0024513B" w:rsidRDefault="006A1D09" w:rsidP="008F7522">
            <w:r w:rsidRPr="0024513B">
              <w:t>min 50%</w:t>
            </w:r>
          </w:p>
          <w:p w:rsidR="006A1D09" w:rsidRPr="0024513B" w:rsidRDefault="006A1D09" w:rsidP="008F7522">
            <w:r w:rsidRPr="0024513B">
              <w:t>max</w:t>
            </w:r>
            <w:r w:rsidR="004345E3">
              <w:rPr>
                <w:lang w:val="ru-RU"/>
              </w:rPr>
              <w:t xml:space="preserve"> </w:t>
            </w:r>
            <w:r w:rsidRPr="0024513B">
              <w:t>65 %</w:t>
            </w:r>
          </w:p>
        </w:tc>
        <w:tc>
          <w:tcPr>
            <w:tcW w:w="1192" w:type="dxa"/>
          </w:tcPr>
          <w:p w:rsidR="006A1D09" w:rsidRPr="0024513B" w:rsidRDefault="006A1D09" w:rsidP="008F7522">
            <w:r w:rsidRPr="0024513B">
              <w:t>min 5%</w:t>
            </w:r>
          </w:p>
          <w:p w:rsidR="006A1D09" w:rsidRPr="0024513B" w:rsidRDefault="006A1D09" w:rsidP="008F7522">
            <w:r w:rsidRPr="0024513B">
              <w:t>max 15 %</w:t>
            </w:r>
          </w:p>
        </w:tc>
        <w:tc>
          <w:tcPr>
            <w:tcW w:w="1418" w:type="dxa"/>
          </w:tcPr>
          <w:p w:rsidR="006A1D09" w:rsidRPr="0024513B" w:rsidRDefault="006A1D09" w:rsidP="008F7522">
            <w:r w:rsidRPr="0024513B">
              <w:t>min 15%</w:t>
            </w:r>
          </w:p>
          <w:p w:rsidR="006A1D09" w:rsidRPr="0024513B" w:rsidRDefault="006A1D09" w:rsidP="008F7522">
            <w:r w:rsidRPr="0024513B">
              <w:t>max 30%</w:t>
            </w:r>
          </w:p>
        </w:tc>
        <w:tc>
          <w:tcPr>
            <w:tcW w:w="1275" w:type="dxa"/>
            <w:gridSpan w:val="2"/>
          </w:tcPr>
          <w:p w:rsidR="006A1D09" w:rsidRPr="0024513B" w:rsidRDefault="006A1D09" w:rsidP="008F7522">
            <w:r w:rsidRPr="0024513B">
              <w:t>min 1%</w:t>
            </w:r>
          </w:p>
          <w:p w:rsidR="006A1D09" w:rsidRPr="0024513B" w:rsidRDefault="006A1D09" w:rsidP="008F7522">
            <w:r w:rsidRPr="0024513B">
              <w:t>max 5 %</w:t>
            </w:r>
          </w:p>
        </w:tc>
        <w:tc>
          <w:tcPr>
            <w:tcW w:w="1134" w:type="dxa"/>
          </w:tcPr>
          <w:p w:rsidR="006A1D09" w:rsidRPr="0024513B" w:rsidRDefault="006A1D09" w:rsidP="008F7522">
            <w:r w:rsidRPr="0024513B">
              <w:t>min 2%</w:t>
            </w:r>
          </w:p>
          <w:p w:rsidR="006A1D09" w:rsidRPr="0024513B" w:rsidRDefault="006A1D09" w:rsidP="008F7522">
            <w:r w:rsidRPr="0024513B">
              <w:t>max5%</w:t>
            </w:r>
          </w:p>
        </w:tc>
        <w:tc>
          <w:tcPr>
            <w:tcW w:w="1134" w:type="dxa"/>
            <w:gridSpan w:val="2"/>
          </w:tcPr>
          <w:p w:rsidR="006A1D09" w:rsidRPr="0024513B" w:rsidRDefault="006A1D09" w:rsidP="008F7522">
            <w:r w:rsidRPr="0024513B">
              <w:t>min 1%</w:t>
            </w:r>
          </w:p>
          <w:p w:rsidR="006A1D09" w:rsidRPr="0024513B" w:rsidRDefault="006A1D09" w:rsidP="008F7522">
            <w:r w:rsidRPr="0024513B">
              <w:t>max10 %</w:t>
            </w:r>
          </w:p>
        </w:tc>
        <w:tc>
          <w:tcPr>
            <w:tcW w:w="1276" w:type="dxa"/>
          </w:tcPr>
          <w:p w:rsidR="006A1D09" w:rsidRPr="0024513B" w:rsidRDefault="006A1D09" w:rsidP="008F7522">
            <w:r w:rsidRPr="0024513B">
              <w:t>min 0%</w:t>
            </w:r>
          </w:p>
          <w:p w:rsidR="006A1D09" w:rsidRPr="0024513B" w:rsidRDefault="006A1D09" w:rsidP="008F7522">
            <w:r w:rsidRPr="0024513B">
              <w:t>max 5 %</w:t>
            </w:r>
          </w:p>
        </w:tc>
        <w:tc>
          <w:tcPr>
            <w:tcW w:w="851" w:type="dxa"/>
          </w:tcPr>
          <w:p w:rsidR="006A1D09" w:rsidRPr="0024513B" w:rsidRDefault="006A1D09" w:rsidP="008F7522">
            <w:r w:rsidRPr="0024513B">
              <w:t>min 0%</w:t>
            </w:r>
          </w:p>
          <w:p w:rsidR="006A1D09" w:rsidRPr="0024513B" w:rsidRDefault="006A1D09" w:rsidP="008F7522">
            <w:r w:rsidRPr="0024513B">
              <w:t>max 0%</w:t>
            </w:r>
          </w:p>
        </w:tc>
      </w:tr>
      <w:tr w:rsidR="006A1D09" w:rsidRPr="0024513B" w:rsidTr="00A36228">
        <w:tc>
          <w:tcPr>
            <w:tcW w:w="1418" w:type="dxa"/>
          </w:tcPr>
          <w:p w:rsidR="006A1D09" w:rsidRPr="0024513B" w:rsidRDefault="006A1D09" w:rsidP="00366DAA">
            <w:proofErr w:type="spellStart"/>
            <w:r w:rsidRPr="0024513B">
              <w:t>За</w:t>
            </w:r>
            <w:proofErr w:type="spellEnd"/>
            <w:r w:rsidRPr="0024513B">
              <w:t xml:space="preserve"> </w:t>
            </w:r>
            <w:r w:rsidR="00366DAA">
              <w:rPr>
                <w:lang w:val="ru-RU"/>
              </w:rPr>
              <w:t xml:space="preserve"> </w:t>
            </w:r>
            <w:r w:rsidRPr="0024513B">
              <w:t>201</w:t>
            </w:r>
            <w:r w:rsidR="002600D2">
              <w:rPr>
                <w:lang w:val="ru-RU"/>
              </w:rPr>
              <w:t>6</w:t>
            </w:r>
            <w:r w:rsidRPr="0024513B">
              <w:t xml:space="preserve"> г.</w:t>
            </w:r>
          </w:p>
        </w:tc>
        <w:tc>
          <w:tcPr>
            <w:tcW w:w="934" w:type="dxa"/>
          </w:tcPr>
          <w:p w:rsidR="006A1D09" w:rsidRPr="00EE7CD4" w:rsidRDefault="002600D2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69,5</w:t>
            </w:r>
          </w:p>
        </w:tc>
        <w:tc>
          <w:tcPr>
            <w:tcW w:w="1192" w:type="dxa"/>
          </w:tcPr>
          <w:p w:rsidR="006A1D09" w:rsidRPr="00EE7CD4" w:rsidRDefault="00EE7CD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</w:t>
            </w:r>
            <w:r w:rsidR="002600D2">
              <w:rPr>
                <w:lang w:val="ru-RU"/>
              </w:rPr>
              <w:t>4</w:t>
            </w:r>
          </w:p>
        </w:tc>
        <w:tc>
          <w:tcPr>
            <w:tcW w:w="1418" w:type="dxa"/>
          </w:tcPr>
          <w:p w:rsidR="006A1D09" w:rsidRPr="00EE7CD4" w:rsidRDefault="002600D2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17,7</w:t>
            </w:r>
          </w:p>
        </w:tc>
        <w:tc>
          <w:tcPr>
            <w:tcW w:w="1275" w:type="dxa"/>
            <w:gridSpan w:val="2"/>
          </w:tcPr>
          <w:p w:rsidR="006A1D09" w:rsidRPr="00EE7CD4" w:rsidRDefault="002600D2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</w:tcPr>
          <w:p w:rsidR="006A1D09" w:rsidRPr="00EE7CD4" w:rsidRDefault="002600D2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1134" w:type="dxa"/>
            <w:gridSpan w:val="2"/>
          </w:tcPr>
          <w:p w:rsidR="006A1D09" w:rsidRPr="00EE7CD4" w:rsidRDefault="0068397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1,7</w:t>
            </w:r>
          </w:p>
        </w:tc>
        <w:tc>
          <w:tcPr>
            <w:tcW w:w="1276" w:type="dxa"/>
          </w:tcPr>
          <w:p w:rsidR="006A1D09" w:rsidRPr="00EE7CD4" w:rsidRDefault="0068397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851" w:type="dxa"/>
          </w:tcPr>
          <w:p w:rsidR="006A1D09" w:rsidRPr="00EE7CD4" w:rsidRDefault="00EE7CD4" w:rsidP="008F75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6A1D09" w:rsidRPr="0024513B" w:rsidTr="00A36228">
        <w:tc>
          <w:tcPr>
            <w:tcW w:w="1418" w:type="dxa"/>
          </w:tcPr>
          <w:p w:rsidR="006A1D09" w:rsidRPr="00683974" w:rsidRDefault="00FF3BDC" w:rsidP="00FF3BDC">
            <w:pPr>
              <w:ind w:hanging="392"/>
              <w:rPr>
                <w:lang w:val="ru-RU"/>
              </w:rPr>
            </w:pPr>
            <w:r>
              <w:rPr>
                <w:lang w:val="ru-RU"/>
              </w:rPr>
              <w:t>З</w:t>
            </w:r>
            <w:proofErr w:type="gramStart"/>
            <w:r w:rsidR="000D18E3">
              <w:rPr>
                <w:lang w:val="ru-RU"/>
              </w:rPr>
              <w:t xml:space="preserve">  </w:t>
            </w:r>
            <w:r w:rsidR="00683974">
              <w:rPr>
                <w:lang w:val="ru-RU"/>
              </w:rPr>
              <w:t>З</w:t>
            </w:r>
            <w:proofErr w:type="gramEnd"/>
            <w:r w:rsidR="00683974">
              <w:rPr>
                <w:lang w:val="ru-RU"/>
              </w:rPr>
              <w:t>а 2017 год</w:t>
            </w:r>
          </w:p>
        </w:tc>
        <w:tc>
          <w:tcPr>
            <w:tcW w:w="934" w:type="dxa"/>
          </w:tcPr>
          <w:p w:rsidR="006A1D09" w:rsidRPr="00790AF5" w:rsidRDefault="00790AF5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  <w:r w:rsidR="00683974">
              <w:rPr>
                <w:lang w:val="ru-RU"/>
              </w:rPr>
              <w:t>,9</w:t>
            </w:r>
          </w:p>
        </w:tc>
        <w:tc>
          <w:tcPr>
            <w:tcW w:w="1192" w:type="dxa"/>
          </w:tcPr>
          <w:p w:rsidR="006A1D09" w:rsidRPr="00790AF5" w:rsidRDefault="00790AF5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</w:t>
            </w:r>
            <w:r w:rsidR="00683974">
              <w:rPr>
                <w:lang w:val="ru-RU"/>
              </w:rPr>
              <w:t>7</w:t>
            </w:r>
          </w:p>
        </w:tc>
        <w:tc>
          <w:tcPr>
            <w:tcW w:w="1418" w:type="dxa"/>
          </w:tcPr>
          <w:p w:rsidR="006A1D09" w:rsidRPr="00790AF5" w:rsidRDefault="0068397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11,3</w:t>
            </w:r>
          </w:p>
        </w:tc>
        <w:tc>
          <w:tcPr>
            <w:tcW w:w="1275" w:type="dxa"/>
            <w:gridSpan w:val="2"/>
          </w:tcPr>
          <w:p w:rsidR="006A1D09" w:rsidRPr="00790AF5" w:rsidRDefault="00790AF5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83974">
              <w:rPr>
                <w:lang w:val="ru-RU"/>
              </w:rPr>
              <w:t>,8</w:t>
            </w:r>
          </w:p>
        </w:tc>
        <w:tc>
          <w:tcPr>
            <w:tcW w:w="1134" w:type="dxa"/>
          </w:tcPr>
          <w:p w:rsidR="006A1D09" w:rsidRPr="00790AF5" w:rsidRDefault="0068397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7,5</w:t>
            </w:r>
          </w:p>
        </w:tc>
        <w:tc>
          <w:tcPr>
            <w:tcW w:w="1134" w:type="dxa"/>
            <w:gridSpan w:val="2"/>
          </w:tcPr>
          <w:p w:rsidR="006A1D09" w:rsidRPr="00790AF5" w:rsidRDefault="00683974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2,4</w:t>
            </w:r>
          </w:p>
        </w:tc>
        <w:tc>
          <w:tcPr>
            <w:tcW w:w="1276" w:type="dxa"/>
          </w:tcPr>
          <w:p w:rsidR="006A1D09" w:rsidRPr="00790AF5" w:rsidRDefault="00790AF5" w:rsidP="008F75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1,4</w:t>
            </w:r>
          </w:p>
        </w:tc>
        <w:tc>
          <w:tcPr>
            <w:tcW w:w="851" w:type="dxa"/>
          </w:tcPr>
          <w:p w:rsidR="006A1D09" w:rsidRPr="00E6283D" w:rsidRDefault="00E6283D" w:rsidP="008F7522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6A1D09" w:rsidRDefault="006A1D09" w:rsidP="006A1D09">
      <w:pPr>
        <w:rPr>
          <w:b/>
          <w:lang w:val="ru-RU"/>
        </w:rPr>
      </w:pPr>
    </w:p>
    <w:p w:rsidR="00282C7A" w:rsidRPr="00282C7A" w:rsidRDefault="00282C7A" w:rsidP="00282C7A">
      <w:pPr>
        <w:rPr>
          <w:b/>
          <w:lang w:val="ru-RU"/>
        </w:rPr>
      </w:pPr>
      <w:r w:rsidRPr="00282C7A">
        <w:rPr>
          <w:b/>
          <w:lang w:val="ru-RU"/>
        </w:rPr>
        <w:t>Из таблицы структуру расходов  видно, чт</w:t>
      </w:r>
      <w:r w:rsidR="00683974">
        <w:rPr>
          <w:b/>
          <w:lang w:val="ru-RU"/>
        </w:rPr>
        <w:t>о по сравнению  с расходами 2017</w:t>
      </w:r>
      <w:r>
        <w:rPr>
          <w:b/>
          <w:lang w:val="ru-RU"/>
        </w:rPr>
        <w:t xml:space="preserve"> </w:t>
      </w:r>
      <w:r w:rsidR="00683974">
        <w:rPr>
          <w:b/>
          <w:lang w:val="ru-RU"/>
        </w:rPr>
        <w:t xml:space="preserve"> года  увеличиваются </w:t>
      </w:r>
      <w:r w:rsidRPr="00282C7A">
        <w:rPr>
          <w:b/>
          <w:lang w:val="ru-RU"/>
        </w:rPr>
        <w:t xml:space="preserve"> расходы по  приобретению продуктов питания</w:t>
      </w:r>
      <w:proofErr w:type="gramStart"/>
      <w:r w:rsidRPr="00282C7A">
        <w:rPr>
          <w:b/>
          <w:lang w:val="ru-RU"/>
        </w:rPr>
        <w:t xml:space="preserve"> ,</w:t>
      </w:r>
      <w:proofErr w:type="gramEnd"/>
      <w:r w:rsidRPr="00282C7A">
        <w:rPr>
          <w:b/>
          <w:lang w:val="ru-RU"/>
        </w:rPr>
        <w:t xml:space="preserve"> за счет проведенных государственных закупок</w:t>
      </w:r>
      <w:r w:rsidR="00683974">
        <w:rPr>
          <w:b/>
          <w:lang w:val="ru-RU"/>
        </w:rPr>
        <w:t xml:space="preserve"> (увеличения цены на </w:t>
      </w:r>
      <w:r w:rsidR="00683974">
        <w:rPr>
          <w:b/>
          <w:lang w:val="ru-RU"/>
        </w:rPr>
        <w:lastRenderedPageBreak/>
        <w:t xml:space="preserve">продукты, медикаменты, ГСМ, запчасти и коммунальные расходы)  и увеличения </w:t>
      </w:r>
      <w:r w:rsidRPr="00282C7A">
        <w:rPr>
          <w:b/>
          <w:lang w:val="ru-RU"/>
        </w:rPr>
        <w:t xml:space="preserve"> больн</w:t>
      </w:r>
      <w:r w:rsidR="00683974">
        <w:rPr>
          <w:b/>
          <w:lang w:val="ru-RU"/>
        </w:rPr>
        <w:t>ых на круглосуточном стационаре и дневеом стационаре.</w:t>
      </w:r>
    </w:p>
    <w:p w:rsidR="00282C7A" w:rsidRPr="00282C7A" w:rsidRDefault="00282C7A" w:rsidP="00282C7A">
      <w:pPr>
        <w:rPr>
          <w:b/>
          <w:lang w:val="ru-RU"/>
        </w:rPr>
      </w:pPr>
      <w:r w:rsidRPr="00282C7A">
        <w:rPr>
          <w:b/>
          <w:lang w:val="ru-RU"/>
        </w:rPr>
        <w:t>.</w:t>
      </w:r>
    </w:p>
    <w:p w:rsidR="00282C7A" w:rsidRPr="00282C7A" w:rsidRDefault="00282C7A" w:rsidP="00282C7A">
      <w:pPr>
        <w:rPr>
          <w:b/>
          <w:lang w:val="ru-RU"/>
        </w:rPr>
      </w:pPr>
      <w:r w:rsidRPr="00282C7A">
        <w:rPr>
          <w:b/>
          <w:lang w:val="ru-RU"/>
        </w:rPr>
        <w:t>Приняты меры  по снижению коммунальных услуг:</w:t>
      </w:r>
    </w:p>
    <w:p w:rsidR="00282C7A" w:rsidRPr="00282C7A" w:rsidRDefault="00282C7A" w:rsidP="00282C7A">
      <w:pPr>
        <w:numPr>
          <w:ilvl w:val="0"/>
          <w:numId w:val="6"/>
        </w:numPr>
        <w:jc w:val="left"/>
        <w:rPr>
          <w:b/>
          <w:lang w:val="ru-RU"/>
        </w:rPr>
      </w:pPr>
      <w:r w:rsidRPr="00282C7A">
        <w:rPr>
          <w:b/>
          <w:lang w:val="ru-RU"/>
        </w:rPr>
        <w:t>Установлены  насосы  с принудительной циркуляцией теплоноситель.</w:t>
      </w:r>
    </w:p>
    <w:p w:rsidR="00282C7A" w:rsidRPr="00282C7A" w:rsidRDefault="00282C7A" w:rsidP="00282C7A">
      <w:pPr>
        <w:numPr>
          <w:ilvl w:val="0"/>
          <w:numId w:val="6"/>
        </w:numPr>
        <w:jc w:val="left"/>
        <w:rPr>
          <w:b/>
          <w:lang w:val="ru-RU"/>
        </w:rPr>
      </w:pPr>
      <w:r w:rsidRPr="00282C7A">
        <w:rPr>
          <w:b/>
          <w:lang w:val="ru-RU"/>
        </w:rPr>
        <w:t xml:space="preserve"> Заменены 100%  лампы освещения  на энергосберегающие  лампы.</w:t>
      </w:r>
    </w:p>
    <w:p w:rsidR="00282C7A" w:rsidRPr="00D54D41" w:rsidRDefault="00282C7A" w:rsidP="00282C7A">
      <w:pPr>
        <w:numPr>
          <w:ilvl w:val="0"/>
          <w:numId w:val="6"/>
        </w:numPr>
        <w:jc w:val="left"/>
        <w:rPr>
          <w:b/>
        </w:rPr>
      </w:pPr>
      <w:r w:rsidRPr="00282C7A">
        <w:rPr>
          <w:b/>
          <w:lang w:val="ru-RU"/>
        </w:rPr>
        <w:t xml:space="preserve">Планируется  установить  счетчик потребления тепла  в Шантобинскую </w:t>
      </w:r>
      <w:r w:rsidRPr="00D54D41">
        <w:rPr>
          <w:b/>
        </w:rPr>
        <w:t>ВА.</w:t>
      </w:r>
    </w:p>
    <w:p w:rsidR="00282C7A" w:rsidRPr="00282C7A" w:rsidRDefault="00282C7A" w:rsidP="00282C7A">
      <w:pPr>
        <w:numPr>
          <w:ilvl w:val="0"/>
          <w:numId w:val="6"/>
        </w:numPr>
        <w:jc w:val="left"/>
        <w:rPr>
          <w:b/>
          <w:lang w:val="ru-RU"/>
        </w:rPr>
      </w:pPr>
      <w:r w:rsidRPr="00282C7A">
        <w:rPr>
          <w:b/>
          <w:lang w:val="ru-RU"/>
        </w:rPr>
        <w:t>Высвобожденную площадь в Шантобинской ВА в количестве 2129 м.кв. будет  передана  безвозмездно  на баланс областной социальной защите.</w:t>
      </w:r>
    </w:p>
    <w:p w:rsidR="006A1D09" w:rsidRDefault="00282C7A" w:rsidP="00F22270">
      <w:pPr>
        <w:ind w:left="720"/>
        <w:rPr>
          <w:b/>
          <w:lang w:val="ru-RU"/>
        </w:rPr>
      </w:pPr>
      <w:r w:rsidRPr="00282C7A">
        <w:rPr>
          <w:b/>
          <w:lang w:val="ru-RU"/>
        </w:rPr>
        <w:t>Сумма экономии от проведенных мероприятий  на конец года  составит на сумму 1,1 миллион тенге.</w:t>
      </w:r>
    </w:p>
    <w:p w:rsidR="006A1D09" w:rsidRPr="00723796" w:rsidRDefault="006A1D09" w:rsidP="006A1D09">
      <w:pPr>
        <w:rPr>
          <w:b/>
          <w:lang w:val="ru-RU"/>
        </w:rPr>
      </w:pPr>
    </w:p>
    <w:tbl>
      <w:tblPr>
        <w:tblW w:w="10566" w:type="dxa"/>
        <w:tblInd w:w="-176" w:type="dxa"/>
        <w:tblLook w:val="0000"/>
      </w:tblPr>
      <w:tblGrid>
        <w:gridCol w:w="1555"/>
        <w:gridCol w:w="1393"/>
        <w:gridCol w:w="1659"/>
        <w:gridCol w:w="1422"/>
        <w:gridCol w:w="1271"/>
        <w:gridCol w:w="1049"/>
        <w:gridCol w:w="1049"/>
        <w:gridCol w:w="932"/>
        <w:gridCol w:w="236"/>
      </w:tblGrid>
      <w:tr w:rsidR="006A1D09" w:rsidRPr="00F32C5F" w:rsidTr="00683974">
        <w:trPr>
          <w:trHeight w:val="255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lang w:val="ru-RU"/>
              </w:rPr>
            </w:pPr>
            <w:r w:rsidRPr="007C4E3B">
              <w:rPr>
                <w:rFonts w:eastAsia="Times New Roman"/>
                <w:b/>
                <w:lang w:val="ru-RU"/>
              </w:rPr>
              <w:t xml:space="preserve">Показатели </w:t>
            </w:r>
            <w:r>
              <w:rPr>
                <w:rFonts w:eastAsia="Times New Roman"/>
                <w:b/>
                <w:lang w:val="ru-RU"/>
              </w:rPr>
              <w:t xml:space="preserve">уровня оплаты выполненного ГОБМП </w:t>
            </w:r>
            <w:proofErr w:type="gramStart"/>
            <w:r w:rsidRPr="007C4E3B">
              <w:rPr>
                <w:rFonts w:eastAsia="Times New Roman"/>
                <w:b/>
                <w:lang w:val="ru-RU"/>
              </w:rPr>
              <w:t>по</w:t>
            </w:r>
            <w:proofErr w:type="gramEnd"/>
            <w:r w:rsidRPr="007C4E3B">
              <w:rPr>
                <w:rFonts w:eastAsia="Times New Roman"/>
                <w:b/>
                <w:lang w:val="ru-RU"/>
              </w:rPr>
              <w:t>:</w:t>
            </w:r>
          </w:p>
        </w:tc>
      </w:tr>
      <w:tr w:rsidR="006A1D09" w:rsidRPr="00F32C5F" w:rsidTr="00683974">
        <w:trPr>
          <w:trHeight w:val="27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6A1D09" w:rsidRPr="007C4E3B" w:rsidRDefault="006A1D09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6A1D09" w:rsidRPr="0024513B" w:rsidTr="00683974">
        <w:trPr>
          <w:trHeight w:val="270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Предельный</w:t>
            </w:r>
            <w:proofErr w:type="spellEnd"/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план</w:t>
            </w:r>
            <w:proofErr w:type="spellEnd"/>
            <w:r w:rsidRPr="0024513B">
              <w:rPr>
                <w:rFonts w:eastAsia="Times New Roman"/>
                <w:b/>
                <w:sz w:val="20"/>
                <w:szCs w:val="20"/>
              </w:rPr>
              <w:t xml:space="preserve"> БС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Предъявлено</w:t>
            </w:r>
            <w:proofErr w:type="spellEnd"/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принято</w:t>
            </w:r>
            <w:proofErr w:type="spellEnd"/>
            <w:r w:rsidRPr="0024513B">
              <w:rPr>
                <w:rFonts w:eastAsia="Times New Roman"/>
                <w:b/>
                <w:sz w:val="20"/>
                <w:szCs w:val="20"/>
              </w:rPr>
              <w:t xml:space="preserve"> к </w:t>
            </w: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оплате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ПО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БС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24513B">
              <w:rPr>
                <w:rFonts w:eastAsia="Times New Roman"/>
                <w:b/>
                <w:sz w:val="20"/>
                <w:szCs w:val="20"/>
              </w:rPr>
              <w:t>тыс</w:t>
            </w:r>
            <w:proofErr w:type="spellEnd"/>
            <w:proofErr w:type="gramEnd"/>
            <w:r w:rsidRPr="0024513B">
              <w:rPr>
                <w:rFonts w:eastAsia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тенге</w:t>
            </w:r>
            <w:proofErr w:type="spellEnd"/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 xml:space="preserve">к </w:t>
            </w: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оплате</w:t>
            </w:r>
            <w:proofErr w:type="spellEnd"/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%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%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7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план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случаев</w:t>
            </w:r>
            <w:proofErr w:type="spellEnd"/>
          </w:p>
        </w:tc>
        <w:tc>
          <w:tcPr>
            <w:tcW w:w="1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случаев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БС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4345E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4513B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1</w:t>
            </w:r>
            <w:r w:rsidR="004345E3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3</w:t>
            </w:r>
            <w:r w:rsidRPr="0024513B">
              <w:rPr>
                <w:rFonts w:eastAsia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4035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0D724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174461,3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196403,9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3735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174461,3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СМП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2296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0D724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156256,3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177280,9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155338,3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64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89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СЗП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1739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0D724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18205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19123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1358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19123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762287" w:rsidRDefault="006A1D09" w:rsidP="004345E3">
            <w:pPr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 w:rsidRPr="0024513B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1</w:t>
            </w:r>
            <w:r w:rsidR="004345E3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24513B">
              <w:rPr>
                <w:rFonts w:eastAsia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3730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182167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183759,8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3377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182167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СМП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2340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163962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158260,8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2270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156668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86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СЗП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1390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0D724E" w:rsidRDefault="000D724E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18205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25499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1107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25499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DD5D76" w:rsidRDefault="00DD5D76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A1D09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A1D09" w:rsidRPr="0024513B" w:rsidRDefault="006A1D09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83974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15</w:t>
            </w:r>
            <w:r w:rsidR="00887C9B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6326A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26A" w:rsidRPr="00762287" w:rsidRDefault="0056326A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3561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184197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18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4473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303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184197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236" w:type="dxa"/>
            <w:vAlign w:val="center"/>
          </w:tcPr>
          <w:p w:rsidR="0056326A" w:rsidRPr="0024513B" w:rsidRDefault="0056326A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6326A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26A" w:rsidRPr="00762287" w:rsidRDefault="0056326A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СМП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2221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15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5568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16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0519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168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15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5568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65,6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85</w:t>
            </w:r>
          </w:p>
        </w:tc>
        <w:tc>
          <w:tcPr>
            <w:tcW w:w="236" w:type="dxa"/>
            <w:vAlign w:val="center"/>
          </w:tcPr>
          <w:p w:rsidR="0056326A" w:rsidRPr="0024513B" w:rsidRDefault="0056326A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56326A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26A" w:rsidRPr="00762287" w:rsidRDefault="0056326A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СЗП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1340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27629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3954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1135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27629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326A" w:rsidRPr="009F4FD1" w:rsidRDefault="0056326A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36" w:type="dxa"/>
            <w:vAlign w:val="center"/>
          </w:tcPr>
          <w:p w:rsidR="0056326A" w:rsidRPr="0024513B" w:rsidRDefault="0056326A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83974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  <w:r w:rsidRPr="0024513B">
              <w:rPr>
                <w:rFonts w:eastAsia="Times New Roman"/>
                <w:b/>
                <w:sz w:val="20"/>
                <w:szCs w:val="20"/>
              </w:rPr>
              <w:t> 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683974" w:rsidRPr="0024513B" w:rsidRDefault="00683974" w:rsidP="008F7522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683974" w:rsidRPr="00683974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16</w:t>
            </w:r>
            <w:r w:rsidR="00887C9B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г.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683974" w:rsidRPr="00762287" w:rsidRDefault="00683974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887C9B" w:rsidRPr="00683974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3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244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290588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87C9B">
            <w:pPr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251676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3836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290588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236" w:type="dxa"/>
            <w:vAlign w:val="center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887C9B" w:rsidRPr="00683974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СМП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2045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249880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87C9B">
            <w:pPr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217138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249880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86</w:t>
            </w:r>
          </w:p>
        </w:tc>
        <w:tc>
          <w:tcPr>
            <w:tcW w:w="236" w:type="dxa"/>
            <w:vAlign w:val="center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887C9B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СЗП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</w:t>
            </w:r>
            <w:r>
              <w:rPr>
                <w:rFonts w:eastAsia="Times New Roman"/>
                <w:b/>
                <w:sz w:val="20"/>
                <w:szCs w:val="20"/>
                <w:lang w:val="ru-RU"/>
              </w:rPr>
              <w:t>199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40678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87C9B">
            <w:pPr>
              <w:jc w:val="center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34538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1433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40678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236" w:type="dxa"/>
            <w:vAlign w:val="center"/>
          </w:tcPr>
          <w:p w:rsidR="00887C9B" w:rsidRPr="00683974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887C9B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C9B" w:rsidRPr="00762287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9F4FD1" w:rsidRDefault="00887C9B" w:rsidP="008F7522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887C9B" w:rsidRPr="00683974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887C9B" w:rsidRPr="00887C9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bCs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20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17</w:t>
            </w:r>
            <w:r w:rsidRPr="00762287">
              <w:rPr>
                <w:rFonts w:eastAsia="Times New Roman"/>
                <w:b/>
                <w:bCs/>
                <w:sz w:val="20"/>
                <w:szCs w:val="20"/>
                <w:lang w:val="ru-RU"/>
              </w:rPr>
              <w:t>г., прогноз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7C9B" w:rsidRPr="00762287" w:rsidRDefault="00887C9B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887C9B" w:rsidRPr="00683974" w:rsidRDefault="00887C9B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DB6EA8" w:rsidRPr="00887C9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EA8" w:rsidRPr="00762287" w:rsidRDefault="00DB6EA8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3908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275615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275615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3908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275615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236" w:type="dxa"/>
            <w:vAlign w:val="center"/>
          </w:tcPr>
          <w:p w:rsidR="00DB6EA8" w:rsidRPr="00683974" w:rsidRDefault="00DB6EA8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DB6EA8" w:rsidRPr="00887C9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EA8" w:rsidRPr="00762287" w:rsidRDefault="00DB6EA8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СМП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2403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241076,7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241076,7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241076,7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87</w:t>
            </w:r>
          </w:p>
        </w:tc>
        <w:tc>
          <w:tcPr>
            <w:tcW w:w="236" w:type="dxa"/>
            <w:vAlign w:val="center"/>
          </w:tcPr>
          <w:p w:rsidR="00DB6EA8" w:rsidRPr="00683974" w:rsidRDefault="00DB6EA8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DB6EA8" w:rsidRPr="0024513B" w:rsidTr="00683974">
        <w:trPr>
          <w:trHeight w:val="25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6EA8" w:rsidRPr="00762287" w:rsidRDefault="00DB6EA8" w:rsidP="00615ECE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762287">
              <w:rPr>
                <w:rFonts w:eastAsia="Times New Roman"/>
                <w:b/>
                <w:sz w:val="20"/>
                <w:szCs w:val="20"/>
                <w:lang w:val="ru-RU"/>
              </w:rPr>
              <w:t>СЗП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34538,3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34538,3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1505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34538,3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 w:rsidRPr="009F4FD1">
              <w:rPr>
                <w:rFonts w:eastAsia="Times New Roman"/>
                <w:b/>
                <w:sz w:val="20"/>
                <w:szCs w:val="20"/>
                <w:lang w:val="ru-RU"/>
              </w:rPr>
              <w:t>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6EA8" w:rsidRPr="009F4FD1" w:rsidRDefault="00DB6EA8" w:rsidP="00615ECE">
            <w:pPr>
              <w:jc w:val="right"/>
              <w:rPr>
                <w:rFonts w:eastAsia="Times New Roman"/>
                <w:b/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236" w:type="dxa"/>
            <w:vAlign w:val="center"/>
          </w:tcPr>
          <w:p w:rsidR="00DB6EA8" w:rsidRPr="00683974" w:rsidRDefault="00DB6EA8" w:rsidP="008F7522">
            <w:pPr>
              <w:rPr>
                <w:rFonts w:eastAsia="Times New Roman"/>
                <w:b/>
                <w:sz w:val="20"/>
                <w:szCs w:val="20"/>
                <w:lang w:val="ru-RU"/>
              </w:rPr>
            </w:pPr>
          </w:p>
        </w:tc>
      </w:tr>
      <w:tr w:rsidR="00DB6EA8" w:rsidRPr="0024513B" w:rsidTr="00683974">
        <w:trPr>
          <w:trHeight w:val="255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DB6EA8" w:rsidRDefault="00DB6EA8" w:rsidP="008F7522">
            <w:pPr>
              <w:rPr>
                <w:rFonts w:eastAsia="Times New Roman"/>
                <w:b/>
                <w:lang w:val="ru-RU"/>
              </w:rPr>
            </w:pPr>
          </w:p>
          <w:p w:rsidR="00DB6EA8" w:rsidRPr="0056326A" w:rsidRDefault="00DB6EA8" w:rsidP="008F7522">
            <w:pPr>
              <w:rPr>
                <w:rFonts w:eastAsia="Times New Roman"/>
                <w:b/>
                <w:lang w:val="ru-RU"/>
              </w:rPr>
            </w:pPr>
          </w:p>
        </w:tc>
      </w:tr>
      <w:tr w:rsidR="00DB6EA8" w:rsidRPr="00F32C5F" w:rsidTr="00683974">
        <w:trPr>
          <w:trHeight w:val="255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4345E3">
            <w:pPr>
              <w:rPr>
                <w:rFonts w:eastAsia="Times New Roman"/>
                <w:lang w:val="ru-RU"/>
              </w:rPr>
            </w:pPr>
            <w:r w:rsidRPr="007C4E3B">
              <w:rPr>
                <w:rFonts w:eastAsia="Times New Roman"/>
                <w:lang w:val="ru-RU"/>
              </w:rPr>
              <w:t xml:space="preserve">  План финансирования в  20</w:t>
            </w:r>
            <w:r>
              <w:rPr>
                <w:rFonts w:eastAsia="Times New Roman"/>
                <w:lang w:val="ru-RU"/>
              </w:rPr>
              <w:t>13</w:t>
            </w:r>
            <w:r w:rsidRPr="007C4E3B">
              <w:rPr>
                <w:rFonts w:eastAsia="Times New Roman"/>
                <w:lang w:val="ru-RU"/>
              </w:rPr>
              <w:t>-20</w:t>
            </w:r>
            <w:r>
              <w:rPr>
                <w:rFonts w:eastAsia="Times New Roman"/>
                <w:lang w:val="ru-RU"/>
              </w:rPr>
              <w:t>16</w:t>
            </w:r>
            <w:r w:rsidRPr="007C4E3B">
              <w:rPr>
                <w:rFonts w:eastAsia="Times New Roman"/>
                <w:lang w:val="ru-RU"/>
              </w:rPr>
              <w:t xml:space="preserve"> г.г. выполнен </w:t>
            </w:r>
            <w:r>
              <w:rPr>
                <w:rFonts w:eastAsia="Times New Roman"/>
                <w:lang w:val="ru-RU"/>
              </w:rPr>
              <w:t>100</w:t>
            </w:r>
            <w:r w:rsidRPr="007C4E3B">
              <w:rPr>
                <w:rFonts w:eastAsia="Times New Roman"/>
                <w:lang w:val="ru-RU"/>
              </w:rPr>
              <w:t xml:space="preserve"> %.  В  20</w:t>
            </w:r>
            <w:r>
              <w:rPr>
                <w:rFonts w:eastAsia="Times New Roman"/>
                <w:lang w:val="ru-RU"/>
              </w:rPr>
              <w:t>16 г. пере</w:t>
            </w:r>
            <w:r w:rsidRPr="007C4E3B">
              <w:rPr>
                <w:rFonts w:eastAsia="Times New Roman"/>
                <w:lang w:val="ru-RU"/>
              </w:rPr>
              <w:t xml:space="preserve">выполнены планы по дневному стационару: по объему </w:t>
            </w:r>
            <w:r>
              <w:rPr>
                <w:rFonts w:eastAsia="Times New Roman"/>
                <w:lang w:val="ru-RU"/>
              </w:rPr>
              <w:t xml:space="preserve"> 19%, </w:t>
            </w:r>
            <w:r w:rsidRPr="007C4E3B">
              <w:rPr>
                <w:rFonts w:eastAsia="Times New Roman"/>
                <w:lang w:val="ru-RU"/>
              </w:rPr>
              <w:t xml:space="preserve">по сумме на </w:t>
            </w:r>
            <w:r>
              <w:rPr>
                <w:rFonts w:eastAsia="Times New Roman"/>
                <w:lang w:val="ru-RU"/>
              </w:rPr>
              <w:t>0 %,</w:t>
            </w:r>
            <w:r w:rsidRPr="007C4E3B">
              <w:rPr>
                <w:rFonts w:eastAsia="Times New Roman"/>
                <w:lang w:val="ru-RU"/>
              </w:rPr>
              <w:t xml:space="preserve"> а по круглосуточному стационару отмечается рост</w:t>
            </w:r>
            <w:r>
              <w:rPr>
                <w:rFonts w:eastAsia="Times New Roman"/>
                <w:lang w:val="ru-RU"/>
              </w:rPr>
              <w:t xml:space="preserve"> </w:t>
            </w:r>
            <w:r w:rsidRPr="007C4E3B">
              <w:rPr>
                <w:rFonts w:eastAsia="Times New Roman"/>
                <w:lang w:val="ru-RU"/>
              </w:rPr>
              <w:t xml:space="preserve"> по объему на </w:t>
            </w:r>
            <w:r>
              <w:rPr>
                <w:rFonts w:eastAsia="Times New Roman"/>
                <w:lang w:val="ru-RU"/>
              </w:rPr>
              <w:t>17</w:t>
            </w:r>
            <w:r w:rsidRPr="007C4E3B">
              <w:rPr>
                <w:rFonts w:eastAsia="Times New Roman"/>
                <w:lang w:val="ru-RU"/>
              </w:rPr>
              <w:t xml:space="preserve"> %, а по сумме на </w:t>
            </w:r>
            <w:r>
              <w:rPr>
                <w:rFonts w:eastAsia="Times New Roman"/>
                <w:lang w:val="ru-RU"/>
              </w:rPr>
              <w:t xml:space="preserve">0 </w:t>
            </w:r>
            <w:r w:rsidRPr="007C4E3B">
              <w:rPr>
                <w:rFonts w:eastAsia="Times New Roman"/>
                <w:lang w:val="ru-RU"/>
              </w:rPr>
              <w:t>%.</w:t>
            </w:r>
          </w:p>
        </w:tc>
      </w:tr>
      <w:tr w:rsidR="00DB6EA8" w:rsidRPr="00F32C5F" w:rsidTr="00683974">
        <w:trPr>
          <w:trHeight w:val="255"/>
        </w:trPr>
        <w:tc>
          <w:tcPr>
            <w:tcW w:w="105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8F7522">
            <w:pPr>
              <w:rPr>
                <w:rFonts w:eastAsia="Times New Roman"/>
                <w:lang w:val="ru-RU"/>
              </w:rPr>
            </w:pPr>
          </w:p>
        </w:tc>
      </w:tr>
      <w:tr w:rsidR="00DB6EA8" w:rsidRPr="00F32C5F" w:rsidTr="00683974">
        <w:trPr>
          <w:trHeight w:val="255"/>
        </w:trPr>
        <w:tc>
          <w:tcPr>
            <w:tcW w:w="8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8F7522">
            <w:pPr>
              <w:rPr>
                <w:rFonts w:eastAsia="Times New Roman"/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8F7522">
            <w:pPr>
              <w:rPr>
                <w:rFonts w:eastAsia="Times New Roman"/>
                <w:lang w:val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8F7522">
            <w:pPr>
              <w:rPr>
                <w:rFonts w:eastAsia="Times New Roman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7C4E3B" w:rsidRDefault="00DB6EA8" w:rsidP="008F7522">
            <w:pPr>
              <w:rPr>
                <w:rFonts w:eastAsia="Times New Roman"/>
                <w:lang w:val="ru-RU"/>
              </w:rPr>
            </w:pPr>
          </w:p>
        </w:tc>
      </w:tr>
      <w:tr w:rsidR="00DB6EA8" w:rsidRPr="00445973" w:rsidTr="00683974">
        <w:trPr>
          <w:trHeight w:val="255"/>
        </w:trPr>
        <w:tc>
          <w:tcPr>
            <w:tcW w:w="4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  <w:b/>
                <w:lang w:val="ru-RU"/>
              </w:rPr>
            </w:pPr>
            <w:r w:rsidRPr="00445973">
              <w:rPr>
                <w:rFonts w:eastAsia="Times New Roman"/>
                <w:b/>
                <w:lang w:val="ru-RU"/>
              </w:rPr>
              <w:lastRenderedPageBreak/>
              <w:t>Основная причина отклонений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  <w:tc>
          <w:tcPr>
            <w:tcW w:w="236" w:type="dxa"/>
            <w:vAlign w:val="center"/>
          </w:tcPr>
          <w:p w:rsidR="00DB6EA8" w:rsidRPr="00445973" w:rsidRDefault="00DB6EA8" w:rsidP="008F7522">
            <w:pPr>
              <w:rPr>
                <w:rFonts w:eastAsia="Times New Roman"/>
              </w:rPr>
            </w:pPr>
          </w:p>
        </w:tc>
      </w:tr>
    </w:tbl>
    <w:p w:rsidR="006A1D09" w:rsidRPr="00445973" w:rsidRDefault="006A1D09" w:rsidP="006A1D09">
      <w:pPr>
        <w:shd w:val="clear" w:color="auto" w:fill="FFFFFF"/>
        <w:ind w:firstLine="330"/>
      </w:pPr>
    </w:p>
    <w:p w:rsidR="006A1D09" w:rsidRPr="00445973" w:rsidRDefault="006A1D09" w:rsidP="006A1D09">
      <w:pPr>
        <w:shd w:val="clear" w:color="auto" w:fill="FFFFFF"/>
        <w:ind w:firstLine="330"/>
        <w:rPr>
          <w:lang w:val="ru-RU"/>
        </w:rPr>
      </w:pPr>
      <w:r w:rsidRPr="00445973">
        <w:rPr>
          <w:lang w:val="ru-RU"/>
        </w:rPr>
        <w:t xml:space="preserve">   По круглосуточному стационару  перевыполнение плана по предельному объему связано </w:t>
      </w:r>
      <w:r w:rsidR="00445973" w:rsidRPr="00445973">
        <w:rPr>
          <w:lang w:val="ru-RU"/>
        </w:rPr>
        <w:t>с тем,  что 84</w:t>
      </w:r>
      <w:r w:rsidRPr="00445973">
        <w:rPr>
          <w:lang w:val="ru-RU"/>
        </w:rPr>
        <w:t xml:space="preserve"> % бо</w:t>
      </w:r>
      <w:r w:rsidR="00445973" w:rsidRPr="00445973">
        <w:rPr>
          <w:lang w:val="ru-RU"/>
        </w:rPr>
        <w:t>льных госпитализировано по экстренным показаниям</w:t>
      </w:r>
      <w:proofErr w:type="gramStart"/>
      <w:r w:rsidR="00445973" w:rsidRPr="00445973">
        <w:rPr>
          <w:lang w:val="ru-RU"/>
        </w:rPr>
        <w:t xml:space="preserve"> </w:t>
      </w:r>
      <w:r w:rsidRPr="00445973">
        <w:rPr>
          <w:lang w:val="ru-RU"/>
        </w:rPr>
        <w:t>,</w:t>
      </w:r>
      <w:proofErr w:type="gramEnd"/>
      <w:r w:rsidRPr="00445973">
        <w:rPr>
          <w:lang w:val="ru-RU"/>
        </w:rPr>
        <w:t xml:space="preserve"> а по дневному стационару недовыполнение плана </w:t>
      </w:r>
      <w:r w:rsidR="00445973" w:rsidRPr="00445973">
        <w:rPr>
          <w:lang w:val="ru-RU"/>
        </w:rPr>
        <w:t>объясняется тем, что врачами</w:t>
      </w:r>
      <w:r w:rsidRPr="00445973">
        <w:rPr>
          <w:lang w:val="ru-RU"/>
        </w:rPr>
        <w:t xml:space="preserve">  не направляются больные с уровня ПМСП.</w:t>
      </w:r>
    </w:p>
    <w:p w:rsidR="004E218B" w:rsidRPr="00445973" w:rsidRDefault="004E218B" w:rsidP="00775948">
      <w:pPr>
        <w:rPr>
          <w:rFonts w:cs="Times New Roman"/>
          <w:bCs/>
          <w:sz w:val="24"/>
          <w:szCs w:val="24"/>
          <w:lang w:val="ru-RU"/>
        </w:rPr>
      </w:pPr>
    </w:p>
    <w:p w:rsidR="004E218B" w:rsidRPr="00445973" w:rsidRDefault="004E218B" w:rsidP="00775948">
      <w:pPr>
        <w:rPr>
          <w:rFonts w:cs="Times New Roman"/>
          <w:bCs/>
          <w:sz w:val="24"/>
          <w:szCs w:val="24"/>
          <w:lang w:val="ru-RU"/>
        </w:rPr>
      </w:pPr>
    </w:p>
    <w:p w:rsidR="006A1D09" w:rsidRDefault="006A1D09" w:rsidP="00775948">
      <w:pPr>
        <w:rPr>
          <w:rFonts w:cs="Times New Roman"/>
          <w:bCs/>
          <w:sz w:val="24"/>
          <w:szCs w:val="24"/>
          <w:lang w:val="ru-RU"/>
        </w:rPr>
      </w:pPr>
    </w:p>
    <w:p w:rsidR="00925EDB" w:rsidRPr="006A1D09" w:rsidRDefault="00AF0966" w:rsidP="00925EDB">
      <w:pPr>
        <w:jc w:val="center"/>
        <w:rPr>
          <w:rStyle w:val="s1"/>
          <w:lang w:val="ru-RU"/>
        </w:rPr>
      </w:pPr>
      <w:r w:rsidRPr="006A1D09">
        <w:rPr>
          <w:rStyle w:val="s1"/>
          <w:lang w:val="ru-RU"/>
        </w:rPr>
        <w:t xml:space="preserve">Структура </w:t>
      </w:r>
      <w:r w:rsidR="00925EDB" w:rsidRPr="006A1D09">
        <w:rPr>
          <w:rStyle w:val="s1"/>
          <w:lang w:val="ru-RU"/>
        </w:rPr>
        <w:t>«Затрат основного производства»</w:t>
      </w:r>
    </w:p>
    <w:p w:rsidR="00925EDB" w:rsidRPr="00925EDB" w:rsidRDefault="00925EDB" w:rsidP="00925EDB">
      <w:pPr>
        <w:jc w:val="center"/>
        <w:rPr>
          <w:lang w:val="ru-RU"/>
        </w:rPr>
      </w:pPr>
      <w:r w:rsidRPr="006A1D09">
        <w:rPr>
          <w:rStyle w:val="s1"/>
          <w:lang w:val="ru-RU"/>
        </w:rPr>
        <w:t xml:space="preserve">на одного пролеченного больного, </w:t>
      </w:r>
      <w:r w:rsidR="00F601EE">
        <w:rPr>
          <w:rStyle w:val="s1"/>
          <w:lang w:val="ru-RU"/>
        </w:rPr>
        <w:t>с</w:t>
      </w:r>
      <w:r w:rsidRPr="006A1D09">
        <w:rPr>
          <w:rStyle w:val="s1"/>
          <w:lang w:val="ru-RU"/>
        </w:rPr>
        <w:t xml:space="preserve">тоимость 1 </w:t>
      </w:r>
      <w:proofErr w:type="gramStart"/>
      <w:r w:rsidRPr="006A1D09">
        <w:rPr>
          <w:rStyle w:val="s1"/>
          <w:lang w:val="ru-RU"/>
        </w:rPr>
        <w:t>к</w:t>
      </w:r>
      <w:proofErr w:type="gramEnd"/>
      <w:r w:rsidRPr="006A1D09">
        <w:rPr>
          <w:rStyle w:val="s1"/>
          <w:lang w:val="ru-RU"/>
        </w:rPr>
        <w:t>/дня</w:t>
      </w:r>
    </w:p>
    <w:p w:rsidR="00925EDB" w:rsidRPr="00925EDB" w:rsidRDefault="00925EDB" w:rsidP="00925EDB">
      <w:pPr>
        <w:jc w:val="center"/>
        <w:rPr>
          <w:lang w:val="ru-RU"/>
        </w:rPr>
      </w:pPr>
      <w:r>
        <w:rPr>
          <w:rStyle w:val="s1"/>
        </w:rPr>
        <w:t> </w:t>
      </w:r>
    </w:p>
    <w:tbl>
      <w:tblPr>
        <w:tblW w:w="3752" w:type="pct"/>
        <w:jc w:val="center"/>
        <w:tblCellMar>
          <w:left w:w="0" w:type="dxa"/>
          <w:right w:w="0" w:type="dxa"/>
        </w:tblCellMar>
        <w:tblLook w:val="0000"/>
      </w:tblPr>
      <w:tblGrid>
        <w:gridCol w:w="364"/>
        <w:gridCol w:w="775"/>
        <w:gridCol w:w="47"/>
        <w:gridCol w:w="13"/>
        <w:gridCol w:w="26"/>
        <w:gridCol w:w="222"/>
        <w:gridCol w:w="1489"/>
        <w:gridCol w:w="1623"/>
        <w:gridCol w:w="1623"/>
        <w:gridCol w:w="1325"/>
        <w:gridCol w:w="1840"/>
      </w:tblGrid>
      <w:tr w:rsidR="00925EDB" w:rsidTr="007B6896">
        <w:trPr>
          <w:jc w:val="center"/>
        </w:trPr>
        <w:tc>
          <w:tcPr>
            <w:tcW w:w="32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</w:t>
            </w:r>
            <w: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1053" w:type="pct"/>
            <w:gridSpan w:val="6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Pr="003866F0" w:rsidRDefault="00925EDB" w:rsidP="007B6896">
            <w:pPr>
              <w:pStyle w:val="aa"/>
              <w:spacing w:before="0" w:beforeAutospacing="0" w:after="0" w:afterAutospacing="0"/>
              <w:jc w:val="center"/>
              <w:rPr>
                <w:b/>
              </w:rPr>
            </w:pPr>
            <w:r w:rsidRPr="003866F0">
              <w:rPr>
                <w:b/>
              </w:rPr>
              <w:t xml:space="preserve">Наименование </w:t>
            </w:r>
          </w:p>
        </w:tc>
        <w:tc>
          <w:tcPr>
            <w:tcW w:w="10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20</w:t>
            </w:r>
            <w:r w:rsidR="004F1434">
              <w:rPr>
                <w:b/>
                <w:bCs/>
              </w:rPr>
              <w:t>15</w:t>
            </w:r>
            <w:r w:rsidR="00784793">
              <w:rPr>
                <w:b/>
                <w:bCs/>
              </w:rPr>
              <w:t xml:space="preserve"> г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  <w:r w:rsidR="004F1434">
              <w:rPr>
                <w:b/>
                <w:bCs/>
              </w:rPr>
              <w:t>016</w:t>
            </w:r>
            <w:r w:rsidR="00784793">
              <w:rPr>
                <w:b/>
                <w:bCs/>
              </w:rPr>
              <w:t>г</w:t>
            </w:r>
          </w:p>
        </w:tc>
        <w:tc>
          <w:tcPr>
            <w:tcW w:w="1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  <w:r w:rsidR="004F1434">
              <w:rPr>
                <w:b/>
                <w:bCs/>
              </w:rPr>
              <w:t>017</w:t>
            </w:r>
            <w:r w:rsidR="00784793">
              <w:rPr>
                <w:b/>
                <w:bCs/>
              </w:rPr>
              <w:t xml:space="preserve"> г</w:t>
            </w:r>
          </w:p>
        </w:tc>
      </w:tr>
      <w:tr w:rsidR="00925EDB" w:rsidRPr="00F32C5F" w:rsidTr="007B6896">
        <w:trPr>
          <w:jc w:val="center"/>
        </w:trPr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Default="00925EDB" w:rsidP="007B6896"/>
        </w:tc>
        <w:tc>
          <w:tcPr>
            <w:tcW w:w="1053" w:type="pct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10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факт</w:t>
            </w:r>
            <w:r>
              <w:t xml:space="preserve"> </w:t>
            </w:r>
            <w:r>
              <w:rPr>
                <w:b/>
                <w:bCs/>
              </w:rPr>
              <w:t>отчетного</w:t>
            </w:r>
            <w:r>
              <w:t xml:space="preserve"> </w:t>
            </w:r>
            <w:r>
              <w:rPr>
                <w:b/>
                <w:bCs/>
              </w:rPr>
              <w:t>финансового</w:t>
            </w:r>
            <w: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72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оценка</w:t>
            </w:r>
            <w:r>
              <w:t xml:space="preserve"> </w:t>
            </w:r>
            <w:r>
              <w:rPr>
                <w:b/>
                <w:bCs/>
              </w:rPr>
              <w:t>текущего</w:t>
            </w:r>
            <w:r>
              <w:t xml:space="preserve"> </w:t>
            </w:r>
            <w:r>
              <w:rPr>
                <w:b/>
                <w:bCs/>
              </w:rPr>
              <w:t>финансового</w:t>
            </w:r>
            <w:r>
              <w:t xml:space="preserve">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план на очередной</w:t>
            </w:r>
            <w:r>
              <w:t xml:space="preserve"> </w:t>
            </w:r>
            <w:r>
              <w:rPr>
                <w:b/>
                <w:bCs/>
              </w:rPr>
              <w:t>финансовый год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53" w:type="pct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0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первое</w:t>
            </w:r>
            <w:r>
              <w:t xml:space="preserve"> </w:t>
            </w:r>
            <w:r>
              <w:rPr>
                <w:b/>
                <w:bCs/>
              </w:rPr>
              <w:t>полугодие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год</w:t>
            </w:r>
            <w:r>
              <w:t xml:space="preserve"> </w:t>
            </w:r>
            <w:r>
              <w:rPr>
                <w:b/>
                <w:bCs/>
              </w:rPr>
              <w:t>(нарастающим</w:t>
            </w:r>
            <w:r>
              <w:t xml:space="preserve"> </w:t>
            </w:r>
            <w:r>
              <w:rPr>
                <w:b/>
                <w:bCs/>
              </w:rPr>
              <w:t>итогом)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</w:tr>
      <w:tr w:rsidR="00096839" w:rsidRPr="00255AC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  <w:highlight w:val="yellow"/>
              </w:rPr>
              <w:t>Услу</w:t>
            </w:r>
            <w:proofErr w:type="gramStart"/>
            <w:r>
              <w:rPr>
                <w:b/>
                <w:bCs/>
                <w:highlight w:val="yellow"/>
              </w:rPr>
              <w:t>г</w:t>
            </w:r>
            <w:r w:rsidR="00255ACF">
              <w:rPr>
                <w:b/>
                <w:bCs/>
                <w:highlight w:val="yellow"/>
              </w:rPr>
              <w:t>(</w:t>
            </w:r>
            <w:proofErr w:type="gramEnd"/>
            <w:r w:rsidR="00255ACF">
              <w:rPr>
                <w:b/>
                <w:bCs/>
                <w:highlight w:val="yellow"/>
              </w:rPr>
              <w:t>пролечено)</w:t>
            </w:r>
            <w:r w:rsidRPr="000E6897">
              <w:rPr>
                <w:b/>
                <w:bCs/>
                <w:highlight w:val="yellow"/>
              </w:rPr>
              <w:t>..., всего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  <w:r>
              <w:t> </w:t>
            </w:r>
          </w:p>
        </w:tc>
      </w:tr>
      <w:tr w:rsidR="00096839" w:rsidRPr="00672200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Запасы всего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в том числе: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39657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72301,3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56340</w:t>
            </w:r>
          </w:p>
        </w:tc>
      </w:tr>
      <w:tr w:rsidR="00096839" w:rsidRPr="00255AC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  <w:lang w:val="ru-RU"/>
              </w:rPr>
            </w:pPr>
            <w:r w:rsidRPr="00AF0966">
              <w:rPr>
                <w:sz w:val="24"/>
                <w:szCs w:val="24"/>
                <w:lang w:val="ru-RU"/>
              </w:rPr>
              <w:t>медикаменты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26572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58176,3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41288</w:t>
            </w:r>
          </w:p>
        </w:tc>
      </w:tr>
      <w:tr w:rsidR="00096839" w:rsidRPr="00255AC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  <w:lang w:val="ru-RU"/>
              </w:rPr>
            </w:pPr>
            <w:r w:rsidRPr="00AF0966">
              <w:rPr>
                <w:sz w:val="24"/>
                <w:szCs w:val="24"/>
                <w:lang w:val="ru-RU"/>
              </w:rPr>
              <w:t>Изделия мед</w:t>
            </w:r>
            <w:proofErr w:type="gramStart"/>
            <w:r w:rsidRPr="00AF0966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AF0966">
              <w:rPr>
                <w:sz w:val="24"/>
                <w:szCs w:val="24"/>
                <w:lang w:val="ru-RU"/>
              </w:rPr>
              <w:t>азначения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</w:tr>
      <w:tr w:rsidR="00096839" w:rsidRPr="00255AC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  <w:lang w:val="ru-RU"/>
              </w:rPr>
            </w:pPr>
            <w:r w:rsidRPr="00AF0966">
              <w:rPr>
                <w:sz w:val="24"/>
                <w:szCs w:val="24"/>
                <w:lang w:val="ru-RU"/>
              </w:rPr>
              <w:t>Продукты питания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4252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6649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55ACF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7576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  <w:lang w:val="ru-RU"/>
              </w:rPr>
              <w:t xml:space="preserve">сырье </w:t>
            </w:r>
            <w:r w:rsidRPr="00AF0966">
              <w:rPr>
                <w:sz w:val="24"/>
                <w:szCs w:val="24"/>
              </w:rPr>
              <w:t xml:space="preserve">и </w:t>
            </w:r>
            <w:proofErr w:type="spellStart"/>
            <w:r w:rsidRPr="00AF0966">
              <w:rPr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Pr="00AF0966" w:rsidRDefault="00925EDB" w:rsidP="007B6896">
            <w:pPr>
              <w:pStyle w:val="aa"/>
              <w:spacing w:before="0" w:beforeAutospacing="0" w:after="0" w:afterAutospacing="0"/>
            </w:pPr>
            <w:r w:rsidRPr="00AF0966">
              <w:t>ГСМ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3760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5269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5269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запасные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части</w:t>
            </w:r>
            <w:proofErr w:type="spellEnd"/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1188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1149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1149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7A1ED6" w:rsidRDefault="007A1ED6" w:rsidP="007B6896">
            <w:pPr>
              <w:rPr>
                <w:lang w:val="ru-RU"/>
              </w:rPr>
            </w:pPr>
            <w:r>
              <w:rPr>
                <w:lang w:val="ru-RU"/>
              </w:rPr>
              <w:t xml:space="preserve"> Прочие запасы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4F1434" w:rsidP="007B6896">
            <w:pPr>
              <w:rPr>
                <w:lang w:val="ru-RU"/>
              </w:rPr>
            </w:pPr>
            <w:r>
              <w:rPr>
                <w:lang w:val="ru-RU"/>
              </w:rPr>
              <w:t>3885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1058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A1ED6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1058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Оплата</w:t>
            </w:r>
            <w:r>
              <w:t xml:space="preserve"> </w:t>
            </w:r>
            <w:r>
              <w:rPr>
                <w:b/>
                <w:bCs/>
              </w:rPr>
              <w:t>труда</w:t>
            </w:r>
            <w:r>
              <w:t xml:space="preserve"> </w:t>
            </w:r>
            <w:r>
              <w:rPr>
                <w:b/>
                <w:bCs/>
              </w:rPr>
              <w:t>работников всего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73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состоящих</w:t>
            </w:r>
            <w:proofErr w:type="spellEnd"/>
            <w:r w:rsidRPr="00AF0966">
              <w:rPr>
                <w:sz w:val="24"/>
                <w:szCs w:val="24"/>
              </w:rPr>
              <w:t xml:space="preserve"> в </w:t>
            </w:r>
            <w:proofErr w:type="spellStart"/>
            <w:r w:rsidRPr="00AF0966">
              <w:rPr>
                <w:sz w:val="24"/>
                <w:szCs w:val="24"/>
              </w:rPr>
              <w:t>штате</w:t>
            </w:r>
            <w:proofErr w:type="spellEnd"/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366323,7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413752,3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410468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1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не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состоящих</w:t>
            </w:r>
            <w:proofErr w:type="spellEnd"/>
            <w:r w:rsidRPr="00AF0966">
              <w:rPr>
                <w:sz w:val="24"/>
                <w:szCs w:val="24"/>
              </w:rPr>
              <w:t xml:space="preserve"> в </w:t>
            </w:r>
            <w:proofErr w:type="spellStart"/>
            <w:r w:rsidRPr="00AF0966">
              <w:rPr>
                <w:sz w:val="24"/>
                <w:szCs w:val="24"/>
              </w:rPr>
              <w:t>штате</w:t>
            </w:r>
            <w:proofErr w:type="spellEnd"/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RPr="00F32C5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Работы</w:t>
            </w:r>
            <w:r>
              <w:t xml:space="preserve"> </w:t>
            </w:r>
            <w:r>
              <w:rPr>
                <w:b/>
                <w:bCs/>
              </w:rPr>
              <w:t>(услуги),</w:t>
            </w:r>
            <w:r>
              <w:t xml:space="preserve"> </w:t>
            </w:r>
            <w:r>
              <w:rPr>
                <w:b/>
                <w:bCs/>
              </w:rPr>
              <w:t>полученные</w:t>
            </w:r>
            <w:r>
              <w:t xml:space="preserve"> </w:t>
            </w:r>
            <w:r>
              <w:rPr>
                <w:b/>
                <w:bCs/>
              </w:rPr>
              <w:t>от</w:t>
            </w:r>
            <w:r>
              <w:t xml:space="preserve"> </w:t>
            </w:r>
            <w:r>
              <w:rPr>
                <w:b/>
                <w:bCs/>
              </w:rPr>
              <w:t>подрядчиков всего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443" w:type="pct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443" w:type="pct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443" w:type="pct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Амортизация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184050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208596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208596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34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Default="00925EDB" w:rsidP="007B6896"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</w:t>
            </w:r>
            <w:r>
              <w:t>е</w:t>
            </w:r>
            <w:proofErr w:type="spellEnd"/>
          </w:p>
        </w:tc>
        <w:tc>
          <w:tcPr>
            <w:tcW w:w="7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нематериальных активов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34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основных средств</w:t>
            </w:r>
          </w:p>
        </w:tc>
        <w:tc>
          <w:tcPr>
            <w:tcW w:w="10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6372DC" w:rsidRDefault="00925EDB" w:rsidP="007B6896">
            <w:pPr>
              <w:rPr>
                <w:lang w:val="ru-RU"/>
              </w:rPr>
            </w:pP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lastRenderedPageBreak/>
              <w:t>20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Обслуживани</w:t>
            </w:r>
            <w:proofErr w:type="gramStart"/>
            <w:r>
              <w:rPr>
                <w:b/>
                <w:bCs/>
              </w:rPr>
              <w:t>е(</w:t>
            </w:r>
            <w:proofErr w:type="gramEnd"/>
            <w:r>
              <w:rPr>
                <w:b/>
                <w:bCs/>
              </w:rPr>
              <w:t>ремонт)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 xml:space="preserve"> основных</w:t>
            </w:r>
            <w:r>
              <w:t xml:space="preserve"> </w:t>
            </w:r>
            <w:r>
              <w:rPr>
                <w:b/>
                <w:bCs/>
              </w:rPr>
              <w:t>средств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Энергия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30076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33593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25563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352" w:type="pct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7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тепловая</w:t>
            </w:r>
            <w:proofErr w:type="spellEnd"/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23423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25499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20282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352" w:type="pct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электрическая</w:t>
            </w:r>
            <w:proofErr w:type="spellEnd"/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6653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8094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5281</w:t>
            </w:r>
          </w:p>
        </w:tc>
      </w:tr>
      <w:tr w:rsidR="00096839" w:rsidRPr="00672200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Водоснабжение и</w:t>
            </w:r>
            <w:r>
              <w:t xml:space="preserve"> </w:t>
            </w:r>
            <w:r>
              <w:rPr>
                <w:b/>
                <w:bCs/>
              </w:rPr>
              <w:t>канализация и иные</w:t>
            </w:r>
            <w:r>
              <w:t xml:space="preserve"> </w:t>
            </w:r>
            <w:r>
              <w:rPr>
                <w:b/>
                <w:bCs/>
              </w:rPr>
              <w:t>коммунальные затраты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1461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3553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4187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33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7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337" w:type="pct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337" w:type="pct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Транспортные услуги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Услуги связи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972C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4255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4118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175D6" w:rsidRDefault="004175D6" w:rsidP="004175D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2083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Информационные</w:t>
            </w:r>
            <w:r>
              <w:t xml:space="preserve"> </w:t>
            </w:r>
            <w:r>
              <w:rPr>
                <w:b/>
                <w:bCs/>
              </w:rPr>
              <w:t>услуги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33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7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337" w:type="pct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Консультационные 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услуги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Командировочные 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расходы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6015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8825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6001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Операционная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 xml:space="preserve"> аренда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Пожарная безопас-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 xml:space="preserve">ность 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RPr="00F32C5F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Охрана труда и тех.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 xml:space="preserve"> </w:t>
            </w:r>
            <w:r>
              <w:rPr>
                <w:b/>
                <w:bCs/>
              </w:rPr>
              <w:t>безопасности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925EDB" w:rsidRDefault="00925EDB" w:rsidP="007B6896">
            <w:pPr>
              <w:rPr>
                <w:lang w:val="ru-RU"/>
              </w:rPr>
            </w:pP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Налоги и</w:t>
            </w:r>
            <w:r>
              <w:t xml:space="preserve"> </w:t>
            </w:r>
            <w:r>
              <w:rPr>
                <w:b/>
                <w:bCs/>
              </w:rPr>
              <w:t>социальные</w:t>
            </w:r>
            <w:r>
              <w:t xml:space="preserve"> </w:t>
            </w:r>
            <w:r>
              <w:rPr>
                <w:b/>
                <w:bCs/>
              </w:rPr>
              <w:t>отчисления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31972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39294,8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38976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39</w:t>
            </w:r>
          </w:p>
        </w:tc>
        <w:tc>
          <w:tcPr>
            <w:tcW w:w="34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r w:rsidRPr="00AF0966">
              <w:rPr>
                <w:sz w:val="24"/>
                <w:szCs w:val="24"/>
              </w:rPr>
              <w:t xml:space="preserve">в </w:t>
            </w:r>
            <w:proofErr w:type="spellStart"/>
            <w:r w:rsidRPr="00AF0966">
              <w:rPr>
                <w:sz w:val="24"/>
                <w:szCs w:val="24"/>
              </w:rPr>
              <w:t>том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71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AF0966" w:rsidRDefault="00925EDB" w:rsidP="007B6896">
            <w:pPr>
              <w:rPr>
                <w:sz w:val="24"/>
                <w:szCs w:val="24"/>
              </w:rPr>
            </w:pPr>
            <w:proofErr w:type="spellStart"/>
            <w:r w:rsidRPr="00AF0966">
              <w:rPr>
                <w:sz w:val="24"/>
                <w:szCs w:val="24"/>
              </w:rPr>
              <w:t>социальный</w:t>
            </w:r>
            <w:proofErr w:type="spellEnd"/>
            <w:r w:rsidRPr="00AF0966">
              <w:rPr>
                <w:sz w:val="24"/>
                <w:szCs w:val="24"/>
              </w:rPr>
              <w:t xml:space="preserve"> </w:t>
            </w:r>
            <w:proofErr w:type="spellStart"/>
            <w:r w:rsidRPr="00AF0966">
              <w:rPr>
                <w:sz w:val="24"/>
                <w:szCs w:val="24"/>
              </w:rPr>
              <w:t>налог</w:t>
            </w:r>
            <w:proofErr w:type="spellEnd"/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19859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21431,4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21257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40</w:t>
            </w:r>
          </w:p>
        </w:tc>
        <w:tc>
          <w:tcPr>
            <w:tcW w:w="342" w:type="pct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1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0A4C41" w:rsidRDefault="000A4C41" w:rsidP="007B6896">
            <w:pPr>
              <w:rPr>
                <w:sz w:val="20"/>
                <w:szCs w:val="20"/>
                <w:lang w:val="ru-RU"/>
              </w:rPr>
            </w:pPr>
            <w:r w:rsidRPr="000A4C41">
              <w:rPr>
                <w:sz w:val="20"/>
                <w:szCs w:val="20"/>
                <w:lang w:val="ru-RU"/>
              </w:rPr>
              <w:t>Социальное страхо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12113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17863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4175D6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17719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41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Страхование</w:t>
            </w:r>
            <w:proofErr w:type="gramStart"/>
            <w:r>
              <w:rPr>
                <w:b/>
                <w:bCs/>
              </w:rPr>
              <w:t xml:space="preserve"> В</w:t>
            </w:r>
            <w:proofErr w:type="gramEnd"/>
            <w:r>
              <w:rPr>
                <w:b/>
                <w:bCs/>
              </w:rPr>
              <w:t>сего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925EDB" w:rsidP="007B6896">
            <w:pPr>
              <w:rPr>
                <w:lang w:val="ru-RU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33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5EDB" w:rsidRDefault="00925EDB" w:rsidP="007B6896"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  <w:tc>
          <w:tcPr>
            <w:tcW w:w="7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43</w:t>
            </w:r>
          </w:p>
        </w:tc>
        <w:tc>
          <w:tcPr>
            <w:tcW w:w="337" w:type="pct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1053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Прочие</w:t>
            </w:r>
            <w:r>
              <w:t xml:space="preserve"> </w:t>
            </w:r>
            <w:r>
              <w:rPr>
                <w:b/>
                <w:bCs/>
              </w:rPr>
              <w:t>затраты</w:t>
            </w:r>
          </w:p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17105,8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12119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12197,5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33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в том числе</w:t>
            </w:r>
          </w:p>
        </w:tc>
        <w:tc>
          <w:tcPr>
            <w:tcW w:w="71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33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EDB" w:rsidRDefault="00925EDB" w:rsidP="007B6896"/>
        </w:tc>
        <w:tc>
          <w:tcPr>
            <w:tcW w:w="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>….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47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925EDB" w:rsidRDefault="00925EDB" w:rsidP="007B6896">
            <w:pPr>
              <w:pStyle w:val="aa"/>
              <w:spacing w:before="0" w:beforeAutospacing="0" w:after="0" w:afterAutospacing="0"/>
              <w:rPr>
                <w:b/>
              </w:rPr>
            </w:pPr>
            <w:r w:rsidRPr="00925EDB">
              <w:rPr>
                <w:b/>
              </w:rPr>
              <w:t>Итого затрат</w:t>
            </w:r>
            <w:r w:rsidR="0029781C">
              <w:rPr>
                <w:b/>
              </w:rPr>
              <w:t xml:space="preserve"> по организации/в том числе затраты по стационару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A4C41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531432,5   /184197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A0E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691987,8/</w:t>
            </w:r>
          </w:p>
          <w:p w:rsidR="00096839" w:rsidRPr="000A4C41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290558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5D6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577926,5/</w:t>
            </w:r>
          </w:p>
          <w:p w:rsidR="00925EDB" w:rsidRPr="000A4C41" w:rsidRDefault="004175D6" w:rsidP="007B6896">
            <w:pPr>
              <w:rPr>
                <w:lang w:val="ru-RU"/>
              </w:rPr>
            </w:pPr>
            <w:r>
              <w:rPr>
                <w:lang w:val="ru-RU"/>
              </w:rPr>
              <w:t>275615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925EDB">
            <w:pPr>
              <w:pStyle w:val="aa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 xml:space="preserve">Количество </w:t>
            </w:r>
            <w:proofErr w:type="gramStart"/>
            <w:r>
              <w:t>койко/дней</w:t>
            </w:r>
            <w:proofErr w:type="gramEnd"/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9781C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26242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F4B99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30176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A46574" w:rsidRDefault="00616238" w:rsidP="007B6896">
            <w:pPr>
              <w:rPr>
                <w:lang w:val="ru-RU"/>
              </w:rPr>
            </w:pPr>
            <w:r>
              <w:rPr>
                <w:lang w:val="ru-RU"/>
              </w:rPr>
              <w:t>25800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925EDB">
            <w:pPr>
              <w:pStyle w:val="aa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Pr="00504FF4" w:rsidRDefault="00925EDB" w:rsidP="00504FF4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04FF4">
              <w:rPr>
                <w:b/>
                <w:sz w:val="28"/>
                <w:szCs w:val="28"/>
              </w:rPr>
              <w:t>Стоимость одного к</w:t>
            </w:r>
            <w:r w:rsidR="00504FF4">
              <w:rPr>
                <w:b/>
                <w:sz w:val="28"/>
                <w:szCs w:val="28"/>
              </w:rPr>
              <w:t>ойко-дня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29781C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7019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F4B99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9628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A46574" w:rsidRDefault="00616238" w:rsidP="007B6896">
            <w:pPr>
              <w:rPr>
                <w:lang w:val="ru-RU"/>
              </w:rPr>
            </w:pPr>
            <w:r>
              <w:rPr>
                <w:lang w:val="ru-RU"/>
              </w:rPr>
              <w:t>10682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EDB" w:rsidRDefault="00925EDB" w:rsidP="007B6896">
            <w:pPr>
              <w:pStyle w:val="aa"/>
              <w:spacing w:before="0" w:beforeAutospacing="0" w:after="0" w:afterAutospacing="0"/>
              <w:jc w:val="center"/>
            </w:pPr>
            <w:r>
              <w:t>50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25EDB" w:rsidRDefault="00925EDB" w:rsidP="007B6896">
            <w:pPr>
              <w:pStyle w:val="aa"/>
              <w:spacing w:before="0" w:beforeAutospacing="0" w:after="0" w:afterAutospacing="0"/>
            </w:pPr>
            <w:r>
              <w:t xml:space="preserve">Количество </w:t>
            </w:r>
            <w:r>
              <w:lastRenderedPageBreak/>
              <w:t>пролеченных больных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839" w:rsidRPr="00096839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3303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F4B99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3836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A46574" w:rsidRDefault="00616238" w:rsidP="007B6896">
            <w:pPr>
              <w:rPr>
                <w:lang w:val="ru-RU"/>
              </w:rPr>
            </w:pPr>
            <w:r>
              <w:rPr>
                <w:lang w:val="ru-RU"/>
              </w:rPr>
              <w:t>3908</w:t>
            </w:r>
          </w:p>
        </w:tc>
      </w:tr>
      <w:tr w:rsidR="00096839" w:rsidTr="007B6896">
        <w:trPr>
          <w:jc w:val="center"/>
        </w:trPr>
        <w:tc>
          <w:tcPr>
            <w:tcW w:w="32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5EDB" w:rsidRDefault="00925EDB" w:rsidP="00925EDB">
            <w:pPr>
              <w:pStyle w:val="aa"/>
              <w:spacing w:before="0" w:beforeAutospacing="0" w:after="0" w:afterAutospacing="0"/>
              <w:jc w:val="center"/>
            </w:pPr>
            <w:r>
              <w:lastRenderedPageBreak/>
              <w:t>51</w:t>
            </w:r>
          </w:p>
        </w:tc>
        <w:tc>
          <w:tcPr>
            <w:tcW w:w="1053" w:type="pct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25EDB" w:rsidRPr="00504FF4" w:rsidRDefault="00925EDB" w:rsidP="007B6896">
            <w:pPr>
              <w:pStyle w:val="a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04FF4">
              <w:rPr>
                <w:b/>
                <w:sz w:val="28"/>
                <w:szCs w:val="28"/>
              </w:rPr>
              <w:t>Стоимость 1</w:t>
            </w:r>
            <w:r w:rsidR="00502960" w:rsidRPr="00504FF4">
              <w:rPr>
                <w:b/>
                <w:sz w:val="28"/>
                <w:szCs w:val="28"/>
              </w:rPr>
              <w:t xml:space="preserve">-го </w:t>
            </w:r>
            <w:r w:rsidRPr="00504FF4">
              <w:rPr>
                <w:b/>
                <w:sz w:val="28"/>
                <w:szCs w:val="28"/>
              </w:rPr>
              <w:t xml:space="preserve">пролеченного больного </w:t>
            </w:r>
          </w:p>
        </w:tc>
        <w:tc>
          <w:tcPr>
            <w:tcW w:w="100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096839" w:rsidRDefault="006F271B" w:rsidP="007B6896">
            <w:pPr>
              <w:rPr>
                <w:lang w:val="ru-RU"/>
              </w:rPr>
            </w:pPr>
            <w:r>
              <w:rPr>
                <w:lang w:val="ru-RU"/>
              </w:rPr>
              <w:t>55766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7F4B99" w:rsidRDefault="003C1A0E" w:rsidP="007B6896">
            <w:pPr>
              <w:rPr>
                <w:lang w:val="ru-RU"/>
              </w:rPr>
            </w:pPr>
            <w:r>
              <w:rPr>
                <w:lang w:val="ru-RU"/>
              </w:rPr>
              <w:t>75745</w:t>
            </w:r>
          </w:p>
        </w:tc>
        <w:tc>
          <w:tcPr>
            <w:tcW w:w="8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Default="00925EDB" w:rsidP="007B6896"/>
        </w:tc>
        <w:tc>
          <w:tcPr>
            <w:tcW w:w="107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5EDB" w:rsidRPr="00A46574" w:rsidRDefault="00616238" w:rsidP="007B6896">
            <w:pPr>
              <w:rPr>
                <w:lang w:val="ru-RU"/>
              </w:rPr>
            </w:pPr>
            <w:r>
              <w:rPr>
                <w:lang w:val="ru-RU"/>
              </w:rPr>
              <w:t>70526</w:t>
            </w:r>
          </w:p>
        </w:tc>
      </w:tr>
    </w:tbl>
    <w:p w:rsidR="006770C4" w:rsidRDefault="006770C4" w:rsidP="00775948">
      <w:pPr>
        <w:rPr>
          <w:rFonts w:cs="Times New Roman"/>
          <w:bCs/>
          <w:sz w:val="24"/>
          <w:szCs w:val="24"/>
          <w:lang w:val="ru-RU"/>
        </w:rPr>
      </w:pPr>
    </w:p>
    <w:p w:rsidR="006D3FF2" w:rsidRDefault="006D3FF2" w:rsidP="006D3FF2">
      <w:pPr>
        <w:rPr>
          <w:rFonts w:cs="Times New Roman"/>
          <w:b/>
          <w:bCs/>
          <w:sz w:val="24"/>
          <w:szCs w:val="24"/>
          <w:lang w:val="ru-RU"/>
        </w:rPr>
      </w:pPr>
    </w:p>
    <w:p w:rsidR="006D3FF2" w:rsidRDefault="006D3FF2" w:rsidP="006D3FF2">
      <w:pPr>
        <w:rPr>
          <w:rFonts w:cs="Times New Roman"/>
          <w:b/>
          <w:bCs/>
          <w:sz w:val="24"/>
          <w:szCs w:val="24"/>
          <w:lang w:val="ru-RU"/>
        </w:rPr>
      </w:pPr>
    </w:p>
    <w:p w:rsidR="006F63A5" w:rsidRDefault="006F63A5" w:rsidP="006D3FF2">
      <w:pPr>
        <w:rPr>
          <w:rFonts w:cs="Times New Roman"/>
          <w:b/>
          <w:bCs/>
          <w:sz w:val="32"/>
          <w:szCs w:val="32"/>
          <w:lang w:val="ru-RU"/>
        </w:rPr>
      </w:pPr>
    </w:p>
    <w:p w:rsidR="006F63A5" w:rsidRDefault="006F63A5" w:rsidP="006D3FF2">
      <w:pPr>
        <w:rPr>
          <w:rFonts w:cs="Times New Roman"/>
          <w:b/>
          <w:bCs/>
          <w:sz w:val="32"/>
          <w:szCs w:val="32"/>
          <w:lang w:val="ru-RU"/>
        </w:rPr>
      </w:pPr>
    </w:p>
    <w:p w:rsidR="00D329C5" w:rsidRPr="003F101E" w:rsidRDefault="009A4341" w:rsidP="006D3FF2">
      <w:pPr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32"/>
          <w:szCs w:val="32"/>
          <w:lang w:val="ru-RU"/>
        </w:rPr>
        <w:t>П</w:t>
      </w:r>
      <w:r w:rsidR="006D3FF2" w:rsidRPr="00D329C5">
        <w:rPr>
          <w:rFonts w:cs="Times New Roman"/>
          <w:b/>
          <w:bCs/>
          <w:sz w:val="32"/>
          <w:szCs w:val="32"/>
          <w:lang w:val="ru-RU"/>
        </w:rPr>
        <w:t>оказател</w:t>
      </w:r>
      <w:r>
        <w:rPr>
          <w:rFonts w:cs="Times New Roman"/>
          <w:b/>
          <w:bCs/>
          <w:sz w:val="32"/>
          <w:szCs w:val="32"/>
          <w:lang w:val="ru-RU"/>
        </w:rPr>
        <w:t>и неубыточности (убыточности)</w:t>
      </w:r>
      <w:r w:rsidR="006D3FF2" w:rsidRPr="00D329C5">
        <w:rPr>
          <w:rFonts w:cs="Times New Roman"/>
          <w:b/>
          <w:bCs/>
          <w:sz w:val="32"/>
          <w:szCs w:val="32"/>
          <w:lang w:val="ru-RU"/>
        </w:rPr>
        <w:t xml:space="preserve"> финансово-хозяйственной деятельности  </w:t>
      </w:r>
    </w:p>
    <w:tbl>
      <w:tblPr>
        <w:tblW w:w="966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55"/>
        <w:gridCol w:w="1890"/>
        <w:gridCol w:w="1740"/>
        <w:gridCol w:w="1875"/>
      </w:tblGrid>
      <w:tr w:rsidR="00A632C2" w:rsidTr="00A632C2">
        <w:trPr>
          <w:trHeight w:val="690"/>
        </w:trPr>
        <w:tc>
          <w:tcPr>
            <w:tcW w:w="4155" w:type="dxa"/>
          </w:tcPr>
          <w:p w:rsidR="00A632C2" w:rsidRPr="00A632C2" w:rsidRDefault="00A632C2" w:rsidP="00A632C2">
            <w:pPr>
              <w:ind w:left="81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  <w:p w:rsidR="00A632C2" w:rsidRPr="00D329C5" w:rsidRDefault="00D329C5" w:rsidP="00A632C2">
            <w:pPr>
              <w:ind w:left="81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 xml:space="preserve">               </w:t>
            </w:r>
            <w:r w:rsidR="00A632C2" w:rsidRPr="00D329C5">
              <w:rPr>
                <w:rFonts w:cs="Times New Roman"/>
                <w:b/>
                <w:bCs/>
                <w:lang w:val="ru-RU"/>
              </w:rPr>
              <w:t>Строка</w:t>
            </w:r>
          </w:p>
        </w:tc>
        <w:tc>
          <w:tcPr>
            <w:tcW w:w="1890" w:type="dxa"/>
            <w:shd w:val="clear" w:color="auto" w:fill="auto"/>
          </w:tcPr>
          <w:p w:rsidR="00A632C2" w:rsidRPr="00A632C2" w:rsidRDefault="00A632C2" w:rsidP="00A632C2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632C2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993DB5">
              <w:rPr>
                <w:rFonts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A632C2" w:rsidRPr="00A632C2" w:rsidRDefault="00A632C2" w:rsidP="00A632C2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632C2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993DB5">
              <w:rPr>
                <w:rFonts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875" w:type="dxa"/>
            <w:shd w:val="clear" w:color="auto" w:fill="auto"/>
          </w:tcPr>
          <w:p w:rsidR="00A632C2" w:rsidRPr="00A632C2" w:rsidRDefault="00A632C2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A632C2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993DB5">
              <w:rPr>
                <w:rFonts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</w:tr>
      <w:tr w:rsidR="00993DB5" w:rsidTr="00A632C2">
        <w:trPr>
          <w:trHeight w:val="690"/>
        </w:trPr>
        <w:tc>
          <w:tcPr>
            <w:tcW w:w="4155" w:type="dxa"/>
          </w:tcPr>
          <w:p w:rsidR="00993DB5" w:rsidRDefault="00993DB5" w:rsidP="00A632C2">
            <w:pPr>
              <w:ind w:left="81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:rsidR="00993DB5" w:rsidRDefault="00993DB5" w:rsidP="00A632C2">
            <w:pPr>
              <w:ind w:left="81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F101E">
              <w:rPr>
                <w:lang w:val="ru-RU"/>
              </w:rPr>
              <w:t>Доходы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173729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184197</w:t>
            </w:r>
          </w:p>
        </w:tc>
        <w:tc>
          <w:tcPr>
            <w:tcW w:w="1875" w:type="dxa"/>
            <w:shd w:val="clear" w:color="auto" w:fill="auto"/>
          </w:tcPr>
          <w:p w:rsidR="00993DB5" w:rsidRDefault="00993DB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290558</w:t>
            </w:r>
          </w:p>
        </w:tc>
      </w:tr>
      <w:tr w:rsidR="00993DB5" w:rsidTr="00A632C2">
        <w:trPr>
          <w:trHeight w:val="690"/>
        </w:trPr>
        <w:tc>
          <w:tcPr>
            <w:tcW w:w="4155" w:type="dxa"/>
          </w:tcPr>
          <w:p w:rsidR="00993DB5" w:rsidRPr="003F101E" w:rsidRDefault="00993DB5" w:rsidP="00C85213">
            <w:pPr>
              <w:rPr>
                <w:lang w:val="ru-RU"/>
              </w:rPr>
            </w:pPr>
            <w:r w:rsidRPr="003F101E">
              <w:rPr>
                <w:lang w:val="ru-RU"/>
              </w:rPr>
              <w:t>Расходы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175265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187904</w:t>
            </w:r>
          </w:p>
        </w:tc>
        <w:tc>
          <w:tcPr>
            <w:tcW w:w="1875" w:type="dxa"/>
            <w:shd w:val="clear" w:color="auto" w:fill="auto"/>
          </w:tcPr>
          <w:p w:rsidR="00993DB5" w:rsidRDefault="00993DB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290558</w:t>
            </w:r>
          </w:p>
        </w:tc>
      </w:tr>
      <w:tr w:rsidR="00993DB5" w:rsidTr="00A632C2">
        <w:trPr>
          <w:trHeight w:val="690"/>
        </w:trPr>
        <w:tc>
          <w:tcPr>
            <w:tcW w:w="4155" w:type="dxa"/>
          </w:tcPr>
          <w:p w:rsidR="00993DB5" w:rsidRDefault="00993DB5" w:rsidP="00A632C2">
            <w:pPr>
              <w:ind w:left="81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F101E">
              <w:rPr>
                <w:lang w:val="ru-RU"/>
              </w:rPr>
              <w:t>Чистый доход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-1536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-3707</w:t>
            </w:r>
          </w:p>
        </w:tc>
        <w:tc>
          <w:tcPr>
            <w:tcW w:w="1875" w:type="dxa"/>
            <w:shd w:val="clear" w:color="auto" w:fill="auto"/>
          </w:tcPr>
          <w:p w:rsidR="00993DB5" w:rsidRDefault="00993DB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93DB5" w:rsidTr="00D329C5">
        <w:trPr>
          <w:trHeight w:val="690"/>
        </w:trPr>
        <w:tc>
          <w:tcPr>
            <w:tcW w:w="4155" w:type="dxa"/>
          </w:tcPr>
          <w:p w:rsidR="00993DB5" w:rsidRPr="00A632C2" w:rsidRDefault="00993DB5" w:rsidP="00A632C2">
            <w:pPr>
              <w:ind w:left="81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A632C2">
              <w:rPr>
                <w:lang w:val="ru-RU"/>
              </w:rPr>
              <w:t xml:space="preserve">Рентабельность деятельности </w:t>
            </w:r>
            <w:proofErr w:type="gramStart"/>
            <w:r w:rsidRPr="00A632C2">
              <w:rPr>
                <w:lang w:val="ru-RU"/>
              </w:rPr>
              <w:t>в</w:t>
            </w:r>
            <w:proofErr w:type="gramEnd"/>
            <w:r w:rsidRPr="00A632C2">
              <w:rPr>
                <w:lang w:val="ru-RU"/>
              </w:rPr>
              <w:t xml:space="preserve"> %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1875" w:type="dxa"/>
            <w:shd w:val="clear" w:color="auto" w:fill="auto"/>
          </w:tcPr>
          <w:p w:rsidR="00993DB5" w:rsidRDefault="00993DB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93DB5" w:rsidRPr="00672200" w:rsidTr="007E54FC">
        <w:trPr>
          <w:trHeight w:val="690"/>
        </w:trPr>
        <w:tc>
          <w:tcPr>
            <w:tcW w:w="4155" w:type="dxa"/>
          </w:tcPr>
          <w:p w:rsidR="00993DB5" w:rsidRPr="00A632C2" w:rsidRDefault="00993DB5" w:rsidP="00A632C2">
            <w:pPr>
              <w:ind w:left="81"/>
              <w:rPr>
                <w:lang w:val="ru-RU"/>
              </w:rPr>
            </w:pPr>
            <w:r>
              <w:rPr>
                <w:lang w:val="ru-RU"/>
              </w:rPr>
              <w:t>Количество пролеченных больных в год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3377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</w:t>
            </w:r>
            <w:r w:rsidR="003708DD">
              <w:rPr>
                <w:rFonts w:cs="Times New Roman"/>
                <w:bCs/>
                <w:sz w:val="24"/>
                <w:szCs w:val="24"/>
                <w:lang w:val="ru-RU"/>
              </w:rPr>
              <w:t>303</w:t>
            </w:r>
          </w:p>
        </w:tc>
        <w:tc>
          <w:tcPr>
            <w:tcW w:w="1875" w:type="dxa"/>
            <w:shd w:val="clear" w:color="auto" w:fill="auto"/>
          </w:tcPr>
          <w:p w:rsidR="00993DB5" w:rsidRDefault="003708DD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3836</w:t>
            </w:r>
          </w:p>
        </w:tc>
      </w:tr>
      <w:tr w:rsidR="00993DB5" w:rsidRPr="007E54FC" w:rsidTr="007E54FC">
        <w:trPr>
          <w:trHeight w:val="690"/>
        </w:trPr>
        <w:tc>
          <w:tcPr>
            <w:tcW w:w="4155" w:type="dxa"/>
          </w:tcPr>
          <w:p w:rsidR="00993DB5" w:rsidRDefault="00993DB5" w:rsidP="007E54FC">
            <w:pPr>
              <w:ind w:left="81"/>
              <w:rPr>
                <w:lang w:val="ru-RU"/>
              </w:rPr>
            </w:pPr>
            <w:r>
              <w:rPr>
                <w:lang w:val="ru-RU"/>
              </w:rPr>
              <w:t>Затраты на 1 пролеченного больного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51899</w:t>
            </w:r>
          </w:p>
        </w:tc>
        <w:tc>
          <w:tcPr>
            <w:tcW w:w="1740" w:type="dxa"/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</w:t>
            </w:r>
            <w:r w:rsidR="003708DD">
              <w:rPr>
                <w:rFonts w:cs="Times New Roman"/>
                <w:bCs/>
                <w:sz w:val="24"/>
                <w:szCs w:val="24"/>
                <w:lang w:val="ru-RU"/>
              </w:rPr>
              <w:t>5889</w:t>
            </w:r>
          </w:p>
        </w:tc>
        <w:tc>
          <w:tcPr>
            <w:tcW w:w="1875" w:type="dxa"/>
            <w:shd w:val="clear" w:color="auto" w:fill="auto"/>
          </w:tcPr>
          <w:p w:rsidR="00993DB5" w:rsidRDefault="003708DD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75745</w:t>
            </w:r>
          </w:p>
        </w:tc>
      </w:tr>
      <w:tr w:rsidR="00993DB5" w:rsidRPr="00672200" w:rsidTr="007E54FC">
        <w:trPr>
          <w:trHeight w:val="690"/>
        </w:trPr>
        <w:tc>
          <w:tcPr>
            <w:tcW w:w="4155" w:type="dxa"/>
          </w:tcPr>
          <w:p w:rsidR="00993DB5" w:rsidRDefault="00993DB5" w:rsidP="007E54FC">
            <w:pPr>
              <w:ind w:left="81"/>
              <w:rPr>
                <w:lang w:val="ru-RU"/>
              </w:rPr>
            </w:pPr>
            <w:r>
              <w:rPr>
                <w:lang w:val="ru-RU"/>
              </w:rPr>
              <w:t>Необходимое количество больных</w:t>
            </w:r>
            <w:proofErr w:type="gramStart"/>
            <w:r>
              <w:rPr>
                <w:lang w:val="ru-RU"/>
              </w:rPr>
              <w:t xml:space="preserve"> Д</w:t>
            </w:r>
            <w:proofErr w:type="gramEnd"/>
            <w:r>
              <w:rPr>
                <w:lang w:val="ru-RU"/>
              </w:rPr>
              <w:t>ля покрытия сметы</w:t>
            </w:r>
          </w:p>
        </w:tc>
        <w:tc>
          <w:tcPr>
            <w:tcW w:w="1890" w:type="dxa"/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1740" w:type="dxa"/>
            <w:shd w:val="clear" w:color="auto" w:fill="auto"/>
          </w:tcPr>
          <w:p w:rsidR="00993DB5" w:rsidRDefault="003708DD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127</w:t>
            </w:r>
          </w:p>
        </w:tc>
        <w:tc>
          <w:tcPr>
            <w:tcW w:w="1875" w:type="dxa"/>
            <w:shd w:val="clear" w:color="auto" w:fill="auto"/>
          </w:tcPr>
          <w:p w:rsidR="00993DB5" w:rsidRDefault="003708DD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993DB5" w:rsidRPr="007E54FC" w:rsidTr="00A632C2">
        <w:trPr>
          <w:trHeight w:val="690"/>
        </w:trPr>
        <w:tc>
          <w:tcPr>
            <w:tcW w:w="4155" w:type="dxa"/>
            <w:tcBorders>
              <w:bottom w:val="single" w:sz="4" w:space="0" w:color="auto"/>
            </w:tcBorders>
          </w:tcPr>
          <w:p w:rsidR="00993DB5" w:rsidRPr="009A4341" w:rsidRDefault="00993DB5" w:rsidP="00A632C2">
            <w:pPr>
              <w:ind w:left="81"/>
              <w:rPr>
                <w:b/>
                <w:lang w:val="ru-RU"/>
              </w:rPr>
            </w:pPr>
            <w:r w:rsidRPr="009A4341">
              <w:rPr>
                <w:b/>
                <w:lang w:val="ru-RU"/>
              </w:rPr>
              <w:t>Расчет точки безубыточности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993DB5" w:rsidRDefault="00993DB5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Пролечить 3406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:rsidR="00993DB5" w:rsidRDefault="00993DB5" w:rsidP="00A632C2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Пролечить 3</w:t>
            </w:r>
            <w:r w:rsidR="003708DD">
              <w:rPr>
                <w:rFonts w:cs="Times New Roman"/>
                <w:bCs/>
                <w:sz w:val="24"/>
                <w:szCs w:val="24"/>
                <w:lang w:val="ru-RU"/>
              </w:rPr>
              <w:t>430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auto"/>
          </w:tcPr>
          <w:p w:rsidR="00993DB5" w:rsidRDefault="00993DB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Пролечить 3</w:t>
            </w:r>
            <w:r w:rsidR="003708DD">
              <w:rPr>
                <w:rFonts w:cs="Times New Roman"/>
                <w:bCs/>
                <w:sz w:val="24"/>
                <w:szCs w:val="24"/>
                <w:lang w:val="ru-RU"/>
              </w:rPr>
              <w:t>244</w:t>
            </w:r>
          </w:p>
        </w:tc>
      </w:tr>
    </w:tbl>
    <w:p w:rsidR="00AC7FF6" w:rsidRDefault="00AC7FF6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1F2F56" w:rsidRDefault="001F2F56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1F2F56" w:rsidRDefault="001F2F56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1F2F56" w:rsidRDefault="001F2F56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1F2F56" w:rsidRDefault="001F2F56" w:rsidP="00775948">
      <w:pPr>
        <w:rPr>
          <w:rFonts w:cs="Times New Roman"/>
          <w:b/>
          <w:bCs/>
          <w:sz w:val="24"/>
          <w:szCs w:val="24"/>
          <w:lang w:val="ru-RU"/>
        </w:rPr>
      </w:pPr>
    </w:p>
    <w:p w:rsidR="006D3FF2" w:rsidRPr="00925EDB" w:rsidRDefault="006D3FF2" w:rsidP="00F25910">
      <w:pPr>
        <w:outlineLvl w:val="0"/>
        <w:rPr>
          <w:rFonts w:cs="Times New Roman"/>
          <w:b/>
          <w:bCs/>
          <w:lang w:val="ru-RU"/>
        </w:rPr>
      </w:pPr>
      <w:r w:rsidRPr="001935E5">
        <w:rPr>
          <w:rFonts w:cs="Times New Roman"/>
          <w:b/>
          <w:bCs/>
          <w:highlight w:val="yellow"/>
          <w:lang w:val="ru-RU"/>
        </w:rPr>
        <w:t>Динамика роста фонда заработной платы по категориям персонала</w:t>
      </w:r>
    </w:p>
    <w:p w:rsidR="006D3FF2" w:rsidRDefault="006D3FF2" w:rsidP="00775948">
      <w:pPr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95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1185"/>
        <w:gridCol w:w="1185"/>
        <w:gridCol w:w="1878"/>
        <w:gridCol w:w="1185"/>
        <w:gridCol w:w="1470"/>
        <w:gridCol w:w="12"/>
      </w:tblGrid>
      <w:tr w:rsidR="00782773" w:rsidRPr="003E3AFF" w:rsidTr="00782773">
        <w:trPr>
          <w:trHeight w:val="495"/>
        </w:trPr>
        <w:tc>
          <w:tcPr>
            <w:tcW w:w="2625" w:type="dxa"/>
          </w:tcPr>
          <w:p w:rsidR="006D3FF2" w:rsidRPr="00925EDB" w:rsidRDefault="00925EDB" w:rsidP="00782773">
            <w:pPr>
              <w:ind w:left="-2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85" w:type="dxa"/>
            <w:shd w:val="clear" w:color="auto" w:fill="auto"/>
          </w:tcPr>
          <w:p w:rsidR="006D3FF2" w:rsidRPr="00925EDB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5433EF">
              <w:rPr>
                <w:rFonts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063" w:type="dxa"/>
            <w:gridSpan w:val="2"/>
            <w:shd w:val="clear" w:color="auto" w:fill="auto"/>
          </w:tcPr>
          <w:p w:rsidR="006D3FF2" w:rsidRPr="00925EDB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           201</w:t>
            </w:r>
            <w:r w:rsidR="005433EF">
              <w:rPr>
                <w:rFonts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6D3FF2" w:rsidRPr="00925EDB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 xml:space="preserve">              </w:t>
            </w: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5433EF">
              <w:rPr>
                <w:rFonts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782773" w:rsidRPr="003E3AFF" w:rsidTr="00782773">
        <w:trPr>
          <w:trHeight w:val="1125"/>
        </w:trPr>
        <w:tc>
          <w:tcPr>
            <w:tcW w:w="2625" w:type="dxa"/>
          </w:tcPr>
          <w:p w:rsidR="006D3FF2" w:rsidRPr="003E3AFF" w:rsidRDefault="006D3FF2" w:rsidP="0078277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:rsidR="006D3FF2" w:rsidRPr="003E3AFF" w:rsidRDefault="006D3FF2" w:rsidP="0078277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:rsidR="006D3FF2" w:rsidRPr="003E3AFF" w:rsidRDefault="006D3FF2" w:rsidP="0078277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6D3FF2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6D3FF2" w:rsidRPr="009A4341" w:rsidRDefault="006D3FF2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shd w:val="clear" w:color="auto" w:fill="auto"/>
          </w:tcPr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%роста к предыдущ</w:t>
            </w:r>
            <w:proofErr w:type="gramStart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.г</w:t>
            </w:r>
            <w:proofErr w:type="gramEnd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оду</w:t>
            </w:r>
          </w:p>
        </w:tc>
        <w:tc>
          <w:tcPr>
            <w:tcW w:w="1185" w:type="dxa"/>
            <w:shd w:val="clear" w:color="auto" w:fill="auto"/>
          </w:tcPr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782773" w:rsidRPr="009A4341" w:rsidRDefault="00782773" w:rsidP="0078277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A4341">
              <w:rPr>
                <w:rFonts w:cs="Times New Roman"/>
                <w:b/>
                <w:bCs/>
                <w:sz w:val="24"/>
                <w:szCs w:val="24"/>
                <w:lang w:val="ru-RU"/>
              </w:rPr>
              <w:t>%роста к предыдущ году</w:t>
            </w:r>
          </w:p>
        </w:tc>
      </w:tr>
      <w:tr w:rsidR="00782773" w:rsidRPr="003E3AFF" w:rsidTr="00782773">
        <w:trPr>
          <w:trHeight w:val="1125"/>
        </w:trPr>
        <w:tc>
          <w:tcPr>
            <w:tcW w:w="2625" w:type="dxa"/>
          </w:tcPr>
          <w:p w:rsidR="00782773" w:rsidRPr="003E3AFF" w:rsidRDefault="00782773" w:rsidP="0078277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 xml:space="preserve">Всего фонд </w:t>
            </w:r>
          </w:p>
          <w:p w:rsidR="00782773" w:rsidRPr="003E3AFF" w:rsidRDefault="00782773" w:rsidP="0078277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заработной платы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774FB4" w:rsidP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119,0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C24A75" w:rsidP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134,1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F94EE4" w:rsidP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-0,</w:t>
            </w:r>
            <w:r w:rsidR="005F5125">
              <w:rPr>
                <w:rFonts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 w:rsidP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</w:t>
            </w:r>
            <w:r w:rsidR="00A454B9">
              <w:rPr>
                <w:rFonts w:cs="Times New Roman"/>
                <w:bCs/>
                <w:sz w:val="24"/>
                <w:szCs w:val="24"/>
                <w:lang w:val="ru-RU"/>
              </w:rPr>
              <w:t>34,3</w:t>
            </w:r>
          </w:p>
        </w:tc>
        <w:tc>
          <w:tcPr>
            <w:tcW w:w="1482" w:type="dxa"/>
            <w:gridSpan w:val="2"/>
            <w:shd w:val="clear" w:color="auto" w:fill="auto"/>
          </w:tcPr>
          <w:p w:rsidR="00782773" w:rsidRPr="003E3AFF" w:rsidRDefault="00F94EE4" w:rsidP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4,1</w:t>
            </w: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lastRenderedPageBreak/>
              <w:t>Из них: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782773" w:rsidRPr="003E3AFF" w:rsidRDefault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shd w:val="clear" w:color="auto" w:fill="auto"/>
          </w:tcPr>
          <w:p w:rsidR="00782773" w:rsidRPr="003E3AFF" w:rsidRDefault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782773" w:rsidRPr="003E3AFF" w:rsidRDefault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470" w:type="dxa"/>
            <w:shd w:val="clear" w:color="auto" w:fill="auto"/>
          </w:tcPr>
          <w:p w:rsidR="00782773" w:rsidRPr="003E3AFF" w:rsidRDefault="0078277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3E3AFF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АУП, обслуживающий</w:t>
            </w:r>
          </w:p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персонал</w:t>
            </w:r>
          </w:p>
          <w:p w:rsidR="00782773" w:rsidRPr="003E3AFF" w:rsidRDefault="00782773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782773" w:rsidRPr="003E3AFF" w:rsidRDefault="00774FB4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18,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18,7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5F512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8,8</w:t>
            </w:r>
          </w:p>
        </w:tc>
        <w:tc>
          <w:tcPr>
            <w:tcW w:w="1470" w:type="dxa"/>
            <w:shd w:val="clear" w:color="auto" w:fill="auto"/>
          </w:tcPr>
          <w:p w:rsidR="00782773" w:rsidRPr="003E3AFF" w:rsidRDefault="00A454B9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0,5</w:t>
            </w: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Младший медицинский персонал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774FB4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18,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21,6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1,8</w:t>
            </w:r>
          </w:p>
        </w:tc>
        <w:tc>
          <w:tcPr>
            <w:tcW w:w="1470" w:type="dxa"/>
            <w:shd w:val="clear" w:color="auto" w:fill="auto"/>
          </w:tcPr>
          <w:p w:rsidR="00782773" w:rsidRPr="003E3AFF" w:rsidRDefault="00A454B9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0,9</w:t>
            </w: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Средний медперсонал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774FB4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51,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6,9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57,2</w:t>
            </w:r>
          </w:p>
        </w:tc>
        <w:tc>
          <w:tcPr>
            <w:tcW w:w="1470" w:type="dxa"/>
            <w:shd w:val="clear" w:color="auto" w:fill="auto"/>
          </w:tcPr>
          <w:p w:rsidR="00782773" w:rsidRPr="003E3AFF" w:rsidRDefault="00A454B9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0,5</w:t>
            </w: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Врачи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32,7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</w:t>
            </w:r>
            <w:r w:rsidR="00C24A75">
              <w:rPr>
                <w:rFonts w:cs="Times New Roman"/>
                <w:bCs/>
                <w:sz w:val="24"/>
                <w:szCs w:val="24"/>
                <w:lang w:val="ru-RU"/>
              </w:rPr>
              <w:t>4,7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C24A7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5F512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</w:t>
            </w:r>
            <w:r w:rsidR="00A454B9">
              <w:rPr>
                <w:rFonts w:cs="Times New Roman"/>
                <w:bCs/>
                <w:sz w:val="24"/>
                <w:szCs w:val="24"/>
                <w:lang w:val="ru-RU"/>
              </w:rPr>
              <w:t>5,2</w:t>
            </w:r>
          </w:p>
        </w:tc>
        <w:tc>
          <w:tcPr>
            <w:tcW w:w="1470" w:type="dxa"/>
            <w:shd w:val="clear" w:color="auto" w:fill="auto"/>
          </w:tcPr>
          <w:p w:rsidR="00782773" w:rsidRPr="003E3AFF" w:rsidRDefault="00A454B9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1,4</w:t>
            </w:r>
          </w:p>
        </w:tc>
      </w:tr>
      <w:tr w:rsidR="00782773" w:rsidRPr="003E3AFF" w:rsidTr="00782773">
        <w:trPr>
          <w:gridAfter w:val="1"/>
          <w:wAfter w:w="12" w:type="dxa"/>
          <w:trHeight w:val="495"/>
        </w:trPr>
        <w:tc>
          <w:tcPr>
            <w:tcW w:w="2625" w:type="dxa"/>
          </w:tcPr>
          <w:p w:rsidR="00782773" w:rsidRPr="003E3AFF" w:rsidRDefault="003E3AFF" w:rsidP="0078277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Заведующие отделениями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774FB4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1,9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2,2</w:t>
            </w:r>
          </w:p>
        </w:tc>
        <w:tc>
          <w:tcPr>
            <w:tcW w:w="1878" w:type="dxa"/>
            <w:shd w:val="clear" w:color="auto" w:fill="auto"/>
          </w:tcPr>
          <w:p w:rsidR="00782773" w:rsidRPr="003E3AFF" w:rsidRDefault="00F94EE4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185" w:type="dxa"/>
            <w:shd w:val="clear" w:color="auto" w:fill="auto"/>
          </w:tcPr>
          <w:p w:rsidR="00782773" w:rsidRPr="003E3AFF" w:rsidRDefault="001F2F56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2,</w:t>
            </w:r>
            <w:r w:rsidR="005F5125">
              <w:rPr>
                <w:rFonts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70" w:type="dxa"/>
            <w:shd w:val="clear" w:color="auto" w:fill="auto"/>
          </w:tcPr>
          <w:p w:rsidR="00782773" w:rsidRPr="003E3AFF" w:rsidRDefault="005F5125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4</w:t>
            </w:r>
            <w:r w:rsidR="00A454B9">
              <w:rPr>
                <w:rFonts w:cs="Times New Roman"/>
                <w:bCs/>
                <w:sz w:val="24"/>
                <w:szCs w:val="24"/>
                <w:lang w:val="ru-RU"/>
              </w:rPr>
              <w:t>,5</w:t>
            </w:r>
          </w:p>
        </w:tc>
      </w:tr>
    </w:tbl>
    <w:p w:rsidR="003E3AFF" w:rsidRPr="00925EDB" w:rsidRDefault="003E3AFF" w:rsidP="00F25910">
      <w:pPr>
        <w:outlineLvl w:val="0"/>
        <w:rPr>
          <w:rFonts w:cs="Times New Roman"/>
          <w:b/>
          <w:bCs/>
          <w:lang w:val="ru-RU"/>
        </w:rPr>
      </w:pPr>
      <w:r w:rsidRPr="00925EDB">
        <w:rPr>
          <w:rFonts w:cs="Times New Roman"/>
          <w:b/>
          <w:bCs/>
          <w:lang w:val="ru-RU"/>
        </w:rPr>
        <w:t>Динамика роста средней заработной платы по категориям персонала</w:t>
      </w:r>
    </w:p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954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1185"/>
        <w:gridCol w:w="1185"/>
        <w:gridCol w:w="1878"/>
        <w:gridCol w:w="1185"/>
        <w:gridCol w:w="1470"/>
        <w:gridCol w:w="12"/>
      </w:tblGrid>
      <w:tr w:rsidR="003E3AFF" w:rsidRPr="003E3AFF" w:rsidTr="00C85213">
        <w:trPr>
          <w:trHeight w:val="495"/>
        </w:trPr>
        <w:tc>
          <w:tcPr>
            <w:tcW w:w="2625" w:type="dxa"/>
          </w:tcPr>
          <w:p w:rsidR="003E3AFF" w:rsidRPr="00925EDB" w:rsidRDefault="00925EDB" w:rsidP="00C85213">
            <w:pPr>
              <w:ind w:left="-24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185" w:type="dxa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</w:t>
            </w:r>
            <w:r w:rsidR="00A454B9">
              <w:rPr>
                <w:rFonts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063" w:type="dxa"/>
            <w:gridSpan w:val="2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           201</w:t>
            </w:r>
            <w:r w:rsidR="00A454B9">
              <w:rPr>
                <w:rFonts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667" w:type="dxa"/>
            <w:gridSpan w:val="3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             201</w:t>
            </w:r>
            <w:r w:rsidR="00A454B9">
              <w:rPr>
                <w:rFonts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3E3AFF" w:rsidRPr="003E3AFF" w:rsidTr="00C85213">
        <w:trPr>
          <w:trHeight w:val="1125"/>
        </w:trPr>
        <w:tc>
          <w:tcPr>
            <w:tcW w:w="2625" w:type="dxa"/>
          </w:tcPr>
          <w:p w:rsidR="003E3AFF" w:rsidRPr="003E3AFF" w:rsidRDefault="003E3AFF" w:rsidP="00C8521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:rsidR="003E3AFF" w:rsidRPr="003E3AFF" w:rsidRDefault="003E3AFF" w:rsidP="00C8521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  <w:p w:rsidR="003E3AFF" w:rsidRPr="003E3AFF" w:rsidRDefault="003E3AFF" w:rsidP="00C85213">
            <w:pPr>
              <w:ind w:left="-24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85" w:type="dxa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78" w:type="dxa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%роста к предыдущ</w:t>
            </w:r>
            <w:proofErr w:type="gramStart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.г</w:t>
            </w:r>
            <w:proofErr w:type="gramEnd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оду</w:t>
            </w:r>
          </w:p>
        </w:tc>
        <w:tc>
          <w:tcPr>
            <w:tcW w:w="1185" w:type="dxa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млн</w:t>
            </w:r>
            <w:proofErr w:type="gramStart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.т</w:t>
            </w:r>
            <w:proofErr w:type="gramEnd"/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енг</w:t>
            </w:r>
          </w:p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3E3AFF" w:rsidRPr="00925EDB" w:rsidRDefault="003E3AFF" w:rsidP="00C85213">
            <w:pPr>
              <w:spacing w:after="200" w:line="276" w:lineRule="auto"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25EDB">
              <w:rPr>
                <w:rFonts w:cs="Times New Roman"/>
                <w:b/>
                <w:bCs/>
                <w:sz w:val="24"/>
                <w:szCs w:val="24"/>
                <w:lang w:val="ru-RU"/>
              </w:rPr>
              <w:t>%роста к предыдущ году</w:t>
            </w:r>
          </w:p>
        </w:tc>
      </w:tr>
      <w:tr w:rsidR="00150173" w:rsidRPr="003E3AFF" w:rsidTr="00C85213">
        <w:trPr>
          <w:gridAfter w:val="1"/>
          <w:wAfter w:w="12" w:type="dxa"/>
          <w:trHeight w:val="495"/>
        </w:trPr>
        <w:tc>
          <w:tcPr>
            <w:tcW w:w="2625" w:type="dxa"/>
          </w:tcPr>
          <w:p w:rsidR="00150173" w:rsidRPr="003E3AFF" w:rsidRDefault="00150173" w:rsidP="00C8521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Врачи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291,3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319,2</w:t>
            </w:r>
          </w:p>
        </w:tc>
        <w:tc>
          <w:tcPr>
            <w:tcW w:w="1878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9,5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319,2</w:t>
            </w:r>
          </w:p>
        </w:tc>
        <w:tc>
          <w:tcPr>
            <w:tcW w:w="1470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150173" w:rsidRPr="003E3AFF" w:rsidTr="00C85213">
        <w:trPr>
          <w:gridAfter w:val="1"/>
          <w:wAfter w:w="12" w:type="dxa"/>
          <w:trHeight w:val="495"/>
        </w:trPr>
        <w:tc>
          <w:tcPr>
            <w:tcW w:w="2625" w:type="dxa"/>
          </w:tcPr>
          <w:p w:rsidR="00150173" w:rsidRPr="003E3AFF" w:rsidRDefault="00150173" w:rsidP="00C8521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Средний медперсонал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103,3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119,7</w:t>
            </w:r>
          </w:p>
        </w:tc>
        <w:tc>
          <w:tcPr>
            <w:tcW w:w="1878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15,8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119,7</w:t>
            </w:r>
          </w:p>
        </w:tc>
        <w:tc>
          <w:tcPr>
            <w:tcW w:w="1470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150173" w:rsidRPr="003E3AFF" w:rsidTr="00C85213">
        <w:trPr>
          <w:gridAfter w:val="1"/>
          <w:wAfter w:w="12" w:type="dxa"/>
          <w:trHeight w:val="495"/>
        </w:trPr>
        <w:tc>
          <w:tcPr>
            <w:tcW w:w="2625" w:type="dxa"/>
          </w:tcPr>
          <w:p w:rsidR="00150173" w:rsidRPr="003E3AFF" w:rsidRDefault="00150173" w:rsidP="00C8521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3E3AFF">
              <w:rPr>
                <w:rFonts w:cs="Times New Roman"/>
                <w:bCs/>
                <w:sz w:val="24"/>
                <w:szCs w:val="24"/>
                <w:lang w:val="ru-RU"/>
              </w:rPr>
              <w:t>Младший медицинский персонал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45,2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51,9</w:t>
            </w:r>
          </w:p>
        </w:tc>
        <w:tc>
          <w:tcPr>
            <w:tcW w:w="1878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14,8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51,9</w:t>
            </w:r>
          </w:p>
        </w:tc>
        <w:tc>
          <w:tcPr>
            <w:tcW w:w="1470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  <w:tr w:rsidR="00150173" w:rsidRPr="003E3AFF" w:rsidTr="00C85213">
        <w:trPr>
          <w:gridAfter w:val="1"/>
          <w:wAfter w:w="12" w:type="dxa"/>
          <w:trHeight w:val="495"/>
        </w:trPr>
        <w:tc>
          <w:tcPr>
            <w:tcW w:w="2625" w:type="dxa"/>
          </w:tcPr>
          <w:p w:rsidR="00150173" w:rsidRPr="003E3AFF" w:rsidRDefault="00150173" w:rsidP="00C85213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Прочий персонал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62,3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64,2</w:t>
            </w:r>
          </w:p>
        </w:tc>
        <w:tc>
          <w:tcPr>
            <w:tcW w:w="1878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:rsidR="00150173" w:rsidRPr="003E3AFF" w:rsidRDefault="00150173" w:rsidP="00615ECE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64,2</w:t>
            </w:r>
          </w:p>
        </w:tc>
        <w:tc>
          <w:tcPr>
            <w:tcW w:w="1470" w:type="dxa"/>
            <w:shd w:val="clear" w:color="auto" w:fill="auto"/>
          </w:tcPr>
          <w:p w:rsidR="00150173" w:rsidRPr="003E3AFF" w:rsidRDefault="00150173" w:rsidP="00C85213">
            <w:pPr>
              <w:spacing w:after="200" w:line="276" w:lineRule="auto"/>
              <w:jc w:val="left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0</w:t>
            </w:r>
          </w:p>
        </w:tc>
      </w:tr>
    </w:tbl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782773" w:rsidRDefault="005D028F" w:rsidP="001935E5">
      <w:pPr>
        <w:ind w:left="567" w:hanging="709"/>
        <w:jc w:val="center"/>
        <w:rPr>
          <w:rFonts w:cs="Times New Roman"/>
          <w:bCs/>
          <w:lang w:val="ru-RU"/>
        </w:rPr>
      </w:pPr>
      <w:r w:rsidRPr="001935E5">
        <w:rPr>
          <w:rFonts w:cs="Times New Roman"/>
          <w:bCs/>
          <w:lang w:val="ru-RU"/>
        </w:rPr>
        <w:t xml:space="preserve">Проведенный анализ динамики роста ФОТ и средней заработной платы  </w:t>
      </w:r>
      <w:r w:rsidR="00A40AF6">
        <w:rPr>
          <w:rFonts w:cs="Times New Roman"/>
          <w:bCs/>
          <w:lang w:val="ru-RU"/>
        </w:rPr>
        <w:t xml:space="preserve"> высокий уровень      </w:t>
      </w:r>
      <w:r w:rsidRPr="001935E5">
        <w:rPr>
          <w:rFonts w:cs="Times New Roman"/>
          <w:bCs/>
          <w:lang w:val="ru-RU"/>
        </w:rPr>
        <w:t xml:space="preserve"> свидетельствует</w:t>
      </w:r>
      <w:proofErr w:type="gramStart"/>
      <w:r w:rsidRPr="001935E5">
        <w:rPr>
          <w:rFonts w:cs="Times New Roman"/>
          <w:bCs/>
          <w:lang w:val="ru-RU"/>
        </w:rPr>
        <w:t xml:space="preserve">  ,</w:t>
      </w:r>
      <w:proofErr w:type="gramEnd"/>
      <w:r w:rsidRPr="001935E5">
        <w:rPr>
          <w:rFonts w:cs="Times New Roman"/>
          <w:bCs/>
          <w:lang w:val="ru-RU"/>
        </w:rPr>
        <w:t xml:space="preserve"> что организационно</w:t>
      </w:r>
      <w:r w:rsidR="00150173">
        <w:rPr>
          <w:rFonts w:cs="Times New Roman"/>
          <w:bCs/>
          <w:lang w:val="ru-RU"/>
        </w:rPr>
        <w:t>-правовая форма  ГККП</w:t>
      </w:r>
      <w:r w:rsidR="00A40AF6">
        <w:rPr>
          <w:rFonts w:cs="Times New Roman"/>
          <w:bCs/>
          <w:lang w:val="ru-RU"/>
        </w:rPr>
        <w:t xml:space="preserve"> не </w:t>
      </w:r>
      <w:r w:rsidRPr="001935E5">
        <w:rPr>
          <w:rFonts w:cs="Times New Roman"/>
          <w:b/>
          <w:bCs/>
          <w:lang w:val="ru-RU"/>
        </w:rPr>
        <w:t xml:space="preserve"> обеспечивает</w:t>
      </w:r>
      <w:r w:rsidR="00A40AF6">
        <w:rPr>
          <w:rFonts w:cs="Times New Roman"/>
          <w:bCs/>
          <w:lang w:val="ru-RU"/>
        </w:rPr>
        <w:t xml:space="preserve"> </w:t>
      </w:r>
      <w:r w:rsidRPr="001935E5">
        <w:rPr>
          <w:rFonts w:cs="Times New Roman"/>
          <w:bCs/>
          <w:lang w:val="ru-RU"/>
        </w:rPr>
        <w:t>в полной мере эффективного управления  и внедрения новых механизмов стимулирования за выполненные объёмы и качество услуг. Оплата труда осуществляется в соответстви</w:t>
      </w:r>
      <w:r w:rsidR="00A40AF6">
        <w:rPr>
          <w:rFonts w:cs="Times New Roman"/>
          <w:bCs/>
          <w:lang w:val="ru-RU"/>
        </w:rPr>
        <w:t>е с занимаемым количествов ставок, без учета качества и на</w:t>
      </w:r>
      <w:r w:rsidR="009A2166">
        <w:rPr>
          <w:rFonts w:cs="Times New Roman"/>
          <w:bCs/>
          <w:lang w:val="ru-RU"/>
        </w:rPr>
        <w:t>грузки</w:t>
      </w:r>
      <w:proofErr w:type="gramStart"/>
      <w:r w:rsidR="009A2166">
        <w:rPr>
          <w:rFonts w:cs="Times New Roman"/>
          <w:bCs/>
          <w:lang w:val="ru-RU"/>
        </w:rPr>
        <w:t xml:space="preserve"> ,</w:t>
      </w:r>
      <w:proofErr w:type="gramEnd"/>
      <w:r w:rsidR="009A2166">
        <w:rPr>
          <w:rFonts w:cs="Times New Roman"/>
          <w:bCs/>
          <w:lang w:val="ru-RU"/>
        </w:rPr>
        <w:t xml:space="preserve"> что приводит к росту кредиторской задолженности, непозволяет внедрить дифференцированную  систему</w:t>
      </w:r>
      <w:r w:rsidR="009A2166" w:rsidRPr="001935E5">
        <w:rPr>
          <w:rFonts w:cs="Times New Roman"/>
          <w:bCs/>
          <w:lang w:val="ru-RU"/>
        </w:rPr>
        <w:t xml:space="preserve"> оплаты труда</w:t>
      </w:r>
      <w:r w:rsidR="009A2166">
        <w:rPr>
          <w:rFonts w:cs="Times New Roman"/>
          <w:bCs/>
          <w:lang w:val="ru-RU"/>
        </w:rPr>
        <w:t>.</w:t>
      </w:r>
    </w:p>
    <w:p w:rsidR="009A2166" w:rsidRPr="001935E5" w:rsidRDefault="009A2166" w:rsidP="001935E5">
      <w:pPr>
        <w:ind w:left="567" w:hanging="709"/>
        <w:jc w:val="center"/>
        <w:rPr>
          <w:rFonts w:cs="Times New Roman"/>
          <w:bCs/>
          <w:lang w:val="ru-RU"/>
        </w:rPr>
      </w:pPr>
    </w:p>
    <w:p w:rsidR="005D028F" w:rsidRPr="005D028F" w:rsidRDefault="005D028F" w:rsidP="006C4416">
      <w:pPr>
        <w:ind w:left="360"/>
        <w:jc w:val="center"/>
        <w:rPr>
          <w:rFonts w:cs="Times New Roman"/>
          <w:bCs/>
          <w:sz w:val="24"/>
          <w:szCs w:val="24"/>
          <w:lang w:val="ru-RU"/>
        </w:rPr>
      </w:pPr>
      <w:r w:rsidRPr="001935E5">
        <w:rPr>
          <w:rFonts w:cs="Times New Roman"/>
          <w:bCs/>
          <w:lang w:val="ru-RU"/>
        </w:rPr>
        <w:t xml:space="preserve">Таким образом потенциал системы дифференцированной системы оплаты труда </w:t>
      </w:r>
      <w:r w:rsidRPr="001935E5">
        <w:rPr>
          <w:rFonts w:cs="Times New Roman"/>
          <w:b/>
          <w:bCs/>
          <w:lang w:val="ru-RU"/>
        </w:rPr>
        <w:t>не</w:t>
      </w:r>
      <w:r w:rsidRPr="001935E5">
        <w:rPr>
          <w:rFonts w:cs="Times New Roman"/>
          <w:bCs/>
          <w:lang w:val="ru-RU"/>
        </w:rPr>
        <w:t xml:space="preserve"> </w:t>
      </w:r>
      <w:r w:rsidRPr="001935E5">
        <w:rPr>
          <w:rFonts w:cs="Times New Roman"/>
          <w:b/>
          <w:bCs/>
          <w:lang w:val="ru-RU"/>
        </w:rPr>
        <w:t>используется</w:t>
      </w:r>
      <w:r w:rsidRPr="001935E5">
        <w:rPr>
          <w:rFonts w:cs="Times New Roman"/>
          <w:bCs/>
          <w:lang w:val="ru-RU"/>
        </w:rPr>
        <w:t xml:space="preserve"> </w:t>
      </w:r>
      <w:r w:rsidR="00E12DEF" w:rsidRPr="001935E5">
        <w:rPr>
          <w:rFonts w:cs="Times New Roman"/>
          <w:bCs/>
          <w:lang w:val="ru-RU"/>
        </w:rPr>
        <w:t xml:space="preserve"> </w:t>
      </w:r>
      <w:r w:rsidRPr="001935E5">
        <w:rPr>
          <w:rFonts w:cs="Times New Roman"/>
          <w:bCs/>
          <w:lang w:val="ru-RU"/>
        </w:rPr>
        <w:t>в полном объеме и не</w:t>
      </w:r>
      <w:r w:rsidR="00E12DEF" w:rsidRPr="001935E5">
        <w:rPr>
          <w:rFonts w:cs="Times New Roman"/>
          <w:bCs/>
          <w:lang w:val="ru-RU"/>
        </w:rPr>
        <w:t xml:space="preserve"> </w:t>
      </w:r>
      <w:r w:rsidR="009A2166">
        <w:rPr>
          <w:rFonts w:cs="Times New Roman"/>
          <w:bCs/>
          <w:lang w:val="ru-RU"/>
        </w:rPr>
        <w:t>отражает</w:t>
      </w:r>
      <w:r w:rsidRPr="001935E5">
        <w:rPr>
          <w:rFonts w:cs="Times New Roman"/>
          <w:bCs/>
          <w:lang w:val="ru-RU"/>
        </w:rPr>
        <w:t xml:space="preserve"> внедрений достижений научно-технического прогресса</w:t>
      </w:r>
      <w:r w:rsidR="00E12DEF" w:rsidRPr="001935E5">
        <w:rPr>
          <w:rFonts w:cs="Times New Roman"/>
          <w:bCs/>
          <w:lang w:val="ru-RU"/>
        </w:rPr>
        <w:t xml:space="preserve">, повышению качества услуги заинтересованности персонала в </w:t>
      </w:r>
      <w:proofErr w:type="spellStart"/>
      <w:proofErr w:type="gramStart"/>
      <w:r w:rsidR="00E12DEF" w:rsidRPr="001935E5">
        <w:rPr>
          <w:rFonts w:cs="Times New Roman"/>
          <w:bCs/>
          <w:lang w:val="ru-RU"/>
        </w:rPr>
        <w:t>в</w:t>
      </w:r>
      <w:proofErr w:type="spellEnd"/>
      <w:proofErr w:type="gramEnd"/>
      <w:r w:rsidR="00E12DEF" w:rsidRPr="001935E5">
        <w:rPr>
          <w:rFonts w:cs="Times New Roman"/>
          <w:bCs/>
          <w:lang w:val="ru-RU"/>
        </w:rPr>
        <w:t xml:space="preserve"> развитии и реализации способностей</w:t>
      </w:r>
      <w:r w:rsidR="00E12DEF">
        <w:rPr>
          <w:rFonts w:cs="Times New Roman"/>
          <w:bCs/>
          <w:sz w:val="24"/>
          <w:szCs w:val="24"/>
          <w:lang w:val="ru-RU"/>
        </w:rPr>
        <w:t>.</w:t>
      </w:r>
      <w:r>
        <w:rPr>
          <w:rFonts w:cs="Times New Roman"/>
          <w:bCs/>
          <w:sz w:val="24"/>
          <w:szCs w:val="24"/>
          <w:lang w:val="ru-RU"/>
        </w:rPr>
        <w:t xml:space="preserve"> </w:t>
      </w:r>
    </w:p>
    <w:p w:rsidR="00925EDB" w:rsidRDefault="00925EDB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highlight w:val="yellow"/>
          <w:lang w:val="ru-RU"/>
        </w:rPr>
      </w:pPr>
    </w:p>
    <w:p w:rsidR="00925EDB" w:rsidRDefault="00925EDB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highlight w:val="yellow"/>
          <w:lang w:val="ru-RU"/>
        </w:rPr>
      </w:pPr>
    </w:p>
    <w:p w:rsidR="00925EDB" w:rsidRDefault="00925EDB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highlight w:val="yellow"/>
          <w:lang w:val="ru-RU"/>
        </w:rPr>
      </w:pPr>
    </w:p>
    <w:p w:rsidR="00A75FA4" w:rsidRPr="00BC4EAE" w:rsidRDefault="00A75FA4" w:rsidP="00F25910">
      <w:pPr>
        <w:ind w:left="360"/>
        <w:jc w:val="center"/>
        <w:outlineLvl w:val="0"/>
        <w:rPr>
          <w:rFonts w:cs="Times New Roman"/>
          <w:b/>
          <w:bCs/>
          <w:sz w:val="24"/>
          <w:szCs w:val="24"/>
          <w:lang w:val="ru-RU"/>
        </w:rPr>
      </w:pPr>
      <w:r w:rsidRPr="00BC4EAE">
        <w:rPr>
          <w:rFonts w:cs="Times New Roman"/>
          <w:b/>
          <w:bCs/>
          <w:sz w:val="24"/>
          <w:szCs w:val="24"/>
          <w:lang w:val="ru-RU"/>
        </w:rPr>
        <w:t>ПЛАНИРОВАНИЕ ДЕЯТЕЛЬНОСТИ</w:t>
      </w:r>
    </w:p>
    <w:p w:rsidR="00A75FA4" w:rsidRDefault="00A75FA4" w:rsidP="00A75FA4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BC4EAE">
        <w:rPr>
          <w:rFonts w:cs="Times New Roman"/>
          <w:b/>
          <w:bCs/>
          <w:sz w:val="24"/>
          <w:szCs w:val="24"/>
          <w:lang w:val="ru-RU"/>
        </w:rPr>
        <w:t>Правовая форма организации</w:t>
      </w:r>
    </w:p>
    <w:p w:rsidR="00A75FA4" w:rsidRPr="00537585" w:rsidRDefault="00A75FA4" w:rsidP="00A75FA4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105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7"/>
        <w:gridCol w:w="1748"/>
        <w:gridCol w:w="1749"/>
        <w:gridCol w:w="1748"/>
        <w:gridCol w:w="1749"/>
        <w:gridCol w:w="1686"/>
      </w:tblGrid>
      <w:tr w:rsidR="00150173" w:rsidRPr="00537585" w:rsidTr="00150173">
        <w:tc>
          <w:tcPr>
            <w:tcW w:w="1917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2013 г.</w:t>
            </w: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2014 г.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2015 г.</w:t>
            </w: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2016 г</w:t>
            </w:r>
          </w:p>
        </w:tc>
        <w:tc>
          <w:tcPr>
            <w:tcW w:w="1686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2017 г</w:t>
            </w:r>
          </w:p>
        </w:tc>
      </w:tr>
      <w:tr w:rsidR="00150173" w:rsidRPr="00537585" w:rsidTr="00150173">
        <w:tc>
          <w:tcPr>
            <w:tcW w:w="1917" w:type="dxa"/>
          </w:tcPr>
          <w:p w:rsidR="00150173" w:rsidRPr="00195B2A" w:rsidRDefault="00150173" w:rsidP="00A75FA4">
            <w:pPr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195B2A">
              <w:rPr>
                <w:rFonts w:cs="Times New Roman"/>
                <w:bCs/>
                <w:sz w:val="24"/>
                <w:szCs w:val="24"/>
                <w:lang w:val="ru-RU"/>
              </w:rPr>
              <w:t>КГП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50173" w:rsidRPr="00537585" w:rsidTr="00150173">
        <w:trPr>
          <w:trHeight w:val="151"/>
        </w:trPr>
        <w:tc>
          <w:tcPr>
            <w:tcW w:w="1917" w:type="dxa"/>
          </w:tcPr>
          <w:p w:rsidR="00150173" w:rsidRPr="00537585" w:rsidRDefault="00150173" w:rsidP="00A75FA4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ПХВ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ПХВ</w:t>
            </w: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ПХВ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ПХВ</w:t>
            </w: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ГККП</w:t>
            </w:r>
          </w:p>
        </w:tc>
        <w:tc>
          <w:tcPr>
            <w:tcW w:w="1686" w:type="dxa"/>
          </w:tcPr>
          <w:p w:rsidR="00150173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ГККП</w:t>
            </w:r>
          </w:p>
        </w:tc>
      </w:tr>
      <w:tr w:rsidR="00150173" w:rsidRPr="00537585" w:rsidTr="00150173">
        <w:tc>
          <w:tcPr>
            <w:tcW w:w="1917" w:type="dxa"/>
          </w:tcPr>
          <w:p w:rsidR="00150173" w:rsidRPr="00537585" w:rsidRDefault="00150173" w:rsidP="00A75FA4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ПХВ +НС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150173" w:rsidRPr="00537585" w:rsidTr="00150173">
        <w:tc>
          <w:tcPr>
            <w:tcW w:w="1917" w:type="dxa"/>
          </w:tcPr>
          <w:p w:rsidR="00150173" w:rsidRPr="00537585" w:rsidRDefault="00150173" w:rsidP="00A75FA4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ДУ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150173" w:rsidRPr="00537585" w:rsidTr="00150173">
        <w:tc>
          <w:tcPr>
            <w:tcW w:w="1917" w:type="dxa"/>
          </w:tcPr>
          <w:p w:rsidR="00150173" w:rsidRPr="00537585" w:rsidRDefault="00150173" w:rsidP="00A75FA4">
            <w:pPr>
              <w:pStyle w:val="a3"/>
              <w:ind w:left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7585">
              <w:rPr>
                <w:rFonts w:cs="Times New Roman"/>
                <w:sz w:val="24"/>
                <w:szCs w:val="24"/>
                <w:lang w:val="ru-RU"/>
              </w:rPr>
              <w:t>АО</w:t>
            </w: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8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49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</w:tcPr>
          <w:p w:rsidR="00150173" w:rsidRPr="00537585" w:rsidRDefault="00150173" w:rsidP="00A75FA4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1935E5" w:rsidRDefault="001935E5" w:rsidP="00A75FA4">
      <w:pPr>
        <w:jc w:val="center"/>
        <w:rPr>
          <w:rFonts w:cs="Times New Roman"/>
          <w:b/>
          <w:lang w:val="ru-RU"/>
        </w:rPr>
      </w:pPr>
    </w:p>
    <w:p w:rsidR="00786848" w:rsidRDefault="00FF4A6C" w:rsidP="000058C0">
      <w:pPr>
        <w:ind w:left="426" w:hanging="568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  <w:r w:rsidR="003301B7">
        <w:rPr>
          <w:rFonts w:cs="Times New Roman"/>
          <w:lang w:val="ru-RU"/>
        </w:rPr>
        <w:t xml:space="preserve">       </w:t>
      </w:r>
      <w:r w:rsidR="00150173">
        <w:rPr>
          <w:rFonts w:cs="Times New Roman"/>
          <w:lang w:val="ru-RU"/>
        </w:rPr>
        <w:t xml:space="preserve">Переход   на ГККП </w:t>
      </w:r>
      <w:r>
        <w:rPr>
          <w:rFonts w:cs="Times New Roman"/>
          <w:lang w:val="ru-RU"/>
        </w:rPr>
        <w:t xml:space="preserve"> медицинская государстве</w:t>
      </w:r>
      <w:r w:rsidR="00150173">
        <w:rPr>
          <w:rFonts w:cs="Times New Roman"/>
          <w:lang w:val="ru-RU"/>
        </w:rPr>
        <w:t>нное прндприятие  н</w:t>
      </w:r>
      <w:r>
        <w:rPr>
          <w:rFonts w:cs="Times New Roman"/>
          <w:lang w:val="ru-RU"/>
        </w:rPr>
        <w:t xml:space="preserve"> смогла погасить</w:t>
      </w:r>
      <w:r w:rsidR="003301B7">
        <w:rPr>
          <w:rFonts w:cs="Times New Roman"/>
          <w:lang w:val="ru-RU"/>
        </w:rPr>
        <w:t xml:space="preserve"> текущую кредиторскую задолженно</w:t>
      </w:r>
      <w:r>
        <w:rPr>
          <w:rFonts w:cs="Times New Roman"/>
          <w:lang w:val="ru-RU"/>
        </w:rPr>
        <w:t>сть</w:t>
      </w:r>
      <w:r w:rsidR="0070294D">
        <w:rPr>
          <w:rFonts w:cs="Times New Roman"/>
          <w:lang w:val="ru-RU"/>
        </w:rPr>
        <w:t xml:space="preserve">, </w:t>
      </w:r>
      <w:r w:rsidR="003301B7">
        <w:rPr>
          <w:rFonts w:cs="Times New Roman"/>
          <w:lang w:val="ru-RU"/>
        </w:rPr>
        <w:t xml:space="preserve">   уменьшилось  численность штатного</w:t>
      </w:r>
      <w:r w:rsidR="0070294D">
        <w:rPr>
          <w:rFonts w:cs="Times New Roman"/>
          <w:lang w:val="ru-RU"/>
        </w:rPr>
        <w:t xml:space="preserve"> расписания от 446 ставок до 412</w:t>
      </w:r>
      <w:r w:rsidR="003301B7">
        <w:rPr>
          <w:rFonts w:cs="Times New Roman"/>
          <w:lang w:val="ru-RU"/>
        </w:rPr>
        <w:t xml:space="preserve"> ставки, физических  лиц от 389 до 369  человек, что позволило  сэконом</w:t>
      </w:r>
      <w:r w:rsidR="0070294D">
        <w:rPr>
          <w:rFonts w:cs="Times New Roman"/>
          <w:lang w:val="ru-RU"/>
        </w:rPr>
        <w:t>ить в  фонд оплаты труда  в 2016</w:t>
      </w:r>
      <w:r w:rsidR="003301B7">
        <w:rPr>
          <w:rFonts w:cs="Times New Roman"/>
          <w:lang w:val="ru-RU"/>
        </w:rPr>
        <w:t xml:space="preserve"> году  на сумму </w:t>
      </w:r>
      <w:r w:rsidR="0070294D">
        <w:rPr>
          <w:rFonts w:cs="Times New Roman"/>
          <w:lang w:val="ru-RU"/>
        </w:rPr>
        <w:t>8936</w:t>
      </w:r>
      <w:r w:rsidR="003301B7">
        <w:rPr>
          <w:rFonts w:cs="Times New Roman"/>
          <w:lang w:val="ru-RU"/>
        </w:rPr>
        <w:t xml:space="preserve"> т.т., которые  были направлены  на погашения расходов  коммунальным, комндировачным и субподряду</w:t>
      </w:r>
      <w:proofErr w:type="gramStart"/>
      <w:r w:rsidR="003301B7">
        <w:rPr>
          <w:rFonts w:cs="Times New Roman"/>
          <w:lang w:val="ru-RU"/>
        </w:rPr>
        <w:t>,к</w:t>
      </w:r>
      <w:proofErr w:type="gramEnd"/>
      <w:r w:rsidR="003301B7">
        <w:rPr>
          <w:rFonts w:cs="Times New Roman"/>
          <w:lang w:val="ru-RU"/>
        </w:rPr>
        <w:t>оторые больше  сметы расходов .</w:t>
      </w:r>
    </w:p>
    <w:p w:rsidR="003301B7" w:rsidRDefault="003301B7" w:rsidP="000058C0">
      <w:pPr>
        <w:ind w:left="426" w:hanging="568"/>
        <w:jc w:val="left"/>
        <w:rPr>
          <w:rFonts w:cs="Times New Roman"/>
          <w:lang w:val="ru-RU"/>
        </w:rPr>
      </w:pPr>
    </w:p>
    <w:p w:rsidR="003301B7" w:rsidRPr="00461386" w:rsidRDefault="003301B7" w:rsidP="003301B7">
      <w:proofErr w:type="spellStart"/>
      <w:r w:rsidRPr="00461386">
        <w:t>Анализ</w:t>
      </w:r>
      <w:proofErr w:type="spellEnd"/>
      <w:r w:rsidRPr="00461386">
        <w:t xml:space="preserve"> </w:t>
      </w:r>
      <w:proofErr w:type="spellStart"/>
      <w:proofErr w:type="gramStart"/>
      <w:r w:rsidRPr="00461386">
        <w:t>по</w:t>
      </w:r>
      <w:proofErr w:type="spellEnd"/>
      <w:r w:rsidRPr="00461386">
        <w:t xml:space="preserve">  </w:t>
      </w:r>
      <w:proofErr w:type="spellStart"/>
      <w:r w:rsidRPr="00461386">
        <w:t>коммунальным</w:t>
      </w:r>
      <w:proofErr w:type="spellEnd"/>
      <w:proofErr w:type="gramEnd"/>
      <w:r w:rsidRPr="00461386">
        <w:t xml:space="preserve"> </w:t>
      </w:r>
      <w:proofErr w:type="spellStart"/>
      <w:r w:rsidRPr="00461386">
        <w:t>расходам</w:t>
      </w:r>
      <w:proofErr w:type="spellEnd"/>
    </w:p>
    <w:tbl>
      <w:tblPr>
        <w:tblStyle w:val="a4"/>
        <w:tblW w:w="0" w:type="auto"/>
        <w:tblLook w:val="04A0"/>
      </w:tblPr>
      <w:tblGrid>
        <w:gridCol w:w="1668"/>
        <w:gridCol w:w="1559"/>
        <w:gridCol w:w="1559"/>
        <w:gridCol w:w="1770"/>
        <w:gridCol w:w="1701"/>
      </w:tblGrid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proofErr w:type="spellStart"/>
            <w:r w:rsidRPr="00461386">
              <w:t>Год</w:t>
            </w:r>
            <w:proofErr w:type="spellEnd"/>
          </w:p>
        </w:tc>
        <w:tc>
          <w:tcPr>
            <w:tcW w:w="1559" w:type="dxa"/>
          </w:tcPr>
          <w:p w:rsidR="003301B7" w:rsidRPr="00461386" w:rsidRDefault="003301B7" w:rsidP="003301B7">
            <w:proofErr w:type="spellStart"/>
            <w:r w:rsidRPr="00461386">
              <w:t>План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на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год</w:t>
            </w:r>
            <w:proofErr w:type="spellEnd"/>
          </w:p>
        </w:tc>
        <w:tc>
          <w:tcPr>
            <w:tcW w:w="1559" w:type="dxa"/>
          </w:tcPr>
          <w:p w:rsidR="003301B7" w:rsidRPr="00461386" w:rsidRDefault="003301B7" w:rsidP="003301B7">
            <w:proofErr w:type="spellStart"/>
            <w:r w:rsidRPr="00461386">
              <w:t>Кассовые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1" w:type="dxa"/>
          </w:tcPr>
          <w:p w:rsidR="003301B7" w:rsidRPr="00461386" w:rsidRDefault="003301B7" w:rsidP="003301B7">
            <w:proofErr w:type="spellStart"/>
            <w:r w:rsidRPr="00461386">
              <w:t>Фактические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1" w:type="dxa"/>
          </w:tcPr>
          <w:p w:rsidR="003301B7" w:rsidRPr="00461386" w:rsidRDefault="003301B7" w:rsidP="003301B7">
            <w:proofErr w:type="spellStart"/>
            <w:r w:rsidRPr="00461386">
              <w:t>Отклонения</w:t>
            </w:r>
            <w:proofErr w:type="spellEnd"/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2011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21514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22903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22649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-1135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2012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25284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26102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27370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-2886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2013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22342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26958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26221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-3879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2014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22376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28986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29054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-6678</w:t>
            </w:r>
          </w:p>
        </w:tc>
      </w:tr>
      <w:tr w:rsidR="0070294D" w:rsidRPr="00461386" w:rsidTr="003301B7">
        <w:tc>
          <w:tcPr>
            <w:tcW w:w="1668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23246,2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30110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28527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-5280,8</w:t>
            </w:r>
          </w:p>
        </w:tc>
      </w:tr>
      <w:tr w:rsidR="0070294D" w:rsidRPr="00461386" w:rsidTr="003301B7">
        <w:tc>
          <w:tcPr>
            <w:tcW w:w="1668" w:type="dxa"/>
          </w:tcPr>
          <w:p w:rsid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42154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27744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26418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+15736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70294D" w:rsidP="003301B7">
            <w:r>
              <w:rPr>
                <w:lang w:val="ru-RU"/>
              </w:rPr>
              <w:t>,</w:t>
            </w:r>
            <w:r w:rsidR="003301B7" w:rsidRPr="00461386">
              <w:t>ИТОГО</w:t>
            </w:r>
          </w:p>
        </w:tc>
        <w:tc>
          <w:tcPr>
            <w:tcW w:w="1559" w:type="dxa"/>
          </w:tcPr>
          <w:p w:rsidR="003301B7" w:rsidRPr="00461386" w:rsidRDefault="003301B7" w:rsidP="003301B7"/>
        </w:tc>
        <w:tc>
          <w:tcPr>
            <w:tcW w:w="1559" w:type="dxa"/>
          </w:tcPr>
          <w:p w:rsidR="003301B7" w:rsidRPr="00461386" w:rsidRDefault="003301B7" w:rsidP="003301B7"/>
        </w:tc>
        <w:tc>
          <w:tcPr>
            <w:tcW w:w="1701" w:type="dxa"/>
          </w:tcPr>
          <w:p w:rsidR="003301B7" w:rsidRPr="00461386" w:rsidRDefault="003301B7" w:rsidP="003301B7"/>
        </w:tc>
        <w:tc>
          <w:tcPr>
            <w:tcW w:w="1701" w:type="dxa"/>
          </w:tcPr>
          <w:p w:rsidR="003301B7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-4122,8</w:t>
            </w:r>
          </w:p>
        </w:tc>
      </w:tr>
    </w:tbl>
    <w:p w:rsidR="003301B7" w:rsidRPr="003301B7" w:rsidRDefault="003301B7" w:rsidP="003301B7">
      <w:pPr>
        <w:rPr>
          <w:lang w:val="ru-RU"/>
        </w:rPr>
      </w:pPr>
      <w:r w:rsidRPr="003301B7">
        <w:rPr>
          <w:lang w:val="ru-RU"/>
        </w:rPr>
        <w:t>Анализ по расходам  на   услуги  связи</w:t>
      </w:r>
    </w:p>
    <w:tbl>
      <w:tblPr>
        <w:tblStyle w:val="a4"/>
        <w:tblW w:w="0" w:type="auto"/>
        <w:tblLook w:val="04A0"/>
      </w:tblPr>
      <w:tblGrid>
        <w:gridCol w:w="1668"/>
        <w:gridCol w:w="1559"/>
        <w:gridCol w:w="1559"/>
        <w:gridCol w:w="1770"/>
        <w:gridCol w:w="1701"/>
      </w:tblGrid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proofErr w:type="spellStart"/>
            <w:r w:rsidRPr="00461386">
              <w:t>Год</w:t>
            </w:r>
            <w:proofErr w:type="spellEnd"/>
          </w:p>
        </w:tc>
        <w:tc>
          <w:tcPr>
            <w:tcW w:w="1559" w:type="dxa"/>
          </w:tcPr>
          <w:p w:rsidR="003301B7" w:rsidRPr="00461386" w:rsidRDefault="003301B7" w:rsidP="003301B7">
            <w:proofErr w:type="spellStart"/>
            <w:r w:rsidRPr="00461386">
              <w:t>План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на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год</w:t>
            </w:r>
            <w:proofErr w:type="spellEnd"/>
          </w:p>
        </w:tc>
        <w:tc>
          <w:tcPr>
            <w:tcW w:w="1559" w:type="dxa"/>
          </w:tcPr>
          <w:p w:rsidR="003301B7" w:rsidRPr="00461386" w:rsidRDefault="003301B7" w:rsidP="003301B7">
            <w:proofErr w:type="spellStart"/>
            <w:r w:rsidRPr="00461386">
              <w:t>Кассовые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1" w:type="dxa"/>
          </w:tcPr>
          <w:p w:rsidR="003301B7" w:rsidRPr="00461386" w:rsidRDefault="003301B7" w:rsidP="003301B7">
            <w:proofErr w:type="spellStart"/>
            <w:r w:rsidRPr="00461386">
              <w:t>Фактические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1" w:type="dxa"/>
          </w:tcPr>
          <w:p w:rsidR="003301B7" w:rsidRPr="00461386" w:rsidRDefault="003301B7" w:rsidP="003301B7">
            <w:proofErr w:type="spellStart"/>
            <w:r w:rsidRPr="00461386">
              <w:t>Отклонения</w:t>
            </w:r>
            <w:proofErr w:type="spellEnd"/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2011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1260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2007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2011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-751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2012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1617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2051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2228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-611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2013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1409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2477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2532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-1123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2014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1508</w:t>
            </w:r>
          </w:p>
        </w:tc>
        <w:tc>
          <w:tcPr>
            <w:tcW w:w="1559" w:type="dxa"/>
          </w:tcPr>
          <w:p w:rsidR="003301B7" w:rsidRPr="00461386" w:rsidRDefault="003301B7" w:rsidP="003301B7">
            <w:r w:rsidRPr="00461386">
              <w:t>3071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3472</w:t>
            </w:r>
          </w:p>
        </w:tc>
        <w:tc>
          <w:tcPr>
            <w:tcW w:w="1701" w:type="dxa"/>
          </w:tcPr>
          <w:p w:rsidR="003301B7" w:rsidRPr="00461386" w:rsidRDefault="003301B7" w:rsidP="003301B7">
            <w:r w:rsidRPr="00461386">
              <w:t>-1864</w:t>
            </w:r>
          </w:p>
        </w:tc>
      </w:tr>
      <w:tr w:rsidR="0070294D" w:rsidRPr="00461386" w:rsidTr="003301B7">
        <w:tc>
          <w:tcPr>
            <w:tcW w:w="1668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2015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1614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4255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3940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-2326</w:t>
            </w:r>
          </w:p>
        </w:tc>
      </w:tr>
      <w:tr w:rsidR="0070294D" w:rsidRPr="00461386" w:rsidTr="003301B7">
        <w:tc>
          <w:tcPr>
            <w:tcW w:w="1668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1727</w:t>
            </w:r>
          </w:p>
        </w:tc>
        <w:tc>
          <w:tcPr>
            <w:tcW w:w="1559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4285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3962</w:t>
            </w:r>
          </w:p>
        </w:tc>
        <w:tc>
          <w:tcPr>
            <w:tcW w:w="1701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-2235</w:t>
            </w:r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ИТОГО</w:t>
            </w:r>
          </w:p>
        </w:tc>
        <w:tc>
          <w:tcPr>
            <w:tcW w:w="1559" w:type="dxa"/>
          </w:tcPr>
          <w:p w:rsidR="003301B7" w:rsidRPr="00461386" w:rsidRDefault="003301B7" w:rsidP="003301B7"/>
        </w:tc>
        <w:tc>
          <w:tcPr>
            <w:tcW w:w="1559" w:type="dxa"/>
          </w:tcPr>
          <w:p w:rsidR="003301B7" w:rsidRPr="00461386" w:rsidRDefault="003301B7" w:rsidP="003301B7"/>
        </w:tc>
        <w:tc>
          <w:tcPr>
            <w:tcW w:w="1701" w:type="dxa"/>
          </w:tcPr>
          <w:p w:rsidR="003301B7" w:rsidRPr="00461386" w:rsidRDefault="003301B7" w:rsidP="003301B7"/>
        </w:tc>
        <w:tc>
          <w:tcPr>
            <w:tcW w:w="1701" w:type="dxa"/>
          </w:tcPr>
          <w:p w:rsidR="003301B7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-8910</w:t>
            </w:r>
          </w:p>
        </w:tc>
      </w:tr>
    </w:tbl>
    <w:p w:rsidR="003301B7" w:rsidRPr="003301B7" w:rsidRDefault="003301B7" w:rsidP="003301B7">
      <w:pPr>
        <w:rPr>
          <w:lang w:val="ru-RU"/>
        </w:rPr>
      </w:pPr>
      <w:r w:rsidRPr="003301B7">
        <w:rPr>
          <w:lang w:val="ru-RU"/>
        </w:rPr>
        <w:t>Увеличение расходов по услугам связи, объясняется переходов здравоохранение на единую информационную  систему, увеличилось количество точек с подключением  к интернету.</w:t>
      </w:r>
    </w:p>
    <w:p w:rsidR="003301B7" w:rsidRDefault="003301B7" w:rsidP="003301B7">
      <w:pPr>
        <w:rPr>
          <w:lang w:val="ru-RU"/>
        </w:rPr>
      </w:pPr>
      <w:r w:rsidRPr="003301B7">
        <w:rPr>
          <w:lang w:val="ru-RU"/>
        </w:rPr>
        <w:t>С 1 января 2014 года  заключены договоры по субподряду на оказание медицинских услуг с областными организациями здравоохранения на сумму 5504,6 т.т.</w:t>
      </w:r>
      <w:proofErr w:type="gramStart"/>
      <w:r w:rsidRPr="003301B7">
        <w:rPr>
          <w:lang w:val="ru-RU"/>
        </w:rPr>
        <w:t xml:space="preserve"> ,</w:t>
      </w:r>
      <w:proofErr w:type="gramEnd"/>
      <w:r w:rsidRPr="003301B7">
        <w:rPr>
          <w:lang w:val="ru-RU"/>
        </w:rPr>
        <w:t xml:space="preserve"> расходы по субподряду не запланированы в планах финансирования на 2014 и 2015</w:t>
      </w:r>
      <w:r w:rsidR="0070294D">
        <w:rPr>
          <w:lang w:val="ru-RU"/>
        </w:rPr>
        <w:t>, 2016</w:t>
      </w:r>
      <w:r w:rsidRPr="003301B7">
        <w:rPr>
          <w:lang w:val="ru-RU"/>
        </w:rPr>
        <w:t xml:space="preserve"> год.</w:t>
      </w:r>
    </w:p>
    <w:p w:rsidR="003301B7" w:rsidRPr="003301B7" w:rsidRDefault="003301B7" w:rsidP="003301B7">
      <w:pPr>
        <w:rPr>
          <w:lang w:val="ru-RU"/>
        </w:rPr>
      </w:pPr>
    </w:p>
    <w:p w:rsidR="003301B7" w:rsidRPr="003301B7" w:rsidRDefault="003301B7" w:rsidP="003301B7">
      <w:pPr>
        <w:rPr>
          <w:lang w:val="ru-RU"/>
        </w:rPr>
      </w:pPr>
      <w:r w:rsidRPr="003301B7">
        <w:rPr>
          <w:lang w:val="ru-RU"/>
        </w:rPr>
        <w:t>Анализ по расходам на    командировочные расходы</w:t>
      </w:r>
    </w:p>
    <w:tbl>
      <w:tblPr>
        <w:tblStyle w:val="a4"/>
        <w:tblW w:w="0" w:type="auto"/>
        <w:tblLook w:val="04A0"/>
      </w:tblPr>
      <w:tblGrid>
        <w:gridCol w:w="1668"/>
        <w:gridCol w:w="1530"/>
        <w:gridCol w:w="30"/>
        <w:gridCol w:w="1545"/>
        <w:gridCol w:w="16"/>
        <w:gridCol w:w="433"/>
        <w:gridCol w:w="1304"/>
        <w:gridCol w:w="22"/>
        <w:gridCol w:w="11"/>
        <w:gridCol w:w="1673"/>
        <w:gridCol w:w="31"/>
      </w:tblGrid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proofErr w:type="spellStart"/>
            <w:r w:rsidRPr="00461386">
              <w:t>Год</w:t>
            </w:r>
            <w:proofErr w:type="spellEnd"/>
          </w:p>
        </w:tc>
        <w:tc>
          <w:tcPr>
            <w:tcW w:w="1559" w:type="dxa"/>
            <w:gridSpan w:val="2"/>
          </w:tcPr>
          <w:p w:rsidR="003301B7" w:rsidRPr="00461386" w:rsidRDefault="003301B7" w:rsidP="003301B7">
            <w:proofErr w:type="spellStart"/>
            <w:r w:rsidRPr="00461386">
              <w:t>План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на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год</w:t>
            </w:r>
            <w:proofErr w:type="spellEnd"/>
          </w:p>
        </w:tc>
        <w:tc>
          <w:tcPr>
            <w:tcW w:w="1561" w:type="dxa"/>
            <w:gridSpan w:val="2"/>
          </w:tcPr>
          <w:p w:rsidR="003301B7" w:rsidRPr="00461386" w:rsidRDefault="003301B7" w:rsidP="003301B7">
            <w:proofErr w:type="spellStart"/>
            <w:r w:rsidRPr="00461386">
              <w:t>Кассовые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1" w:type="dxa"/>
            <w:gridSpan w:val="4"/>
          </w:tcPr>
          <w:p w:rsidR="003301B7" w:rsidRPr="00461386" w:rsidRDefault="003301B7" w:rsidP="003301B7">
            <w:proofErr w:type="spellStart"/>
            <w:r w:rsidRPr="00461386">
              <w:t>Фактические</w:t>
            </w:r>
            <w:proofErr w:type="spellEnd"/>
            <w:r w:rsidRPr="00461386">
              <w:t xml:space="preserve"> </w:t>
            </w:r>
            <w:proofErr w:type="spellStart"/>
            <w:r w:rsidRPr="00461386">
              <w:t>расходы</w:t>
            </w:r>
            <w:proofErr w:type="spellEnd"/>
          </w:p>
        </w:tc>
        <w:tc>
          <w:tcPr>
            <w:tcW w:w="1704" w:type="dxa"/>
            <w:gridSpan w:val="2"/>
          </w:tcPr>
          <w:p w:rsidR="003301B7" w:rsidRPr="00461386" w:rsidRDefault="003301B7" w:rsidP="003301B7">
            <w:proofErr w:type="spellStart"/>
            <w:r w:rsidRPr="00461386">
              <w:t>Отклонения</w:t>
            </w:r>
            <w:proofErr w:type="spellEnd"/>
          </w:p>
        </w:tc>
      </w:tr>
      <w:tr w:rsidR="003301B7" w:rsidRPr="00461386" w:rsidTr="003301B7">
        <w:tc>
          <w:tcPr>
            <w:tcW w:w="1668" w:type="dxa"/>
          </w:tcPr>
          <w:p w:rsidR="003301B7" w:rsidRPr="00461386" w:rsidRDefault="003301B7" w:rsidP="003301B7">
            <w:r w:rsidRPr="00461386">
              <w:t>2011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01B7" w:rsidRPr="00461386" w:rsidRDefault="003301B7" w:rsidP="003301B7">
            <w:r w:rsidRPr="00461386">
              <w:t>5423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301B7" w:rsidRPr="00461386" w:rsidRDefault="003301B7" w:rsidP="003301B7">
            <w:r w:rsidRPr="00461386">
              <w:t>7008</w:t>
            </w:r>
          </w:p>
        </w:tc>
        <w:tc>
          <w:tcPr>
            <w:tcW w:w="169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301B7" w:rsidRPr="00461386" w:rsidRDefault="003301B7" w:rsidP="003301B7">
            <w:r w:rsidRPr="00461386">
              <w:t>6006</w:t>
            </w:r>
          </w:p>
        </w:tc>
        <w:tc>
          <w:tcPr>
            <w:tcW w:w="17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3301B7" w:rsidRPr="00461386" w:rsidRDefault="003301B7" w:rsidP="003301B7">
            <w:r w:rsidRPr="00461386">
              <w:t>-583</w:t>
            </w:r>
          </w:p>
        </w:tc>
      </w:tr>
      <w:tr w:rsidR="003301B7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3301B7" w:rsidRPr="00461386" w:rsidRDefault="003301B7" w:rsidP="003301B7">
            <w:r w:rsidRPr="00461386">
              <w:t>2012</w:t>
            </w:r>
          </w:p>
        </w:tc>
        <w:tc>
          <w:tcPr>
            <w:tcW w:w="1530" w:type="dxa"/>
            <w:shd w:val="clear" w:color="auto" w:fill="auto"/>
          </w:tcPr>
          <w:p w:rsidR="003301B7" w:rsidRPr="00461386" w:rsidRDefault="003301B7" w:rsidP="003301B7">
            <w:r w:rsidRPr="00461386">
              <w:t>5004,9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301B7" w:rsidRPr="00461386" w:rsidRDefault="003301B7" w:rsidP="003301B7">
            <w:r w:rsidRPr="00461386">
              <w:t>5624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6154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-1149,1</w:t>
            </w:r>
          </w:p>
        </w:tc>
      </w:tr>
      <w:tr w:rsidR="003301B7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3301B7" w:rsidRPr="00461386" w:rsidRDefault="003301B7" w:rsidP="003301B7">
            <w:r w:rsidRPr="00461386">
              <w:t>2013</w:t>
            </w:r>
          </w:p>
        </w:tc>
        <w:tc>
          <w:tcPr>
            <w:tcW w:w="1530" w:type="dxa"/>
            <w:shd w:val="clear" w:color="auto" w:fill="auto"/>
          </w:tcPr>
          <w:p w:rsidR="003301B7" w:rsidRPr="00461386" w:rsidRDefault="003301B7" w:rsidP="003301B7">
            <w:r w:rsidRPr="00461386">
              <w:t>5436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301B7" w:rsidRPr="00461386" w:rsidRDefault="003301B7" w:rsidP="003301B7">
            <w:r w:rsidRPr="00461386">
              <w:t>8753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7837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-2481</w:t>
            </w:r>
          </w:p>
        </w:tc>
      </w:tr>
      <w:tr w:rsidR="003301B7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3301B7" w:rsidRPr="00461386" w:rsidRDefault="003301B7" w:rsidP="003301B7">
            <w:r w:rsidRPr="00461386">
              <w:t>2014</w:t>
            </w:r>
          </w:p>
        </w:tc>
        <w:tc>
          <w:tcPr>
            <w:tcW w:w="1530" w:type="dxa"/>
            <w:shd w:val="clear" w:color="auto" w:fill="auto"/>
          </w:tcPr>
          <w:p w:rsidR="003301B7" w:rsidRPr="00461386" w:rsidRDefault="003301B7" w:rsidP="003301B7">
            <w:r w:rsidRPr="00461386">
              <w:t>4287,3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3301B7" w:rsidRPr="00461386" w:rsidRDefault="003301B7" w:rsidP="003301B7">
            <w:r w:rsidRPr="00461386">
              <w:t>6275,3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6816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>
            <w:r w:rsidRPr="00461386">
              <w:t>-2528,7</w:t>
            </w:r>
          </w:p>
        </w:tc>
      </w:tr>
      <w:tr w:rsidR="0070294D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2015</w:t>
            </w:r>
          </w:p>
        </w:tc>
        <w:tc>
          <w:tcPr>
            <w:tcW w:w="1530" w:type="dxa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3735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5944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8757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-5022</w:t>
            </w:r>
          </w:p>
        </w:tc>
      </w:tr>
      <w:tr w:rsidR="0070294D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2016</w:t>
            </w:r>
          </w:p>
        </w:tc>
        <w:tc>
          <w:tcPr>
            <w:tcW w:w="1530" w:type="dxa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5159</w:t>
            </w:r>
          </w:p>
        </w:tc>
        <w:tc>
          <w:tcPr>
            <w:tcW w:w="1575" w:type="dxa"/>
            <w:gridSpan w:val="2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9844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6490</w:t>
            </w:r>
          </w:p>
        </w:tc>
        <w:tc>
          <w:tcPr>
            <w:tcW w:w="1695" w:type="dxa"/>
            <w:gridSpan w:val="3"/>
            <w:shd w:val="clear" w:color="auto" w:fill="auto"/>
          </w:tcPr>
          <w:p w:rsidR="0070294D" w:rsidRPr="0070294D" w:rsidRDefault="0070294D" w:rsidP="003301B7">
            <w:pPr>
              <w:rPr>
                <w:lang w:val="ru-RU"/>
              </w:rPr>
            </w:pPr>
            <w:r>
              <w:rPr>
                <w:lang w:val="ru-RU"/>
              </w:rPr>
              <w:t>-1331</w:t>
            </w:r>
          </w:p>
        </w:tc>
      </w:tr>
      <w:tr w:rsidR="003301B7" w:rsidRPr="00461386" w:rsidTr="003301B7">
        <w:trPr>
          <w:gridAfter w:val="1"/>
          <w:wAfter w:w="30" w:type="dxa"/>
        </w:trPr>
        <w:tc>
          <w:tcPr>
            <w:tcW w:w="1668" w:type="dxa"/>
          </w:tcPr>
          <w:p w:rsidR="003301B7" w:rsidRPr="00461386" w:rsidRDefault="003301B7" w:rsidP="003301B7">
            <w:r w:rsidRPr="00461386">
              <w:t>ИТОГО</w:t>
            </w:r>
          </w:p>
        </w:tc>
        <w:tc>
          <w:tcPr>
            <w:tcW w:w="1530" w:type="dxa"/>
            <w:shd w:val="clear" w:color="auto" w:fill="auto"/>
          </w:tcPr>
          <w:p w:rsidR="003301B7" w:rsidRPr="00461386" w:rsidRDefault="003301B7" w:rsidP="003301B7"/>
        </w:tc>
        <w:tc>
          <w:tcPr>
            <w:tcW w:w="1575" w:type="dxa"/>
            <w:gridSpan w:val="2"/>
            <w:shd w:val="clear" w:color="auto" w:fill="auto"/>
          </w:tcPr>
          <w:p w:rsidR="003301B7" w:rsidRPr="00461386" w:rsidRDefault="003301B7" w:rsidP="003301B7"/>
        </w:tc>
        <w:tc>
          <w:tcPr>
            <w:tcW w:w="1695" w:type="dxa"/>
            <w:gridSpan w:val="3"/>
            <w:shd w:val="clear" w:color="auto" w:fill="auto"/>
          </w:tcPr>
          <w:p w:rsidR="003301B7" w:rsidRPr="00461386" w:rsidRDefault="003301B7" w:rsidP="003301B7"/>
        </w:tc>
        <w:tc>
          <w:tcPr>
            <w:tcW w:w="1695" w:type="dxa"/>
            <w:gridSpan w:val="3"/>
            <w:shd w:val="clear" w:color="auto" w:fill="auto"/>
          </w:tcPr>
          <w:p w:rsidR="003301B7" w:rsidRPr="0070294D" w:rsidRDefault="003301B7" w:rsidP="003301B7">
            <w:pPr>
              <w:rPr>
                <w:lang w:val="ru-RU"/>
              </w:rPr>
            </w:pPr>
            <w:r w:rsidRPr="00461386">
              <w:t>-</w:t>
            </w:r>
            <w:r w:rsidR="0070294D">
              <w:rPr>
                <w:lang w:val="ru-RU"/>
              </w:rPr>
              <w:t>13094,8</w:t>
            </w:r>
          </w:p>
        </w:tc>
      </w:tr>
      <w:tr w:rsidR="003301B7" w:rsidRPr="00461386" w:rsidTr="003301B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gridAfter w:val="5"/>
          <w:wBefore w:w="1668" w:type="dxa"/>
          <w:wAfter w:w="2988" w:type="dxa"/>
          <w:trHeight w:val="100"/>
        </w:trPr>
        <w:tc>
          <w:tcPr>
            <w:tcW w:w="3537" w:type="dxa"/>
            <w:gridSpan w:val="5"/>
            <w:tcBorders>
              <w:top w:val="single" w:sz="4" w:space="0" w:color="auto"/>
            </w:tcBorders>
          </w:tcPr>
          <w:p w:rsidR="003301B7" w:rsidRPr="00461386" w:rsidRDefault="003301B7" w:rsidP="003301B7"/>
        </w:tc>
      </w:tr>
    </w:tbl>
    <w:p w:rsidR="003301B7" w:rsidRPr="00445973" w:rsidRDefault="003301B7" w:rsidP="003301B7">
      <w:pPr>
        <w:rPr>
          <w:rFonts w:cs="Times New Roman"/>
          <w:lang w:val="ru-RU"/>
        </w:rPr>
      </w:pPr>
    </w:p>
    <w:p w:rsidR="005F5125" w:rsidRPr="003301B7" w:rsidRDefault="00F9715F" w:rsidP="005F5125">
      <w:pPr>
        <w:ind w:left="360" w:firstLine="348"/>
        <w:jc w:val="left"/>
        <w:rPr>
          <w:rFonts w:cs="Times New Roman"/>
          <w:bCs/>
          <w:lang w:val="ru-RU"/>
        </w:rPr>
      </w:pPr>
      <w:r w:rsidRPr="003301B7">
        <w:rPr>
          <w:rFonts w:cs="Times New Roman"/>
          <w:bCs/>
          <w:lang w:val="ru-RU"/>
        </w:rPr>
        <w:t xml:space="preserve">  На 1 января 2016 года ожидаемая</w:t>
      </w:r>
      <w:r w:rsidR="005F5125" w:rsidRPr="003301B7">
        <w:rPr>
          <w:rFonts w:cs="Times New Roman"/>
          <w:bCs/>
          <w:lang w:val="ru-RU"/>
        </w:rPr>
        <w:t xml:space="preserve">   кредиторская задолженность на сумму</w:t>
      </w:r>
      <w:r w:rsidR="00B80C0D" w:rsidRPr="003301B7">
        <w:rPr>
          <w:rFonts w:cs="Times New Roman"/>
          <w:bCs/>
          <w:lang w:val="ru-RU"/>
        </w:rPr>
        <w:t xml:space="preserve"> 25526 </w:t>
      </w:r>
      <w:r w:rsidR="002A0EC1" w:rsidRPr="003301B7">
        <w:rPr>
          <w:rFonts w:cs="Times New Roman"/>
          <w:bCs/>
          <w:lang w:val="ru-RU"/>
        </w:rPr>
        <w:t>тысяч тенге</w:t>
      </w:r>
      <w:proofErr w:type="gramStart"/>
      <w:r w:rsidR="002A0EC1" w:rsidRPr="003301B7">
        <w:rPr>
          <w:rFonts w:cs="Times New Roman"/>
          <w:bCs/>
          <w:lang w:val="ru-RU"/>
        </w:rPr>
        <w:t xml:space="preserve"> </w:t>
      </w:r>
      <w:r w:rsidRPr="003301B7">
        <w:rPr>
          <w:rFonts w:cs="Times New Roman"/>
          <w:bCs/>
          <w:lang w:val="ru-RU"/>
        </w:rPr>
        <w:t>,</w:t>
      </w:r>
      <w:proofErr w:type="gramEnd"/>
      <w:r w:rsidRPr="003301B7">
        <w:rPr>
          <w:rFonts w:cs="Times New Roman"/>
          <w:bCs/>
          <w:lang w:val="ru-RU"/>
        </w:rPr>
        <w:t xml:space="preserve"> </w:t>
      </w:r>
      <w:r w:rsidR="002A0EC1" w:rsidRPr="003301B7">
        <w:rPr>
          <w:rFonts w:cs="Times New Roman"/>
          <w:bCs/>
          <w:lang w:val="ru-RU"/>
        </w:rPr>
        <w:t>на 1 января 2015 года  была креди</w:t>
      </w:r>
      <w:r w:rsidR="005911C8" w:rsidRPr="003301B7">
        <w:rPr>
          <w:rFonts w:cs="Times New Roman"/>
          <w:bCs/>
          <w:lang w:val="ru-RU"/>
        </w:rPr>
        <w:t xml:space="preserve">торская задолженность </w:t>
      </w:r>
      <w:r w:rsidR="00EC788C">
        <w:rPr>
          <w:rFonts w:cs="Times New Roman"/>
          <w:bCs/>
          <w:lang w:val="ru-RU"/>
        </w:rPr>
        <w:t xml:space="preserve">  30252 тысячи тенге.  На 1 января 2017 года </w:t>
      </w:r>
      <w:proofErr w:type="gramStart"/>
      <w:r w:rsidR="00EC788C">
        <w:rPr>
          <w:rFonts w:cs="Times New Roman"/>
          <w:bCs/>
          <w:lang w:val="ru-RU"/>
        </w:rPr>
        <w:t>кредиторской</w:t>
      </w:r>
      <w:proofErr w:type="gramEnd"/>
      <w:r w:rsidR="00EC788C">
        <w:rPr>
          <w:rFonts w:cs="Times New Roman"/>
          <w:bCs/>
          <w:lang w:val="ru-RU"/>
        </w:rPr>
        <w:t xml:space="preserve"> задолжности нет.</w:t>
      </w:r>
      <w:r w:rsidR="002A0EC1" w:rsidRPr="003301B7">
        <w:rPr>
          <w:rFonts w:cs="Times New Roman"/>
          <w:bCs/>
          <w:lang w:val="ru-RU"/>
        </w:rPr>
        <w:t xml:space="preserve">                          </w:t>
      </w:r>
    </w:p>
    <w:p w:rsidR="002A0EC1" w:rsidRPr="003301B7" w:rsidRDefault="002A0EC1" w:rsidP="005F5125">
      <w:pPr>
        <w:ind w:left="360" w:firstLine="348"/>
        <w:jc w:val="left"/>
        <w:rPr>
          <w:rFonts w:cs="Times New Roman"/>
          <w:bCs/>
          <w:lang w:val="ru-RU"/>
        </w:rPr>
      </w:pPr>
      <w:r w:rsidRPr="003301B7">
        <w:rPr>
          <w:rFonts w:cs="Times New Roman"/>
          <w:bCs/>
          <w:lang w:val="ru-RU"/>
        </w:rPr>
        <w:t xml:space="preserve">Уменьшение  кредиторской задолженность ожидается за счет уменьшения </w:t>
      </w:r>
      <w:r w:rsidR="00715CC9" w:rsidRPr="003301B7">
        <w:rPr>
          <w:rFonts w:cs="Times New Roman"/>
          <w:bCs/>
          <w:lang w:val="ru-RU"/>
        </w:rPr>
        <w:t>расходов на оплату труда (уменьшения доплат и надбавок), уменьшения расходов по коммунальным (электроэнергия, вода</w:t>
      </w:r>
      <w:proofErr w:type="gramStart"/>
      <w:r w:rsidR="00715CC9" w:rsidRPr="003301B7">
        <w:rPr>
          <w:rFonts w:cs="Times New Roman"/>
          <w:bCs/>
          <w:lang w:val="ru-RU"/>
        </w:rPr>
        <w:t xml:space="preserve"> ,</w:t>
      </w:r>
      <w:proofErr w:type="gramEnd"/>
      <w:r w:rsidR="00715CC9" w:rsidRPr="003301B7">
        <w:rPr>
          <w:rFonts w:cs="Times New Roman"/>
          <w:bCs/>
          <w:lang w:val="ru-RU"/>
        </w:rPr>
        <w:t xml:space="preserve">  услуги отопления),уменьшения расходов  на повышения квалификации.</w:t>
      </w:r>
    </w:p>
    <w:p w:rsidR="00FB0689" w:rsidRPr="003301B7" w:rsidRDefault="00FB0689" w:rsidP="005F5125">
      <w:pPr>
        <w:ind w:left="360" w:firstLine="348"/>
        <w:jc w:val="left"/>
        <w:rPr>
          <w:rFonts w:cs="Times New Roman"/>
          <w:bCs/>
          <w:lang w:val="ru-RU"/>
        </w:rPr>
      </w:pPr>
      <w:r w:rsidRPr="003301B7">
        <w:rPr>
          <w:rFonts w:cs="Times New Roman"/>
          <w:bCs/>
          <w:lang w:val="ru-RU"/>
        </w:rPr>
        <w:t>Устанавливается  первоочередное погашения кредиторской задолженности, в первую очередь оплата труда, пенсионные взносы,  подоходный налог,</w:t>
      </w:r>
      <w:r w:rsidR="00F9715F" w:rsidRPr="003301B7">
        <w:rPr>
          <w:rFonts w:cs="Times New Roman"/>
          <w:bCs/>
          <w:lang w:val="ru-RU"/>
        </w:rPr>
        <w:t xml:space="preserve"> социальный налог, социальные отчисления,  </w:t>
      </w:r>
      <w:r w:rsidRPr="003301B7">
        <w:rPr>
          <w:rFonts w:cs="Times New Roman"/>
          <w:bCs/>
          <w:lang w:val="ru-RU"/>
        </w:rPr>
        <w:t xml:space="preserve"> </w:t>
      </w:r>
      <w:r w:rsidR="00E06461" w:rsidRPr="003301B7">
        <w:rPr>
          <w:rFonts w:cs="Times New Roman"/>
          <w:bCs/>
          <w:lang w:val="ru-RU"/>
        </w:rPr>
        <w:t xml:space="preserve">в дальнейшем </w:t>
      </w:r>
      <w:r w:rsidR="00F9715F" w:rsidRPr="003301B7">
        <w:rPr>
          <w:rFonts w:cs="Times New Roman"/>
          <w:bCs/>
          <w:lang w:val="ru-RU"/>
        </w:rPr>
        <w:t xml:space="preserve"> командировачные расходы, </w:t>
      </w:r>
      <w:r w:rsidR="00A17A31" w:rsidRPr="003301B7">
        <w:rPr>
          <w:rFonts w:cs="Times New Roman"/>
          <w:bCs/>
          <w:lang w:val="ru-RU"/>
        </w:rPr>
        <w:t xml:space="preserve">  субподряд, комунальные услуги ( за электроэнергию, дрова, уголь, печное топливо</w:t>
      </w:r>
      <w:proofErr w:type="gramStart"/>
      <w:r w:rsidR="00A17A31" w:rsidRPr="003301B7">
        <w:rPr>
          <w:rFonts w:cs="Times New Roman"/>
          <w:bCs/>
          <w:lang w:val="ru-RU"/>
        </w:rPr>
        <w:t xml:space="preserve"> ,</w:t>
      </w:r>
      <w:proofErr w:type="gramEnd"/>
      <w:r w:rsidR="00A17A31" w:rsidRPr="003301B7">
        <w:rPr>
          <w:rFonts w:cs="Times New Roman"/>
          <w:bCs/>
          <w:lang w:val="ru-RU"/>
        </w:rPr>
        <w:t xml:space="preserve"> услуги отопления, вода, канализация), приобретение прочих товаров и услуг.</w:t>
      </w:r>
    </w:p>
    <w:p w:rsidR="00A413D8" w:rsidRPr="003301B7" w:rsidRDefault="00A413D8" w:rsidP="005F5125">
      <w:pPr>
        <w:ind w:left="360" w:firstLine="348"/>
        <w:jc w:val="left"/>
        <w:rPr>
          <w:rFonts w:cs="Times New Roman"/>
          <w:bCs/>
          <w:lang w:val="ru-RU"/>
        </w:rPr>
      </w:pPr>
      <w:r w:rsidRPr="003301B7">
        <w:rPr>
          <w:rFonts w:cs="Times New Roman"/>
          <w:bCs/>
          <w:lang w:val="ru-RU"/>
        </w:rPr>
        <w:t xml:space="preserve">На 1 </w:t>
      </w:r>
      <w:r w:rsidR="00EC788C">
        <w:rPr>
          <w:rFonts w:cs="Times New Roman"/>
          <w:bCs/>
          <w:lang w:val="ru-RU"/>
        </w:rPr>
        <w:t xml:space="preserve">сентября 2017 года </w:t>
      </w:r>
      <w:r w:rsidR="0080537E" w:rsidRPr="003301B7">
        <w:rPr>
          <w:rFonts w:cs="Times New Roman"/>
          <w:bCs/>
          <w:lang w:val="ru-RU"/>
        </w:rPr>
        <w:t xml:space="preserve"> кредиторская задолж</w:t>
      </w:r>
      <w:r w:rsidR="00EC788C">
        <w:rPr>
          <w:rFonts w:cs="Times New Roman"/>
          <w:bCs/>
          <w:lang w:val="ru-RU"/>
        </w:rPr>
        <w:t>енность  нет.</w:t>
      </w:r>
    </w:p>
    <w:p w:rsidR="00782773" w:rsidRPr="00A17A31" w:rsidRDefault="00782773" w:rsidP="006C4416">
      <w:pPr>
        <w:ind w:left="360"/>
        <w:jc w:val="center"/>
        <w:rPr>
          <w:rFonts w:cs="Times New Roman"/>
          <w:b/>
          <w:bCs/>
          <w:lang w:val="ru-RU"/>
        </w:rPr>
      </w:pPr>
    </w:p>
    <w:tbl>
      <w:tblPr>
        <w:tblW w:w="9654" w:type="dxa"/>
        <w:tblInd w:w="93" w:type="dxa"/>
        <w:tblLook w:val="04A0"/>
      </w:tblPr>
      <w:tblGrid>
        <w:gridCol w:w="860"/>
        <w:gridCol w:w="3900"/>
        <w:gridCol w:w="925"/>
        <w:gridCol w:w="851"/>
        <w:gridCol w:w="1134"/>
        <w:gridCol w:w="992"/>
        <w:gridCol w:w="992"/>
      </w:tblGrid>
      <w:tr w:rsidR="00EC788C" w:rsidRPr="00F32C5F" w:rsidTr="00EC788C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C788C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C788C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F32C5F" w:rsidTr="00EC788C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№  </w:t>
            </w:r>
            <w:proofErr w:type="gramStart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п</w:t>
            </w:r>
            <w:proofErr w:type="gramEnd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/п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Показаткли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2013 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2017 год</w:t>
            </w: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Кредиторская  задолженность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29480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29944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50742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Основные долги </w:t>
            </w:r>
            <w:proofErr w:type="gramStart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перед</w:t>
            </w:r>
            <w:proofErr w:type="gramEnd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9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 Оплата  труда  </w:t>
            </w:r>
            <w:proofErr w:type="gramStart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( </w:t>
            </w:r>
            <w:proofErr w:type="gramEnd"/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подоходный налог, пенсионный фонд, профсоюз, компенсационные выплаты)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6447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Социальный налог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1834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Социальное страхование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Продукты питания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629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Медикаменты из них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15979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19618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23742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ТОО СК Фармация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12443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13172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4047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ТОО Аредия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4947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5647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Хоз. Товары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938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412,7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Коммунальные услуги в том числе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1818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3118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3593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ИП Жанашев М.С.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ИП  Оздоев А.К.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ТОО" Балкаинский коммунальщик"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ТОО Шантобе-Энерго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ТОО " Тайнша-Комир" </w:t>
            </w:r>
            <w:proofErr w:type="gramStart"/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-з</w:t>
            </w:r>
            <w:proofErr w:type="gramEnd"/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а уголь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2075,4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ИП "Куштаев А.Ж" - за дрова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Услуги связи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Прочие услуги и расходы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1749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Субподряд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2458,3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EC788C" w:rsidRPr="006972E4" w:rsidTr="00EC788C">
        <w:trPr>
          <w:trHeight w:val="30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 xml:space="preserve">Командировачные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  <w:r w:rsidRPr="006972E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  <w:t>3475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88C" w:rsidRPr="006972E4" w:rsidRDefault="00EC788C" w:rsidP="006972E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782773" w:rsidRDefault="0080537E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  <w:r>
        <w:rPr>
          <w:rFonts w:cs="Times New Roman"/>
          <w:b/>
          <w:bCs/>
          <w:sz w:val="24"/>
          <w:szCs w:val="24"/>
          <w:lang w:val="ru-RU"/>
        </w:rPr>
        <w:t xml:space="preserve"> </w:t>
      </w:r>
    </w:p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 xml:space="preserve">РЕЗУЛЬТАТЫ </w:t>
      </w:r>
      <w:r w:rsidRPr="00786848">
        <w:rPr>
          <w:rFonts w:cs="Times New Roman"/>
          <w:b/>
          <w:sz w:val="24"/>
          <w:szCs w:val="24"/>
          <w:lang w:val="ru-RU"/>
        </w:rPr>
        <w:t xml:space="preserve"> </w:t>
      </w:r>
      <w:r>
        <w:rPr>
          <w:rFonts w:cs="Times New Roman"/>
          <w:b/>
          <w:sz w:val="24"/>
          <w:szCs w:val="24"/>
        </w:rPr>
        <w:t>SWOT</w:t>
      </w:r>
      <w:r w:rsidRPr="00786848">
        <w:rPr>
          <w:rFonts w:cs="Times New Roman"/>
          <w:b/>
          <w:sz w:val="24"/>
          <w:szCs w:val="24"/>
          <w:lang w:val="ru-RU"/>
        </w:rPr>
        <w:t xml:space="preserve"> -  </w:t>
      </w:r>
      <w:r>
        <w:rPr>
          <w:rFonts w:cs="Times New Roman"/>
          <w:b/>
          <w:sz w:val="24"/>
          <w:szCs w:val="24"/>
          <w:lang w:val="ru-RU"/>
        </w:rPr>
        <w:t>АНАЛИЗА</w:t>
      </w: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1.Сильныестороны</w:t>
      </w: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2.Слабые стороны</w:t>
      </w: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3.Взможности</w:t>
      </w: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  <w:r>
        <w:rPr>
          <w:rFonts w:cs="Times New Roman"/>
          <w:b/>
          <w:sz w:val="24"/>
          <w:szCs w:val="24"/>
          <w:lang w:val="ru-RU"/>
        </w:rPr>
        <w:t>4.Угрозы</w:t>
      </w:r>
    </w:p>
    <w:p w:rsidR="00445973" w:rsidRDefault="00445973" w:rsidP="00445973">
      <w:pPr>
        <w:jc w:val="center"/>
        <w:rPr>
          <w:rFonts w:cs="Times New Roman"/>
          <w:b/>
          <w:sz w:val="24"/>
          <w:szCs w:val="24"/>
          <w:lang w:val="ru-RU"/>
        </w:rPr>
      </w:pPr>
    </w:p>
    <w:p w:rsidR="00C61198" w:rsidRPr="00EC788C" w:rsidRDefault="00C61198" w:rsidP="00C61198">
      <w:pPr>
        <w:ind w:left="705"/>
        <w:rPr>
          <w:b/>
          <w:lang w:val="ru-RU"/>
        </w:rPr>
      </w:pPr>
      <w:r w:rsidRPr="00EC788C">
        <w:rPr>
          <w:b/>
          <w:lang w:val="ru-RU"/>
        </w:rPr>
        <w:t>Возможности и сильные стороны.</w:t>
      </w:r>
    </w:p>
    <w:p w:rsidR="00C61198" w:rsidRPr="00EC788C" w:rsidRDefault="00C61198" w:rsidP="00C61198">
      <w:pPr>
        <w:ind w:left="705"/>
        <w:rPr>
          <w:b/>
          <w:lang w:val="ru-RU"/>
        </w:rPr>
      </w:pPr>
    </w:p>
    <w:p w:rsidR="00C61198" w:rsidRPr="00C61198" w:rsidRDefault="00C61198" w:rsidP="00C61198">
      <w:pPr>
        <w:numPr>
          <w:ilvl w:val="0"/>
          <w:numId w:val="7"/>
        </w:numPr>
        <w:jc w:val="left"/>
        <w:rPr>
          <w:lang w:val="ru-RU"/>
        </w:rPr>
      </w:pPr>
      <w:proofErr w:type="gramStart"/>
      <w:r w:rsidRPr="00C61198">
        <w:rPr>
          <w:lang w:val="ru-RU"/>
        </w:rPr>
        <w:t xml:space="preserve">Наличие кадрового потенциала (обеспеченность врачами – </w:t>
      </w:r>
      <w:r>
        <w:rPr>
          <w:b/>
          <w:lang w:val="ru-RU"/>
        </w:rPr>
        <w:t>19,1</w:t>
      </w:r>
      <w:r w:rsidRPr="00C61198">
        <w:rPr>
          <w:b/>
          <w:lang w:val="ru-RU"/>
        </w:rPr>
        <w:t>%,</w:t>
      </w:r>
      <w:proofErr w:type="gramEnd"/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 xml:space="preserve">категорийность -  </w:t>
      </w:r>
      <w:r>
        <w:rPr>
          <w:b/>
          <w:lang w:val="ru-RU"/>
        </w:rPr>
        <w:t>37,5</w:t>
      </w:r>
      <w:r w:rsidRPr="00C61198">
        <w:rPr>
          <w:b/>
          <w:lang w:val="ru-RU"/>
        </w:rPr>
        <w:t>%</w:t>
      </w:r>
      <w:proofErr w:type="gramStart"/>
      <w:r w:rsidRPr="00C61198">
        <w:rPr>
          <w:lang w:val="ru-RU"/>
        </w:rPr>
        <w:t xml:space="preserve"> )</w:t>
      </w:r>
      <w:proofErr w:type="gramEnd"/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ab/>
      </w:r>
      <w:r w:rsidRPr="00C61198">
        <w:rPr>
          <w:b/>
          <w:lang w:val="ru-RU"/>
        </w:rPr>
        <w:t>Приезд</w:t>
      </w:r>
      <w:r w:rsidRPr="00C61198">
        <w:rPr>
          <w:lang w:val="ru-RU"/>
        </w:rPr>
        <w:t xml:space="preserve"> дополнительно в 2015 году </w:t>
      </w:r>
      <w:r>
        <w:rPr>
          <w:b/>
          <w:lang w:val="ru-RU"/>
        </w:rPr>
        <w:t>3</w:t>
      </w:r>
      <w:r w:rsidRPr="00C61198">
        <w:rPr>
          <w:b/>
          <w:lang w:val="ru-RU"/>
        </w:rPr>
        <w:t xml:space="preserve">  врача</w:t>
      </w:r>
      <w:r w:rsidRPr="00C61198">
        <w:rPr>
          <w:lang w:val="ru-RU"/>
        </w:rPr>
        <w:t>.</w:t>
      </w:r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ab/>
        <w:t xml:space="preserve">Обеспеченность </w:t>
      </w:r>
      <w:r w:rsidRPr="00C61198">
        <w:rPr>
          <w:b/>
          <w:lang w:val="ru-RU"/>
        </w:rPr>
        <w:t>100%</w:t>
      </w:r>
      <w:r w:rsidRPr="00C61198">
        <w:rPr>
          <w:lang w:val="ru-RU"/>
        </w:rPr>
        <w:t xml:space="preserve"> жильем врачей и формирование социального пакета.</w:t>
      </w:r>
    </w:p>
    <w:p w:rsidR="00C61198" w:rsidRDefault="00C61198" w:rsidP="00C61198">
      <w:pPr>
        <w:numPr>
          <w:ilvl w:val="0"/>
          <w:numId w:val="7"/>
        </w:numPr>
        <w:jc w:val="left"/>
      </w:pPr>
      <w:proofErr w:type="spellStart"/>
      <w:r>
        <w:t>Удовлетворительная</w:t>
      </w:r>
      <w:proofErr w:type="spellEnd"/>
      <w:r>
        <w:t xml:space="preserve"> </w:t>
      </w:r>
      <w:proofErr w:type="spellStart"/>
      <w:r>
        <w:t>материально-техническая</w:t>
      </w:r>
      <w:proofErr w:type="spellEnd"/>
      <w:r>
        <w:t xml:space="preserve"> </w:t>
      </w:r>
      <w:proofErr w:type="spellStart"/>
      <w:r>
        <w:t>база</w:t>
      </w:r>
      <w:proofErr w:type="spellEnd"/>
      <w:r>
        <w:t xml:space="preserve"> (</w:t>
      </w:r>
      <w:proofErr w:type="spellStart"/>
      <w:r>
        <w:t>оснащенность</w:t>
      </w:r>
      <w:proofErr w:type="spellEnd"/>
    </w:p>
    <w:p w:rsidR="00C61198" w:rsidRDefault="00C61198" w:rsidP="00C61198">
      <w:proofErr w:type="spellStart"/>
      <w:proofErr w:type="gramStart"/>
      <w:r>
        <w:t>медицинским</w:t>
      </w:r>
      <w:proofErr w:type="spellEnd"/>
      <w:proofErr w:type="gramEnd"/>
      <w:r>
        <w:t xml:space="preserve"> </w:t>
      </w:r>
      <w:proofErr w:type="spellStart"/>
      <w:r>
        <w:t>оборудованием</w:t>
      </w:r>
      <w:proofErr w:type="spellEnd"/>
      <w:r>
        <w:t xml:space="preserve"> – </w:t>
      </w:r>
      <w:r>
        <w:rPr>
          <w:b/>
        </w:rPr>
        <w:t>6</w:t>
      </w:r>
      <w:proofErr w:type="spellStart"/>
      <w:r w:rsidR="00EC788C">
        <w:rPr>
          <w:b/>
          <w:lang w:val="ru-RU"/>
        </w:rPr>
        <w:t>6</w:t>
      </w:r>
      <w:proofErr w:type="spellEnd"/>
      <w:r w:rsidRPr="00C52A88">
        <w:rPr>
          <w:b/>
        </w:rPr>
        <w:t>%</w:t>
      </w:r>
      <w:r>
        <w:t>)</w:t>
      </w:r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ab/>
        <w:t xml:space="preserve">2.1. Возможность приобретения медицинского оборудования путем </w:t>
      </w:r>
      <w:r w:rsidRPr="00C61198">
        <w:rPr>
          <w:b/>
          <w:lang w:val="ru-RU"/>
        </w:rPr>
        <w:t>лизинга</w:t>
      </w:r>
      <w:r>
        <w:rPr>
          <w:lang w:val="ru-RU"/>
        </w:rPr>
        <w:t xml:space="preserve"> в 2014</w:t>
      </w:r>
      <w:r w:rsidRPr="00C61198">
        <w:rPr>
          <w:lang w:val="ru-RU"/>
        </w:rPr>
        <w:t xml:space="preserve"> году.</w:t>
      </w:r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 xml:space="preserve">          2.2.  Создание </w:t>
      </w:r>
      <w:r w:rsidRPr="00C61198">
        <w:rPr>
          <w:b/>
          <w:lang w:val="ru-RU"/>
        </w:rPr>
        <w:t>единой информационной системы</w:t>
      </w:r>
    </w:p>
    <w:p w:rsidR="00C61198" w:rsidRPr="00C61198" w:rsidRDefault="00C61198" w:rsidP="00C61198">
      <w:pPr>
        <w:rPr>
          <w:lang w:val="ru-RU"/>
        </w:rPr>
      </w:pPr>
      <w:r w:rsidRPr="00C61198">
        <w:rPr>
          <w:lang w:val="ru-RU"/>
        </w:rPr>
        <w:tab/>
        <w:t xml:space="preserve">2.3. </w:t>
      </w:r>
      <w:r w:rsidRPr="00C61198">
        <w:rPr>
          <w:b/>
          <w:lang w:val="ru-RU"/>
        </w:rPr>
        <w:t>Компьютеризация</w:t>
      </w:r>
      <w:r w:rsidRPr="00C61198">
        <w:rPr>
          <w:lang w:val="ru-RU"/>
        </w:rPr>
        <w:t xml:space="preserve"> каждого рабочего места врача и медсестры</w:t>
      </w:r>
    </w:p>
    <w:p w:rsidR="00C61198" w:rsidRDefault="00C61198" w:rsidP="00C61198">
      <w:pPr>
        <w:numPr>
          <w:ilvl w:val="1"/>
          <w:numId w:val="11"/>
        </w:numPr>
        <w:jc w:val="left"/>
      </w:pPr>
      <w:proofErr w:type="spellStart"/>
      <w:r>
        <w:t>Наличие</w:t>
      </w:r>
      <w:proofErr w:type="spellEnd"/>
      <w:r>
        <w:t xml:space="preserve"> </w:t>
      </w:r>
      <w:proofErr w:type="spellStart"/>
      <w:r>
        <w:t>типового</w:t>
      </w:r>
      <w:proofErr w:type="spellEnd"/>
      <w:r>
        <w:t xml:space="preserve"> </w:t>
      </w:r>
      <w:proofErr w:type="spellStart"/>
      <w:r>
        <w:t>здания</w:t>
      </w:r>
      <w:proofErr w:type="spellEnd"/>
    </w:p>
    <w:p w:rsidR="00C61198" w:rsidRDefault="00C61198" w:rsidP="00C61198">
      <w:pPr>
        <w:ind w:left="705"/>
      </w:pPr>
      <w:proofErr w:type="gramStart"/>
      <w:r>
        <w:t xml:space="preserve">2.5  </w:t>
      </w:r>
      <w:proofErr w:type="spellStart"/>
      <w:r>
        <w:t>Автономное</w:t>
      </w:r>
      <w:proofErr w:type="spellEnd"/>
      <w:proofErr w:type="gramEnd"/>
      <w:r>
        <w:t xml:space="preserve">  </w:t>
      </w:r>
      <w:proofErr w:type="spellStart"/>
      <w:r>
        <w:t>теплоснабжение</w:t>
      </w:r>
      <w:proofErr w:type="spellEnd"/>
      <w:r>
        <w:t xml:space="preserve"> </w:t>
      </w:r>
    </w:p>
    <w:p w:rsidR="00C61198" w:rsidRDefault="00C61198" w:rsidP="00C61198">
      <w:pPr>
        <w:numPr>
          <w:ilvl w:val="1"/>
          <w:numId w:val="9"/>
        </w:numPr>
        <w:jc w:val="left"/>
      </w:pPr>
      <w:r>
        <w:t xml:space="preserve">  </w:t>
      </w:r>
      <w:proofErr w:type="spellStart"/>
      <w:r>
        <w:t>Централизованное</w:t>
      </w:r>
      <w:proofErr w:type="spellEnd"/>
      <w:r>
        <w:t xml:space="preserve"> </w:t>
      </w:r>
      <w:proofErr w:type="spellStart"/>
      <w:r>
        <w:t>водоснабжение</w:t>
      </w:r>
      <w:proofErr w:type="spellEnd"/>
    </w:p>
    <w:p w:rsidR="00C61198" w:rsidRPr="00C61198" w:rsidRDefault="00C61198" w:rsidP="00C61198">
      <w:pPr>
        <w:numPr>
          <w:ilvl w:val="0"/>
          <w:numId w:val="7"/>
        </w:numPr>
        <w:jc w:val="left"/>
        <w:rPr>
          <w:lang w:val="ru-RU"/>
        </w:rPr>
      </w:pPr>
      <w:r w:rsidRPr="00C61198">
        <w:rPr>
          <w:b/>
          <w:lang w:val="ru-RU"/>
        </w:rPr>
        <w:t xml:space="preserve">  Совершенствование</w:t>
      </w:r>
      <w:r w:rsidRPr="00C61198">
        <w:rPr>
          <w:lang w:val="ru-RU"/>
        </w:rPr>
        <w:t xml:space="preserve"> методов планирования и управления.</w:t>
      </w:r>
    </w:p>
    <w:p w:rsidR="00C61198" w:rsidRPr="00C61198" w:rsidRDefault="00C61198" w:rsidP="00C61198">
      <w:pPr>
        <w:numPr>
          <w:ilvl w:val="1"/>
          <w:numId w:val="8"/>
        </w:numPr>
        <w:jc w:val="left"/>
        <w:rPr>
          <w:lang w:val="ru-RU"/>
        </w:rPr>
      </w:pPr>
      <w:r w:rsidRPr="00C61198">
        <w:rPr>
          <w:lang w:val="ru-RU"/>
        </w:rPr>
        <w:t xml:space="preserve">  Работая на праве хозяйственного ведения.</w:t>
      </w:r>
    </w:p>
    <w:p w:rsidR="00C61198" w:rsidRDefault="00C61198" w:rsidP="00C61198">
      <w:pPr>
        <w:numPr>
          <w:ilvl w:val="1"/>
          <w:numId w:val="8"/>
        </w:numPr>
        <w:jc w:val="left"/>
      </w:pPr>
      <w:r w:rsidRPr="00C61198">
        <w:rPr>
          <w:lang w:val="ru-RU"/>
        </w:rPr>
        <w:t xml:space="preserve">  </w:t>
      </w:r>
      <w:proofErr w:type="spellStart"/>
      <w:r>
        <w:t>Внедрение</w:t>
      </w:r>
      <w:proofErr w:type="spellEnd"/>
      <w:r>
        <w:t xml:space="preserve"> </w:t>
      </w:r>
      <w:proofErr w:type="spellStart"/>
      <w:r>
        <w:t>дифференцированной</w:t>
      </w:r>
      <w:proofErr w:type="spellEnd"/>
      <w:r>
        <w:t xml:space="preserve"> </w:t>
      </w:r>
      <w:proofErr w:type="spellStart"/>
      <w:r>
        <w:t>системы</w:t>
      </w:r>
      <w:proofErr w:type="spellEnd"/>
      <w:r>
        <w:t xml:space="preserve"> </w:t>
      </w:r>
      <w:proofErr w:type="spellStart"/>
      <w:r>
        <w:t>оплаты</w:t>
      </w:r>
      <w:proofErr w:type="spellEnd"/>
      <w:r>
        <w:t xml:space="preserve"> </w:t>
      </w:r>
      <w:proofErr w:type="spellStart"/>
      <w:r>
        <w:t>труда</w:t>
      </w:r>
      <w:proofErr w:type="spellEnd"/>
    </w:p>
    <w:p w:rsidR="00C61198" w:rsidRDefault="00C61198" w:rsidP="00C61198">
      <w:pPr>
        <w:numPr>
          <w:ilvl w:val="1"/>
          <w:numId w:val="8"/>
        </w:numPr>
        <w:jc w:val="left"/>
      </w:pPr>
      <w:r>
        <w:t xml:space="preserve">  </w:t>
      </w:r>
      <w:proofErr w:type="spellStart"/>
      <w:r>
        <w:t>Оптимизация</w:t>
      </w:r>
      <w:proofErr w:type="spellEnd"/>
      <w:r>
        <w:t xml:space="preserve"> </w:t>
      </w:r>
      <w:proofErr w:type="spellStart"/>
      <w:r>
        <w:t>внутренних</w:t>
      </w:r>
      <w:proofErr w:type="spellEnd"/>
      <w:r>
        <w:t xml:space="preserve"> </w:t>
      </w:r>
      <w:proofErr w:type="spellStart"/>
      <w:r>
        <w:t>механизмов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>.</w:t>
      </w:r>
    </w:p>
    <w:p w:rsidR="00C61198" w:rsidRDefault="00C61198" w:rsidP="00C61198">
      <w:pPr>
        <w:numPr>
          <w:ilvl w:val="0"/>
          <w:numId w:val="7"/>
        </w:numPr>
        <w:jc w:val="left"/>
      </w:pPr>
      <w:r>
        <w:t xml:space="preserve">  </w:t>
      </w:r>
      <w:proofErr w:type="spellStart"/>
      <w:r w:rsidRPr="00BC4EAE">
        <w:rPr>
          <w:b/>
        </w:rPr>
        <w:t>Отсутствие</w:t>
      </w:r>
      <w:proofErr w:type="spellEnd"/>
      <w:r w:rsidRPr="00BC4EAE">
        <w:t xml:space="preserve"> </w:t>
      </w:r>
      <w:proofErr w:type="spellStart"/>
      <w:r w:rsidRPr="00BC4EAE">
        <w:t>к</w:t>
      </w:r>
      <w:r>
        <w:t>онкурентов</w:t>
      </w:r>
      <w:proofErr w:type="spellEnd"/>
      <w:r>
        <w:t>.</w:t>
      </w:r>
    </w:p>
    <w:p w:rsidR="00C61198" w:rsidRDefault="00C61198" w:rsidP="00C61198">
      <w:pPr>
        <w:ind w:left="705"/>
      </w:pPr>
    </w:p>
    <w:p w:rsidR="00C61198" w:rsidRDefault="00C61198" w:rsidP="00C61198">
      <w:pPr>
        <w:ind w:left="705"/>
      </w:pPr>
    </w:p>
    <w:p w:rsidR="00C61198" w:rsidRDefault="00C61198" w:rsidP="00C61198">
      <w:pPr>
        <w:ind w:left="705"/>
      </w:pPr>
      <w:proofErr w:type="spellStart"/>
      <w:proofErr w:type="gramStart"/>
      <w:r w:rsidRPr="006E6E15">
        <w:rPr>
          <w:b/>
        </w:rPr>
        <w:t>Риски</w:t>
      </w:r>
      <w:proofErr w:type="spellEnd"/>
      <w:r w:rsidRPr="006E6E15">
        <w:rPr>
          <w:b/>
        </w:rPr>
        <w:t xml:space="preserve"> и </w:t>
      </w:r>
      <w:proofErr w:type="spellStart"/>
      <w:r w:rsidRPr="006E6E15">
        <w:rPr>
          <w:b/>
        </w:rPr>
        <w:t>слабые</w:t>
      </w:r>
      <w:proofErr w:type="spellEnd"/>
      <w:r w:rsidRPr="006E6E15">
        <w:rPr>
          <w:b/>
        </w:rPr>
        <w:t xml:space="preserve"> </w:t>
      </w:r>
      <w:proofErr w:type="spellStart"/>
      <w:r w:rsidRPr="006E6E15">
        <w:rPr>
          <w:b/>
        </w:rPr>
        <w:t>стороны</w:t>
      </w:r>
      <w:proofErr w:type="spellEnd"/>
      <w:r>
        <w:t>.</w:t>
      </w:r>
      <w:proofErr w:type="gramEnd"/>
    </w:p>
    <w:p w:rsidR="00C61198" w:rsidRDefault="00C61198" w:rsidP="00C61198">
      <w:pPr>
        <w:ind w:left="705"/>
      </w:pPr>
      <w:proofErr w:type="spellStart"/>
      <w:r>
        <w:t>Внешние</w:t>
      </w:r>
      <w:proofErr w:type="spellEnd"/>
      <w:r>
        <w:t xml:space="preserve">, </w:t>
      </w:r>
      <w:proofErr w:type="spellStart"/>
      <w:r>
        <w:t>неуправляемые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>:</w:t>
      </w:r>
    </w:p>
    <w:p w:rsidR="00C61198" w:rsidRDefault="00C61198" w:rsidP="00C61198">
      <w:pPr>
        <w:numPr>
          <w:ilvl w:val="0"/>
          <w:numId w:val="10"/>
        </w:numPr>
        <w:jc w:val="left"/>
      </w:pPr>
      <w:proofErr w:type="spellStart"/>
      <w:r>
        <w:t>Старение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>.</w:t>
      </w:r>
    </w:p>
    <w:p w:rsidR="00C61198" w:rsidRDefault="00C61198" w:rsidP="00C61198">
      <w:pPr>
        <w:numPr>
          <w:ilvl w:val="0"/>
          <w:numId w:val="10"/>
        </w:numPr>
        <w:jc w:val="left"/>
      </w:pPr>
      <w:proofErr w:type="spellStart"/>
      <w:r>
        <w:t>Снижение</w:t>
      </w:r>
      <w:proofErr w:type="spellEnd"/>
      <w:r>
        <w:t xml:space="preserve"> </w:t>
      </w:r>
      <w:proofErr w:type="spellStart"/>
      <w:r>
        <w:t>рождаемости</w:t>
      </w:r>
      <w:proofErr w:type="spellEnd"/>
      <w:r>
        <w:t>.</w:t>
      </w:r>
    </w:p>
    <w:p w:rsidR="00C61198" w:rsidRDefault="00C61198" w:rsidP="00C61198">
      <w:pPr>
        <w:ind w:left="1065"/>
      </w:pPr>
      <w:proofErr w:type="spellStart"/>
      <w:r>
        <w:t>Внутренние</w:t>
      </w:r>
      <w:proofErr w:type="spellEnd"/>
      <w:r>
        <w:t xml:space="preserve">, </w:t>
      </w:r>
      <w:proofErr w:type="spellStart"/>
      <w:r>
        <w:t>управляемые</w:t>
      </w:r>
      <w:proofErr w:type="spellEnd"/>
      <w:r>
        <w:t xml:space="preserve"> </w:t>
      </w:r>
      <w:proofErr w:type="spellStart"/>
      <w:r>
        <w:t>факторы</w:t>
      </w:r>
      <w:proofErr w:type="spellEnd"/>
      <w:r>
        <w:t>:</w:t>
      </w:r>
    </w:p>
    <w:p w:rsidR="00C61198" w:rsidRPr="00C61198" w:rsidRDefault="00C61198" w:rsidP="00C61198">
      <w:pPr>
        <w:numPr>
          <w:ilvl w:val="0"/>
          <w:numId w:val="10"/>
        </w:numPr>
        <w:jc w:val="left"/>
        <w:rPr>
          <w:lang w:val="ru-RU"/>
        </w:rPr>
      </w:pPr>
      <w:r w:rsidRPr="00C61198">
        <w:rPr>
          <w:lang w:val="ru-RU"/>
        </w:rPr>
        <w:t>Низкий весовой коэффициент (0,8 – 1,0) при лечении больных</w:t>
      </w:r>
    </w:p>
    <w:p w:rsidR="00C61198" w:rsidRDefault="00C61198" w:rsidP="00C61198">
      <w:pPr>
        <w:numPr>
          <w:ilvl w:val="0"/>
          <w:numId w:val="10"/>
        </w:numPr>
        <w:jc w:val="left"/>
      </w:pPr>
      <w:proofErr w:type="spellStart"/>
      <w:r>
        <w:t>Нерациональное</w:t>
      </w:r>
      <w:proofErr w:type="spellEnd"/>
      <w:r>
        <w:t xml:space="preserve"> </w:t>
      </w:r>
      <w:proofErr w:type="spellStart"/>
      <w:r>
        <w:t>использование</w:t>
      </w:r>
      <w:proofErr w:type="spellEnd"/>
      <w:r>
        <w:t xml:space="preserve"> </w:t>
      </w:r>
      <w:proofErr w:type="spellStart"/>
      <w:r>
        <w:t>площадей</w:t>
      </w:r>
      <w:proofErr w:type="spellEnd"/>
      <w:r>
        <w:t xml:space="preserve"> </w:t>
      </w:r>
    </w:p>
    <w:p w:rsidR="00C61198" w:rsidRDefault="00C61198" w:rsidP="00C61198"/>
    <w:p w:rsidR="00782773" w:rsidRDefault="00782773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A36228" w:rsidRDefault="00A36228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A36228" w:rsidRDefault="00A36228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:rsidR="00A36228" w:rsidRDefault="00A36228" w:rsidP="006C4416">
      <w:pPr>
        <w:ind w:left="360"/>
        <w:jc w:val="center"/>
        <w:rPr>
          <w:rFonts w:cs="Times New Roman"/>
          <w:b/>
          <w:bCs/>
          <w:sz w:val="24"/>
          <w:szCs w:val="24"/>
          <w:lang w:val="ru-RU"/>
        </w:rPr>
      </w:pPr>
    </w:p>
    <w:sectPr w:rsidR="00A36228" w:rsidSect="00BC4EAE">
      <w:pgSz w:w="11906" w:h="16838"/>
      <w:pgMar w:top="993" w:right="991" w:bottom="568" w:left="1134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E9" w:rsidRDefault="003734E9" w:rsidP="003C38E8">
      <w:r>
        <w:separator/>
      </w:r>
    </w:p>
  </w:endnote>
  <w:endnote w:type="continuationSeparator" w:id="0">
    <w:p w:rsidR="003734E9" w:rsidRDefault="003734E9" w:rsidP="003C3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E9" w:rsidRDefault="003734E9" w:rsidP="003C38E8">
      <w:r>
        <w:separator/>
      </w:r>
    </w:p>
  </w:footnote>
  <w:footnote w:type="continuationSeparator" w:id="0">
    <w:p w:rsidR="003734E9" w:rsidRDefault="003734E9" w:rsidP="003C3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50ED"/>
    <w:multiLevelType w:val="hybridMultilevel"/>
    <w:tmpl w:val="06228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57FE9"/>
    <w:multiLevelType w:val="hybridMultilevel"/>
    <w:tmpl w:val="C060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967"/>
    <w:multiLevelType w:val="hybridMultilevel"/>
    <w:tmpl w:val="82B0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21F78"/>
    <w:multiLevelType w:val="hybridMultilevel"/>
    <w:tmpl w:val="F3AC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F5A35"/>
    <w:multiLevelType w:val="hybridMultilevel"/>
    <w:tmpl w:val="EDB24F5E"/>
    <w:lvl w:ilvl="0" w:tplc="6A1627B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467C3"/>
    <w:multiLevelType w:val="hybridMultilevel"/>
    <w:tmpl w:val="05DC2EB0"/>
    <w:lvl w:ilvl="0" w:tplc="BFF81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4352E0F"/>
    <w:multiLevelType w:val="hybridMultilevel"/>
    <w:tmpl w:val="7B2CE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06B6"/>
    <w:multiLevelType w:val="multilevel"/>
    <w:tmpl w:val="78585A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9D50390"/>
    <w:multiLevelType w:val="multilevel"/>
    <w:tmpl w:val="BF20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4A03E7"/>
    <w:multiLevelType w:val="hybridMultilevel"/>
    <w:tmpl w:val="B1A0F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13454"/>
    <w:multiLevelType w:val="multilevel"/>
    <w:tmpl w:val="5FE2E0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36941D61"/>
    <w:multiLevelType w:val="hybridMultilevel"/>
    <w:tmpl w:val="73ECC1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A5F00FB"/>
    <w:multiLevelType w:val="hybridMultilevel"/>
    <w:tmpl w:val="87900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A1005"/>
    <w:multiLevelType w:val="hybridMultilevel"/>
    <w:tmpl w:val="4A24C3FA"/>
    <w:lvl w:ilvl="0" w:tplc="0DB084C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8A6443F"/>
    <w:multiLevelType w:val="multilevel"/>
    <w:tmpl w:val="C0B2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509B7"/>
    <w:multiLevelType w:val="multilevel"/>
    <w:tmpl w:val="BDDA0C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6">
    <w:nsid w:val="55CF1F3C"/>
    <w:multiLevelType w:val="multilevel"/>
    <w:tmpl w:val="CBAE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0E4F50"/>
    <w:multiLevelType w:val="hybridMultilevel"/>
    <w:tmpl w:val="F47613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ED3407"/>
    <w:multiLevelType w:val="hybridMultilevel"/>
    <w:tmpl w:val="3FB460C0"/>
    <w:lvl w:ilvl="0" w:tplc="0A969EF6">
      <w:start w:val="1"/>
      <w:numFmt w:val="bullet"/>
      <w:lvlText w:val=""/>
      <w:lvlJc w:val="left"/>
      <w:pPr>
        <w:ind w:left="1416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9">
    <w:nsid w:val="78E6723E"/>
    <w:multiLevelType w:val="multilevel"/>
    <w:tmpl w:val="CB144C3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20">
    <w:nsid w:val="7AB254E0"/>
    <w:multiLevelType w:val="hybridMultilevel"/>
    <w:tmpl w:val="4FC4A75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E92CE398">
      <w:start w:val="1"/>
      <w:numFmt w:val="bullet"/>
      <w:lvlText w:val="-"/>
      <w:lvlJc w:val="left"/>
      <w:pPr>
        <w:ind w:left="1650" w:hanging="930"/>
      </w:pPr>
      <w:rPr>
        <w:rFonts w:ascii="Times New Roman" w:eastAsia="Times New Roman" w:hAnsi="Times New Roman" w:cs="Times New Roman" w:hint="default"/>
      </w:rPr>
    </w:lvl>
    <w:lvl w:ilvl="2" w:tplc="49B2C2D2">
      <w:start w:val="1"/>
      <w:numFmt w:val="decimal"/>
      <w:lvlText w:val="%3."/>
      <w:lvlJc w:val="left"/>
      <w:pPr>
        <w:ind w:left="198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8E26BC"/>
    <w:multiLevelType w:val="hybridMultilevel"/>
    <w:tmpl w:val="4FB4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0"/>
  </w:num>
  <w:num w:numId="5">
    <w:abstractNumId w:val="18"/>
  </w:num>
  <w:num w:numId="6">
    <w:abstractNumId w:val="1"/>
  </w:num>
  <w:num w:numId="7">
    <w:abstractNumId w:val="19"/>
  </w:num>
  <w:num w:numId="8">
    <w:abstractNumId w:val="10"/>
  </w:num>
  <w:num w:numId="9">
    <w:abstractNumId w:val="15"/>
  </w:num>
  <w:num w:numId="10">
    <w:abstractNumId w:val="5"/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11"/>
  </w:num>
  <w:num w:numId="18">
    <w:abstractNumId w:val="3"/>
  </w:num>
  <w:num w:numId="19">
    <w:abstractNumId w:val="12"/>
  </w:num>
  <w:num w:numId="20">
    <w:abstractNumId w:val="21"/>
  </w:num>
  <w:num w:numId="21">
    <w:abstractNumId w:val="2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416"/>
    <w:rsid w:val="00005142"/>
    <w:rsid w:val="000058C0"/>
    <w:rsid w:val="000268F4"/>
    <w:rsid w:val="000308C3"/>
    <w:rsid w:val="00031936"/>
    <w:rsid w:val="00040D1F"/>
    <w:rsid w:val="00052C65"/>
    <w:rsid w:val="000556FE"/>
    <w:rsid w:val="00062E32"/>
    <w:rsid w:val="0006518E"/>
    <w:rsid w:val="00080B0D"/>
    <w:rsid w:val="000811CE"/>
    <w:rsid w:val="00083BA9"/>
    <w:rsid w:val="00083F1B"/>
    <w:rsid w:val="00087DE4"/>
    <w:rsid w:val="00091908"/>
    <w:rsid w:val="00094204"/>
    <w:rsid w:val="000959CC"/>
    <w:rsid w:val="00096839"/>
    <w:rsid w:val="000A4C41"/>
    <w:rsid w:val="000B5AF5"/>
    <w:rsid w:val="000B724E"/>
    <w:rsid w:val="000C2057"/>
    <w:rsid w:val="000C356D"/>
    <w:rsid w:val="000D0C44"/>
    <w:rsid w:val="000D18E3"/>
    <w:rsid w:val="000D22F2"/>
    <w:rsid w:val="000D261F"/>
    <w:rsid w:val="000D724E"/>
    <w:rsid w:val="000E6968"/>
    <w:rsid w:val="000F6EC1"/>
    <w:rsid w:val="0010040B"/>
    <w:rsid w:val="00105329"/>
    <w:rsid w:val="001348B4"/>
    <w:rsid w:val="001350E7"/>
    <w:rsid w:val="0014374C"/>
    <w:rsid w:val="00150173"/>
    <w:rsid w:val="0015150C"/>
    <w:rsid w:val="001679BC"/>
    <w:rsid w:val="00170CD7"/>
    <w:rsid w:val="0017497A"/>
    <w:rsid w:val="0018086F"/>
    <w:rsid w:val="00181BEA"/>
    <w:rsid w:val="00183328"/>
    <w:rsid w:val="00184593"/>
    <w:rsid w:val="00192EE2"/>
    <w:rsid w:val="001935E5"/>
    <w:rsid w:val="00195B2A"/>
    <w:rsid w:val="001A471D"/>
    <w:rsid w:val="001B3023"/>
    <w:rsid w:val="001B6BFC"/>
    <w:rsid w:val="001C78F8"/>
    <w:rsid w:val="001D0004"/>
    <w:rsid w:val="001D2EA4"/>
    <w:rsid w:val="001E386C"/>
    <w:rsid w:val="001F2F56"/>
    <w:rsid w:val="001F6B6C"/>
    <w:rsid w:val="002112A6"/>
    <w:rsid w:val="00213309"/>
    <w:rsid w:val="00230447"/>
    <w:rsid w:val="00232696"/>
    <w:rsid w:val="00233126"/>
    <w:rsid w:val="00236FA5"/>
    <w:rsid w:val="00241FE6"/>
    <w:rsid w:val="002428F9"/>
    <w:rsid w:val="002503EB"/>
    <w:rsid w:val="00251F71"/>
    <w:rsid w:val="00255ACF"/>
    <w:rsid w:val="002600D2"/>
    <w:rsid w:val="002607FE"/>
    <w:rsid w:val="00260F6C"/>
    <w:rsid w:val="00261168"/>
    <w:rsid w:val="00264D6F"/>
    <w:rsid w:val="00266BC4"/>
    <w:rsid w:val="00282C7A"/>
    <w:rsid w:val="00284E18"/>
    <w:rsid w:val="0029029F"/>
    <w:rsid w:val="002949EC"/>
    <w:rsid w:val="0029760A"/>
    <w:rsid w:val="0029781C"/>
    <w:rsid w:val="002A06BF"/>
    <w:rsid w:val="002A0EC1"/>
    <w:rsid w:val="002B661F"/>
    <w:rsid w:val="002C191B"/>
    <w:rsid w:val="002C5470"/>
    <w:rsid w:val="002D060F"/>
    <w:rsid w:val="002D6A98"/>
    <w:rsid w:val="002D79E9"/>
    <w:rsid w:val="002E081C"/>
    <w:rsid w:val="002E2A9B"/>
    <w:rsid w:val="002E65A0"/>
    <w:rsid w:val="002F55D7"/>
    <w:rsid w:val="002F59B4"/>
    <w:rsid w:val="0030160D"/>
    <w:rsid w:val="00301B6C"/>
    <w:rsid w:val="00311BE1"/>
    <w:rsid w:val="00312113"/>
    <w:rsid w:val="003301B7"/>
    <w:rsid w:val="003330AC"/>
    <w:rsid w:val="003348E4"/>
    <w:rsid w:val="00336A20"/>
    <w:rsid w:val="0035056A"/>
    <w:rsid w:val="00352E79"/>
    <w:rsid w:val="003533A9"/>
    <w:rsid w:val="00354B7F"/>
    <w:rsid w:val="00360D10"/>
    <w:rsid w:val="00362104"/>
    <w:rsid w:val="00365328"/>
    <w:rsid w:val="003668B7"/>
    <w:rsid w:val="00366DAA"/>
    <w:rsid w:val="003708DD"/>
    <w:rsid w:val="003734E9"/>
    <w:rsid w:val="003776D5"/>
    <w:rsid w:val="00377E72"/>
    <w:rsid w:val="00383414"/>
    <w:rsid w:val="00385592"/>
    <w:rsid w:val="003865A4"/>
    <w:rsid w:val="00386CF2"/>
    <w:rsid w:val="00387FDD"/>
    <w:rsid w:val="00391045"/>
    <w:rsid w:val="003967F1"/>
    <w:rsid w:val="003A2A2C"/>
    <w:rsid w:val="003A58D9"/>
    <w:rsid w:val="003A71C2"/>
    <w:rsid w:val="003A7758"/>
    <w:rsid w:val="003A7CB1"/>
    <w:rsid w:val="003B23E0"/>
    <w:rsid w:val="003B7FD9"/>
    <w:rsid w:val="003C1A0E"/>
    <w:rsid w:val="003C38E8"/>
    <w:rsid w:val="003C5A57"/>
    <w:rsid w:val="003D2683"/>
    <w:rsid w:val="003D5ADA"/>
    <w:rsid w:val="003D67F9"/>
    <w:rsid w:val="003D719A"/>
    <w:rsid w:val="003E3AFF"/>
    <w:rsid w:val="003F101E"/>
    <w:rsid w:val="003F11A4"/>
    <w:rsid w:val="003F6A83"/>
    <w:rsid w:val="00411949"/>
    <w:rsid w:val="004175D6"/>
    <w:rsid w:val="00423D0B"/>
    <w:rsid w:val="00423D4E"/>
    <w:rsid w:val="004345E3"/>
    <w:rsid w:val="004353EB"/>
    <w:rsid w:val="00444D05"/>
    <w:rsid w:val="00445698"/>
    <w:rsid w:val="00445973"/>
    <w:rsid w:val="00447CBD"/>
    <w:rsid w:val="0045541A"/>
    <w:rsid w:val="00457FF3"/>
    <w:rsid w:val="004715E5"/>
    <w:rsid w:val="00472595"/>
    <w:rsid w:val="00475D2E"/>
    <w:rsid w:val="00484908"/>
    <w:rsid w:val="00486434"/>
    <w:rsid w:val="00486F98"/>
    <w:rsid w:val="004972C1"/>
    <w:rsid w:val="004A1F41"/>
    <w:rsid w:val="004C5F26"/>
    <w:rsid w:val="004E1FD2"/>
    <w:rsid w:val="004E218B"/>
    <w:rsid w:val="004F0645"/>
    <w:rsid w:val="004F1434"/>
    <w:rsid w:val="004F6697"/>
    <w:rsid w:val="00502960"/>
    <w:rsid w:val="00502DC3"/>
    <w:rsid w:val="00504FF4"/>
    <w:rsid w:val="00511AC5"/>
    <w:rsid w:val="0051281D"/>
    <w:rsid w:val="0052042E"/>
    <w:rsid w:val="00524510"/>
    <w:rsid w:val="00526432"/>
    <w:rsid w:val="00534E67"/>
    <w:rsid w:val="00537585"/>
    <w:rsid w:val="0054102F"/>
    <w:rsid w:val="00541E50"/>
    <w:rsid w:val="005433EF"/>
    <w:rsid w:val="005445B3"/>
    <w:rsid w:val="0054602F"/>
    <w:rsid w:val="00546586"/>
    <w:rsid w:val="00561B18"/>
    <w:rsid w:val="005620E3"/>
    <w:rsid w:val="0056326A"/>
    <w:rsid w:val="00580565"/>
    <w:rsid w:val="00590A3F"/>
    <w:rsid w:val="005911C8"/>
    <w:rsid w:val="00596813"/>
    <w:rsid w:val="005A523C"/>
    <w:rsid w:val="005A72E4"/>
    <w:rsid w:val="005B1149"/>
    <w:rsid w:val="005B3AB0"/>
    <w:rsid w:val="005B50A4"/>
    <w:rsid w:val="005C2621"/>
    <w:rsid w:val="005D028F"/>
    <w:rsid w:val="005D10DC"/>
    <w:rsid w:val="005D6B19"/>
    <w:rsid w:val="005E4620"/>
    <w:rsid w:val="005E4FBF"/>
    <w:rsid w:val="005F0E5E"/>
    <w:rsid w:val="005F5125"/>
    <w:rsid w:val="005F73DE"/>
    <w:rsid w:val="00601639"/>
    <w:rsid w:val="00601837"/>
    <w:rsid w:val="00603C34"/>
    <w:rsid w:val="0060514C"/>
    <w:rsid w:val="00613FC9"/>
    <w:rsid w:val="00614754"/>
    <w:rsid w:val="00615ECE"/>
    <w:rsid w:val="00616238"/>
    <w:rsid w:val="00617C43"/>
    <w:rsid w:val="00621D53"/>
    <w:rsid w:val="006221B8"/>
    <w:rsid w:val="00627806"/>
    <w:rsid w:val="006337E9"/>
    <w:rsid w:val="00634363"/>
    <w:rsid w:val="006372DC"/>
    <w:rsid w:val="006423A6"/>
    <w:rsid w:val="00647388"/>
    <w:rsid w:val="00652E9B"/>
    <w:rsid w:val="00657642"/>
    <w:rsid w:val="006603F5"/>
    <w:rsid w:val="00670BB4"/>
    <w:rsid w:val="00672200"/>
    <w:rsid w:val="00672BAD"/>
    <w:rsid w:val="006762BC"/>
    <w:rsid w:val="006770C4"/>
    <w:rsid w:val="00683974"/>
    <w:rsid w:val="00685B51"/>
    <w:rsid w:val="0068769C"/>
    <w:rsid w:val="0069011B"/>
    <w:rsid w:val="006972E4"/>
    <w:rsid w:val="006A0566"/>
    <w:rsid w:val="006A1D09"/>
    <w:rsid w:val="006A5EDA"/>
    <w:rsid w:val="006A75B6"/>
    <w:rsid w:val="006A798C"/>
    <w:rsid w:val="006B0AB8"/>
    <w:rsid w:val="006B3215"/>
    <w:rsid w:val="006C2642"/>
    <w:rsid w:val="006C4416"/>
    <w:rsid w:val="006C5D6C"/>
    <w:rsid w:val="006D3FEA"/>
    <w:rsid w:val="006D3FF2"/>
    <w:rsid w:val="006D5EF7"/>
    <w:rsid w:val="006E1C9B"/>
    <w:rsid w:val="006E58AC"/>
    <w:rsid w:val="006F271B"/>
    <w:rsid w:val="006F2922"/>
    <w:rsid w:val="006F4291"/>
    <w:rsid w:val="006F45AB"/>
    <w:rsid w:val="006F63A5"/>
    <w:rsid w:val="0070294D"/>
    <w:rsid w:val="00715CC9"/>
    <w:rsid w:val="00722246"/>
    <w:rsid w:val="00723796"/>
    <w:rsid w:val="00724E2F"/>
    <w:rsid w:val="007278B8"/>
    <w:rsid w:val="00727C31"/>
    <w:rsid w:val="00740104"/>
    <w:rsid w:val="00756FF2"/>
    <w:rsid w:val="00762287"/>
    <w:rsid w:val="00763BCE"/>
    <w:rsid w:val="00764029"/>
    <w:rsid w:val="007662CF"/>
    <w:rsid w:val="00773383"/>
    <w:rsid w:val="00774FB4"/>
    <w:rsid w:val="00775948"/>
    <w:rsid w:val="00776922"/>
    <w:rsid w:val="00782773"/>
    <w:rsid w:val="00784793"/>
    <w:rsid w:val="00786848"/>
    <w:rsid w:val="00790AF5"/>
    <w:rsid w:val="0079319D"/>
    <w:rsid w:val="007932BC"/>
    <w:rsid w:val="00796C09"/>
    <w:rsid w:val="007A1EC9"/>
    <w:rsid w:val="007A1ED6"/>
    <w:rsid w:val="007A5F53"/>
    <w:rsid w:val="007B44F5"/>
    <w:rsid w:val="007B6896"/>
    <w:rsid w:val="007C4775"/>
    <w:rsid w:val="007C48B4"/>
    <w:rsid w:val="007C4E3B"/>
    <w:rsid w:val="007D4E7A"/>
    <w:rsid w:val="007E22AC"/>
    <w:rsid w:val="007E244A"/>
    <w:rsid w:val="007E54FC"/>
    <w:rsid w:val="007E62F7"/>
    <w:rsid w:val="007F4B99"/>
    <w:rsid w:val="007F6CB9"/>
    <w:rsid w:val="007F76DC"/>
    <w:rsid w:val="0080537E"/>
    <w:rsid w:val="0080586F"/>
    <w:rsid w:val="008069D0"/>
    <w:rsid w:val="00810052"/>
    <w:rsid w:val="00826345"/>
    <w:rsid w:val="008279F9"/>
    <w:rsid w:val="008313DF"/>
    <w:rsid w:val="00832810"/>
    <w:rsid w:val="00832EDF"/>
    <w:rsid w:val="00855CC5"/>
    <w:rsid w:val="00865540"/>
    <w:rsid w:val="0086772E"/>
    <w:rsid w:val="008765EC"/>
    <w:rsid w:val="008868D6"/>
    <w:rsid w:val="00887C9B"/>
    <w:rsid w:val="00891D60"/>
    <w:rsid w:val="00893FB9"/>
    <w:rsid w:val="008943EB"/>
    <w:rsid w:val="008A029E"/>
    <w:rsid w:val="008B7E39"/>
    <w:rsid w:val="008C1A1B"/>
    <w:rsid w:val="008C2D04"/>
    <w:rsid w:val="008C7071"/>
    <w:rsid w:val="008D3B77"/>
    <w:rsid w:val="008F10DA"/>
    <w:rsid w:val="008F7522"/>
    <w:rsid w:val="009006C1"/>
    <w:rsid w:val="00901971"/>
    <w:rsid w:val="00902CE8"/>
    <w:rsid w:val="00906ED9"/>
    <w:rsid w:val="00914642"/>
    <w:rsid w:val="00915E21"/>
    <w:rsid w:val="00920B89"/>
    <w:rsid w:val="009232CD"/>
    <w:rsid w:val="0092487A"/>
    <w:rsid w:val="00925EDB"/>
    <w:rsid w:val="009263AE"/>
    <w:rsid w:val="00935388"/>
    <w:rsid w:val="00942E5F"/>
    <w:rsid w:val="009456A0"/>
    <w:rsid w:val="00945D97"/>
    <w:rsid w:val="009516DC"/>
    <w:rsid w:val="0097195A"/>
    <w:rsid w:val="009769C4"/>
    <w:rsid w:val="009833CB"/>
    <w:rsid w:val="00984EE0"/>
    <w:rsid w:val="00987055"/>
    <w:rsid w:val="0099130F"/>
    <w:rsid w:val="00993DB5"/>
    <w:rsid w:val="00996187"/>
    <w:rsid w:val="009A1BA4"/>
    <w:rsid w:val="009A2166"/>
    <w:rsid w:val="009A29BC"/>
    <w:rsid w:val="009A2F6D"/>
    <w:rsid w:val="009A4341"/>
    <w:rsid w:val="009A7344"/>
    <w:rsid w:val="009B04B9"/>
    <w:rsid w:val="009B094C"/>
    <w:rsid w:val="009B2A48"/>
    <w:rsid w:val="009B377D"/>
    <w:rsid w:val="009C080D"/>
    <w:rsid w:val="009C45D8"/>
    <w:rsid w:val="009E3183"/>
    <w:rsid w:val="009E45E2"/>
    <w:rsid w:val="009F06DF"/>
    <w:rsid w:val="009F27FA"/>
    <w:rsid w:val="009F2BAC"/>
    <w:rsid w:val="009F4FD1"/>
    <w:rsid w:val="009F6590"/>
    <w:rsid w:val="00A1565F"/>
    <w:rsid w:val="00A15C34"/>
    <w:rsid w:val="00A17A31"/>
    <w:rsid w:val="00A17E40"/>
    <w:rsid w:val="00A34FF9"/>
    <w:rsid w:val="00A36228"/>
    <w:rsid w:val="00A40AF6"/>
    <w:rsid w:val="00A413D8"/>
    <w:rsid w:val="00A42BF7"/>
    <w:rsid w:val="00A4464E"/>
    <w:rsid w:val="00A4478A"/>
    <w:rsid w:val="00A454B9"/>
    <w:rsid w:val="00A46574"/>
    <w:rsid w:val="00A605E1"/>
    <w:rsid w:val="00A632C2"/>
    <w:rsid w:val="00A720D5"/>
    <w:rsid w:val="00A741D8"/>
    <w:rsid w:val="00A74CF2"/>
    <w:rsid w:val="00A75FA4"/>
    <w:rsid w:val="00A80586"/>
    <w:rsid w:val="00A9114B"/>
    <w:rsid w:val="00A942F8"/>
    <w:rsid w:val="00AA5D1C"/>
    <w:rsid w:val="00AB0747"/>
    <w:rsid w:val="00AC39F7"/>
    <w:rsid w:val="00AC6933"/>
    <w:rsid w:val="00AC7FF6"/>
    <w:rsid w:val="00AD0E07"/>
    <w:rsid w:val="00AD40C8"/>
    <w:rsid w:val="00AF0966"/>
    <w:rsid w:val="00AF113F"/>
    <w:rsid w:val="00B01555"/>
    <w:rsid w:val="00B0695C"/>
    <w:rsid w:val="00B43E9C"/>
    <w:rsid w:val="00B511B8"/>
    <w:rsid w:val="00B673F3"/>
    <w:rsid w:val="00B77723"/>
    <w:rsid w:val="00B80C0D"/>
    <w:rsid w:val="00B851EF"/>
    <w:rsid w:val="00B934F5"/>
    <w:rsid w:val="00B94441"/>
    <w:rsid w:val="00B965E8"/>
    <w:rsid w:val="00B96B0F"/>
    <w:rsid w:val="00BA542E"/>
    <w:rsid w:val="00BA73C5"/>
    <w:rsid w:val="00BA7FA1"/>
    <w:rsid w:val="00BC4EAE"/>
    <w:rsid w:val="00BC5C30"/>
    <w:rsid w:val="00BD0970"/>
    <w:rsid w:val="00BD1EFF"/>
    <w:rsid w:val="00BE0C5F"/>
    <w:rsid w:val="00BE1889"/>
    <w:rsid w:val="00BE6BD3"/>
    <w:rsid w:val="00C034A0"/>
    <w:rsid w:val="00C03A56"/>
    <w:rsid w:val="00C05372"/>
    <w:rsid w:val="00C104FC"/>
    <w:rsid w:val="00C12D7F"/>
    <w:rsid w:val="00C1361A"/>
    <w:rsid w:val="00C15814"/>
    <w:rsid w:val="00C24A75"/>
    <w:rsid w:val="00C27DB9"/>
    <w:rsid w:val="00C31088"/>
    <w:rsid w:val="00C46ED8"/>
    <w:rsid w:val="00C61198"/>
    <w:rsid w:val="00C63ABC"/>
    <w:rsid w:val="00C66398"/>
    <w:rsid w:val="00C70EA1"/>
    <w:rsid w:val="00C73B43"/>
    <w:rsid w:val="00C73D3A"/>
    <w:rsid w:val="00C777C4"/>
    <w:rsid w:val="00C85213"/>
    <w:rsid w:val="00C85E1C"/>
    <w:rsid w:val="00C90F44"/>
    <w:rsid w:val="00C93B68"/>
    <w:rsid w:val="00CA6CE1"/>
    <w:rsid w:val="00CB3096"/>
    <w:rsid w:val="00CD35D9"/>
    <w:rsid w:val="00CE579D"/>
    <w:rsid w:val="00D01A93"/>
    <w:rsid w:val="00D0719C"/>
    <w:rsid w:val="00D2578B"/>
    <w:rsid w:val="00D30052"/>
    <w:rsid w:val="00D329C5"/>
    <w:rsid w:val="00D4206E"/>
    <w:rsid w:val="00D64C16"/>
    <w:rsid w:val="00D670F1"/>
    <w:rsid w:val="00D67865"/>
    <w:rsid w:val="00D73A30"/>
    <w:rsid w:val="00D748D7"/>
    <w:rsid w:val="00D748FC"/>
    <w:rsid w:val="00D77509"/>
    <w:rsid w:val="00D82C89"/>
    <w:rsid w:val="00D83086"/>
    <w:rsid w:val="00D8570E"/>
    <w:rsid w:val="00D866E8"/>
    <w:rsid w:val="00D94B2F"/>
    <w:rsid w:val="00D94D50"/>
    <w:rsid w:val="00DA6389"/>
    <w:rsid w:val="00DB0D9B"/>
    <w:rsid w:val="00DB6C76"/>
    <w:rsid w:val="00DB6EA8"/>
    <w:rsid w:val="00DC1751"/>
    <w:rsid w:val="00DC1785"/>
    <w:rsid w:val="00DC3BA4"/>
    <w:rsid w:val="00DC3D61"/>
    <w:rsid w:val="00DD4011"/>
    <w:rsid w:val="00DD5D76"/>
    <w:rsid w:val="00DE417A"/>
    <w:rsid w:val="00DE49C6"/>
    <w:rsid w:val="00DE4AE4"/>
    <w:rsid w:val="00DE4C81"/>
    <w:rsid w:val="00DF227F"/>
    <w:rsid w:val="00DF3622"/>
    <w:rsid w:val="00E06461"/>
    <w:rsid w:val="00E06D5F"/>
    <w:rsid w:val="00E12DEF"/>
    <w:rsid w:val="00E25F81"/>
    <w:rsid w:val="00E32C5C"/>
    <w:rsid w:val="00E37E95"/>
    <w:rsid w:val="00E4146C"/>
    <w:rsid w:val="00E4237F"/>
    <w:rsid w:val="00E504A5"/>
    <w:rsid w:val="00E50FA0"/>
    <w:rsid w:val="00E527E9"/>
    <w:rsid w:val="00E5352B"/>
    <w:rsid w:val="00E6283D"/>
    <w:rsid w:val="00E64D24"/>
    <w:rsid w:val="00E65AE9"/>
    <w:rsid w:val="00E70411"/>
    <w:rsid w:val="00E70780"/>
    <w:rsid w:val="00E72635"/>
    <w:rsid w:val="00E74413"/>
    <w:rsid w:val="00E7796F"/>
    <w:rsid w:val="00E81D0D"/>
    <w:rsid w:val="00E95381"/>
    <w:rsid w:val="00EC58C3"/>
    <w:rsid w:val="00EC788C"/>
    <w:rsid w:val="00ED0D19"/>
    <w:rsid w:val="00ED6571"/>
    <w:rsid w:val="00ED684E"/>
    <w:rsid w:val="00EE7CD4"/>
    <w:rsid w:val="00EF10BE"/>
    <w:rsid w:val="00EF3E01"/>
    <w:rsid w:val="00EF5B8F"/>
    <w:rsid w:val="00F010B9"/>
    <w:rsid w:val="00F05F90"/>
    <w:rsid w:val="00F136B5"/>
    <w:rsid w:val="00F162CB"/>
    <w:rsid w:val="00F165E5"/>
    <w:rsid w:val="00F208FD"/>
    <w:rsid w:val="00F22270"/>
    <w:rsid w:val="00F25910"/>
    <w:rsid w:val="00F32C5F"/>
    <w:rsid w:val="00F37A8C"/>
    <w:rsid w:val="00F43B5B"/>
    <w:rsid w:val="00F45D4F"/>
    <w:rsid w:val="00F47157"/>
    <w:rsid w:val="00F524CD"/>
    <w:rsid w:val="00F5440F"/>
    <w:rsid w:val="00F55190"/>
    <w:rsid w:val="00F601EE"/>
    <w:rsid w:val="00F70418"/>
    <w:rsid w:val="00F719A1"/>
    <w:rsid w:val="00F74199"/>
    <w:rsid w:val="00F7433E"/>
    <w:rsid w:val="00F760FB"/>
    <w:rsid w:val="00F761FA"/>
    <w:rsid w:val="00F76897"/>
    <w:rsid w:val="00F80D12"/>
    <w:rsid w:val="00F816C1"/>
    <w:rsid w:val="00F914D8"/>
    <w:rsid w:val="00F94EE4"/>
    <w:rsid w:val="00F9715F"/>
    <w:rsid w:val="00FA4F34"/>
    <w:rsid w:val="00FB0689"/>
    <w:rsid w:val="00FB3529"/>
    <w:rsid w:val="00FB454D"/>
    <w:rsid w:val="00FC206C"/>
    <w:rsid w:val="00FD1D51"/>
    <w:rsid w:val="00FD4638"/>
    <w:rsid w:val="00FE13C5"/>
    <w:rsid w:val="00FE6C67"/>
    <w:rsid w:val="00FE7AD6"/>
    <w:rsid w:val="00FF2257"/>
    <w:rsid w:val="00FF3BDC"/>
    <w:rsid w:val="00FF4A6C"/>
    <w:rsid w:val="00FF4F90"/>
    <w:rsid w:val="00FF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10"/>
    <w:pPr>
      <w:spacing w:after="0" w:line="240" w:lineRule="auto"/>
      <w:jc w:val="both"/>
    </w:pPr>
    <w:rPr>
      <w:rFonts w:ascii="Times New Roman" w:eastAsia="Calibri" w:hAnsi="Times New Roman" w:cs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416"/>
    <w:pPr>
      <w:ind w:left="720"/>
    </w:pPr>
  </w:style>
  <w:style w:type="table" w:styleId="a4">
    <w:name w:val="Table Grid"/>
    <w:basedOn w:val="a1"/>
    <w:uiPriority w:val="59"/>
    <w:rsid w:val="00537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5B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2A"/>
    <w:rPr>
      <w:rFonts w:ascii="Tahoma" w:eastAsia="Calibri" w:hAnsi="Tahoma" w:cs="Tahoma"/>
      <w:sz w:val="16"/>
      <w:szCs w:val="16"/>
      <w:lang w:val="en-US"/>
    </w:rPr>
  </w:style>
  <w:style w:type="character" w:customStyle="1" w:styleId="s0">
    <w:name w:val="s0"/>
    <w:basedOn w:val="a0"/>
    <w:rsid w:val="00775948"/>
    <w:rPr>
      <w:rFonts w:ascii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Абзац списка1"/>
    <w:basedOn w:val="a"/>
    <w:rsid w:val="003A58D9"/>
    <w:pPr>
      <w:ind w:left="720"/>
      <w:jc w:val="left"/>
    </w:pPr>
    <w:rPr>
      <w:rFonts w:cs="Times New Roman"/>
      <w:sz w:val="24"/>
      <w:szCs w:val="24"/>
      <w:lang w:val="ru-RU" w:eastAsia="ru-RU"/>
    </w:rPr>
  </w:style>
  <w:style w:type="paragraph" w:customStyle="1" w:styleId="DecimalAligned">
    <w:name w:val="Decimal Aligned"/>
    <w:basedOn w:val="a"/>
    <w:uiPriority w:val="40"/>
    <w:qFormat/>
    <w:rsid w:val="006770C4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7">
    <w:name w:val="footnote text"/>
    <w:basedOn w:val="a"/>
    <w:link w:val="a8"/>
    <w:uiPriority w:val="99"/>
    <w:unhideWhenUsed/>
    <w:rsid w:val="006770C4"/>
    <w:pPr>
      <w:jc w:val="left"/>
    </w:pPr>
    <w:rPr>
      <w:rFonts w:asciiTheme="minorHAnsi" w:eastAsiaTheme="minorEastAsia" w:hAnsiTheme="minorHAnsi" w:cstheme="minorBidi"/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uiPriority w:val="99"/>
    <w:rsid w:val="006770C4"/>
    <w:rPr>
      <w:rFonts w:eastAsiaTheme="minorEastAsia"/>
      <w:sz w:val="20"/>
      <w:szCs w:val="20"/>
    </w:rPr>
  </w:style>
  <w:style w:type="character" w:styleId="a9">
    <w:name w:val="Subtle Emphasis"/>
    <w:basedOn w:val="a0"/>
    <w:uiPriority w:val="19"/>
    <w:qFormat/>
    <w:rsid w:val="006770C4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770C4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rmal (Web)"/>
    <w:basedOn w:val="a"/>
    <w:rsid w:val="004E218B"/>
    <w:pPr>
      <w:spacing w:before="100" w:beforeAutospacing="1" w:after="100" w:afterAutospacing="1"/>
      <w:jc w:val="left"/>
    </w:pPr>
    <w:rPr>
      <w:rFonts w:eastAsia="Times New Roman" w:cs="Times New Roman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4E218B"/>
    <w:rPr>
      <w:rFonts w:ascii="Times New Roman" w:hAnsi="Times New Roman" w:cs="Times New Roman" w:hint="default"/>
      <w:b/>
      <w:bCs/>
      <w:color w:val="000000"/>
    </w:rPr>
  </w:style>
  <w:style w:type="paragraph" w:styleId="ab">
    <w:name w:val="Document Map"/>
    <w:basedOn w:val="a"/>
    <w:link w:val="ac"/>
    <w:uiPriority w:val="99"/>
    <w:semiHidden/>
    <w:unhideWhenUsed/>
    <w:rsid w:val="00F25910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F25910"/>
    <w:rPr>
      <w:rFonts w:ascii="Tahoma" w:eastAsia="Calibri" w:hAnsi="Tahoma" w:cs="Tahoma"/>
      <w:sz w:val="16"/>
      <w:szCs w:val="16"/>
      <w:lang w:val="en-US"/>
    </w:rPr>
  </w:style>
  <w:style w:type="paragraph" w:styleId="ad">
    <w:name w:val="No Spacing"/>
    <w:link w:val="ae"/>
    <w:uiPriority w:val="1"/>
    <w:qFormat/>
    <w:rsid w:val="005E4FBF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C1A1B"/>
    <w:pPr>
      <w:ind w:firstLine="426"/>
    </w:pPr>
    <w:rPr>
      <w:rFonts w:eastAsia="Times New Roman" w:cs="Times New Roman"/>
      <w:sz w:val="24"/>
      <w:szCs w:val="20"/>
      <w:lang w:val="ru-RU"/>
    </w:rPr>
  </w:style>
  <w:style w:type="character" w:customStyle="1" w:styleId="20">
    <w:name w:val="Основной текст с отступом 2 Знак"/>
    <w:basedOn w:val="a0"/>
    <w:link w:val="2"/>
    <w:rsid w:val="008C1A1B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Без интервала1"/>
    <w:rsid w:val="00F208F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3A71C2"/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semiHidden/>
    <w:unhideWhenUsed/>
    <w:rsid w:val="003C38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C38E8"/>
    <w:rPr>
      <w:rFonts w:ascii="Times New Roman" w:eastAsia="Calibri" w:hAnsi="Times New Roman" w:cs="Arial"/>
      <w:sz w:val="28"/>
      <w:szCs w:val="28"/>
      <w:lang w:val="en-US"/>
    </w:rPr>
  </w:style>
  <w:style w:type="paragraph" w:styleId="af1">
    <w:name w:val="footer"/>
    <w:basedOn w:val="a"/>
    <w:link w:val="af2"/>
    <w:uiPriority w:val="99"/>
    <w:semiHidden/>
    <w:unhideWhenUsed/>
    <w:rsid w:val="003C38E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C38E8"/>
    <w:rPr>
      <w:rFonts w:ascii="Times New Roman" w:eastAsia="Calibri" w:hAnsi="Times New Roman" w:cs="Arial"/>
      <w:sz w:val="28"/>
      <w:szCs w:val="28"/>
      <w:lang w:val="en-US"/>
    </w:rPr>
  </w:style>
  <w:style w:type="character" w:styleId="af3">
    <w:name w:val="Emphasis"/>
    <w:qFormat/>
    <w:rsid w:val="009F06DF"/>
    <w:rPr>
      <w:i/>
      <w:iCs/>
    </w:rPr>
  </w:style>
  <w:style w:type="paragraph" w:customStyle="1" w:styleId="j11">
    <w:name w:val="j11"/>
    <w:basedOn w:val="a"/>
    <w:rsid w:val="008943E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f4">
    <w:name w:val="Strong"/>
    <w:qFormat/>
    <w:rsid w:val="00E50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://online.zakon.kz/document/?link_id=1001314152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1314152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8607068607068611E-2"/>
          <c:y val="5.9936908517350194E-2"/>
          <c:w val="0.58627858627858898"/>
          <c:h val="0.8044164037854885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коек круглосуточного стационара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20135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68</c:v>
                </c:pt>
                <c:pt idx="1">
                  <c:v>68</c:v>
                </c:pt>
                <c:pt idx="2">
                  <c:v>68</c:v>
                </c:pt>
                <c:pt idx="3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показатель обеспеченность койками на 10000 человек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20135</c:v>
                </c:pt>
                <c:pt idx="2">
                  <c:v>2016</c:v>
                </c:pt>
                <c:pt idx="3">
                  <c:v>2017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27.8</c:v>
                </c:pt>
                <c:pt idx="1">
                  <c:v>27.6</c:v>
                </c:pt>
                <c:pt idx="2">
                  <c:v>29.6</c:v>
                </c:pt>
                <c:pt idx="3">
                  <c:v>26.7</c:v>
                </c:pt>
              </c:numCache>
            </c:numRef>
          </c:val>
        </c:ser>
        <c:gapDepth val="0"/>
        <c:shape val="box"/>
        <c:axId val="86590208"/>
        <c:axId val="86592128"/>
        <c:axId val="0"/>
      </c:bar3DChart>
      <c:catAx>
        <c:axId val="8659020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6592128"/>
        <c:crosses val="autoZero"/>
        <c:auto val="1"/>
        <c:lblAlgn val="ctr"/>
        <c:lblOffset val="100"/>
        <c:tickLblSkip val="1"/>
        <c:tickMarkSkip val="1"/>
      </c:catAx>
      <c:valAx>
        <c:axId val="865921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65902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7775467775469211"/>
          <c:y val="0.24290220820189487"/>
          <c:w val="0.31392931392932039"/>
          <c:h val="0.5141955835962145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2394366197183264"/>
          <c:y val="5.5793991416310112E-2"/>
          <c:w val="0.69295774647888475"/>
          <c:h val="0.6909871244635196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пролечено больных на круглосуточном стационаре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2515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пролечено больных на круглосуточном стационаре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2296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Sheet1!$B$1:$B$1</c:f>
              <c:strCache>
                <c:ptCount val="1"/>
                <c:pt idx="0">
                  <c:v>пролечено больных на круглосуточном стационаре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2145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dLbls>
            <c:showVal val="1"/>
          </c:dLbls>
          <c:cat>
            <c:strRef>
              <c:f>Sheet1!$B$1:$B$1</c:f>
              <c:strCache>
                <c:ptCount val="1"/>
                <c:pt idx="0">
                  <c:v>пролечено больных на круглосуточном стационаре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2168</c:v>
                </c:pt>
              </c:numCache>
            </c:numRef>
          </c:val>
        </c:ser>
        <c:ser>
          <c:idx val="4"/>
          <c:order val="4"/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axId val="94912896"/>
        <c:axId val="94914432"/>
      </c:barChart>
      <c:catAx>
        <c:axId val="949128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914432"/>
        <c:crosses val="autoZero"/>
        <c:auto val="1"/>
        <c:lblAlgn val="ctr"/>
        <c:lblOffset val="100"/>
        <c:tickLblSkip val="1"/>
        <c:tickMarkSkip val="1"/>
      </c:catAx>
      <c:valAx>
        <c:axId val="949144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91289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788732394366151"/>
          <c:y val="0.30901287553648643"/>
          <c:w val="0.13204910861552144"/>
          <c:h val="0.47627318190164591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824983415534675"/>
          <c:y val="0.15729909280012314"/>
          <c:w val="0.69209039548022599"/>
          <c:h val="0.4891774891774949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пролечено больных на койках СЗТ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1107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пролечено больных на койках СЗТ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1135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пролечено больных на койках СЗТ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1434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пролечено больных на койках СЗТ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1505</c:v>
                </c:pt>
              </c:numCache>
            </c:numRef>
          </c:val>
        </c:ser>
        <c:gapDepth val="0"/>
        <c:shape val="box"/>
        <c:axId val="93220864"/>
        <c:axId val="93222400"/>
        <c:axId val="0"/>
      </c:bar3DChart>
      <c:catAx>
        <c:axId val="932208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3222400"/>
        <c:crosses val="autoZero"/>
        <c:auto val="1"/>
        <c:lblAlgn val="ctr"/>
        <c:lblOffset val="100"/>
        <c:tickLblSkip val="2"/>
        <c:tickMarkSkip val="1"/>
      </c:catAx>
      <c:valAx>
        <c:axId val="932224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32208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745762711864403"/>
          <c:y val="0.30735930735931344"/>
          <c:w val="0.14124293785310954"/>
          <c:h val="0.385281385281388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7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8736725607558241"/>
          <c:y val="0.11081582257839068"/>
          <c:w val="0.75691699604743079"/>
          <c:h val="0.70731707317073167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количество коек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количество коек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количество коек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83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количество коек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83</c:v>
                </c:pt>
              </c:numCache>
            </c:numRef>
          </c:val>
        </c:ser>
        <c:gapDepth val="0"/>
        <c:shape val="box"/>
        <c:axId val="93285760"/>
        <c:axId val="94946432"/>
        <c:axId val="0"/>
      </c:bar3DChart>
      <c:catAx>
        <c:axId val="9328576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4946432"/>
        <c:crosses val="autoZero"/>
        <c:auto val="1"/>
        <c:lblAlgn val="ctr"/>
        <c:lblOffset val="100"/>
        <c:tickLblSkip val="2"/>
        <c:tickMarkSkip val="1"/>
      </c:catAx>
      <c:valAx>
        <c:axId val="949464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32857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573122529644263"/>
          <c:y val="0.32926829268293045"/>
          <c:w val="0.13636363636363635"/>
          <c:h val="0.34451219512195547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6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909090909091064E-2"/>
          <c:y val="0.12640449438202569"/>
          <c:w val="0.72541743970315398"/>
          <c:h val="0.7219101123595588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госпитализированных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 г</c:v>
                </c:pt>
                <c:pt idx="1">
                  <c:v>2015 г</c:v>
                </c:pt>
                <c:pt idx="2">
                  <c:v> 2017 г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2168</c:v>
                </c:pt>
                <c:pt idx="1">
                  <c:v>2403</c:v>
                </c:pt>
                <c:pt idx="2">
                  <c:v>1697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из них: планово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 г</c:v>
                </c:pt>
                <c:pt idx="1">
                  <c:v>2015 г</c:v>
                </c:pt>
                <c:pt idx="2">
                  <c:v> 2017 г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405</c:v>
                </c:pt>
                <c:pt idx="1">
                  <c:v>459</c:v>
                </c:pt>
                <c:pt idx="2">
                  <c:v>271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экстренно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2015 г</c:v>
                </c:pt>
                <c:pt idx="1">
                  <c:v>2015 г</c:v>
                </c:pt>
                <c:pt idx="2">
                  <c:v> 2017 г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1763</c:v>
                </c:pt>
                <c:pt idx="1">
                  <c:v>1894</c:v>
                </c:pt>
                <c:pt idx="2">
                  <c:v>1426</c:v>
                </c:pt>
              </c:numCache>
            </c:numRef>
          </c:val>
        </c:ser>
        <c:gapDepth val="0"/>
        <c:shape val="box"/>
        <c:axId val="95414528"/>
        <c:axId val="99381248"/>
        <c:axId val="0"/>
      </c:bar3DChart>
      <c:catAx>
        <c:axId val="954145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9381248"/>
        <c:crosses val="autoZero"/>
        <c:auto val="1"/>
        <c:lblAlgn val="ctr"/>
        <c:lblOffset val="100"/>
        <c:tickLblSkip val="1"/>
        <c:tickMarkSkip val="1"/>
      </c:catAx>
      <c:valAx>
        <c:axId val="993812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54145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419294990722877"/>
          <c:y val="0.15449438202247723"/>
          <c:w val="0.32838589981448224"/>
          <c:h val="0.6938202247191016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4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5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7609561752988044E-2"/>
          <c:y val="7.012195121951223E-2"/>
          <c:w val="0.58167330677290041"/>
          <c:h val="0.704268292682926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Сахарный диабет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9  мес 2017 год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25</c:v>
                </c:pt>
                <c:pt idx="1">
                  <c:v>25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Бронхиальная астма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9  мес 2017 год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9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БСК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9  мес 2017 год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287</c:v>
                </c:pt>
                <c:pt idx="1">
                  <c:v>376</c:v>
                </c:pt>
                <c:pt idx="2">
                  <c:v>97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ХОБЛ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9  мес 2017 год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gapDepth val="0"/>
        <c:shape val="box"/>
        <c:axId val="112105344"/>
        <c:axId val="112106880"/>
        <c:axId val="0"/>
      </c:bar3DChart>
      <c:catAx>
        <c:axId val="1121053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106880"/>
        <c:crosses val="autoZero"/>
        <c:auto val="1"/>
        <c:lblAlgn val="ctr"/>
        <c:lblOffset val="100"/>
        <c:tickLblSkip val="1"/>
        <c:tickMarkSkip val="1"/>
      </c:catAx>
      <c:valAx>
        <c:axId val="1121068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1053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0119521912352034"/>
          <c:y val="0.18902439024390244"/>
          <c:w val="0.29880474901575227"/>
          <c:h val="0.6018965972448796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9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26948775055679E-2"/>
          <c:y val="6.7567567567567571E-2"/>
          <c:w val="0.59020044543429839"/>
          <c:h val="0.790540540540540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рождаемость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рождаемость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10.1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2017г. 9  месяц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рождаемость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7.5</c:v>
                </c:pt>
              </c:numCache>
            </c:numRef>
          </c:val>
        </c:ser>
        <c:gapDepth val="0"/>
        <c:shape val="box"/>
        <c:axId val="85734144"/>
        <c:axId val="85735680"/>
        <c:axId val="0"/>
      </c:bar3DChart>
      <c:catAx>
        <c:axId val="857341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5735680"/>
        <c:crosses val="autoZero"/>
        <c:auto val="1"/>
        <c:lblAlgn val="ctr"/>
        <c:lblOffset val="100"/>
        <c:tickLblSkip val="2"/>
        <c:tickMarkSkip val="1"/>
      </c:catAx>
      <c:valAx>
        <c:axId val="857356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573414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68596881959911749"/>
          <c:y val="0.37837837837838562"/>
          <c:w val="0.30512249443207495"/>
          <c:h val="0.24662162162162163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0485436893203884"/>
          <c:y val="6.7647058823529407E-2"/>
          <c:w val="0.72815533980582525"/>
          <c:h val="0.78529411764705881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смертность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смертность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6 мес. 2017 г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смертность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9.9</c:v>
                </c:pt>
              </c:numCache>
            </c:numRef>
          </c:val>
        </c:ser>
        <c:axId val="113396736"/>
        <c:axId val="113398528"/>
      </c:barChart>
      <c:catAx>
        <c:axId val="1133967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398528"/>
        <c:crosses val="autoZero"/>
        <c:auto val="1"/>
        <c:lblAlgn val="ctr"/>
        <c:lblOffset val="100"/>
        <c:tickLblSkip val="2"/>
        <c:tickMarkSkip val="1"/>
      </c:catAx>
      <c:valAx>
        <c:axId val="1133985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7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339673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5436893203884212"/>
          <c:y val="0.37058823529412344"/>
          <c:w val="0.14563096913266071"/>
          <c:h val="0.2557093363329583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4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7.5757575757575774E-2"/>
          <c:y val="7.6923076923076927E-2"/>
          <c:w val="0.7575757575757649"/>
          <c:h val="0.68846153846153868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младенчиская смертность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12.5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младенчиская смертность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 год 9 месяцев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1"/>
                <c:pt idx="0">
                  <c:v>младенчиская смертность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axId val="112154112"/>
        <c:axId val="112155648"/>
      </c:barChart>
      <c:catAx>
        <c:axId val="11215411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155648"/>
        <c:crosses val="autoZero"/>
        <c:auto val="1"/>
        <c:lblAlgn val="ctr"/>
        <c:lblOffset val="100"/>
        <c:tickLblSkip val="2"/>
        <c:tickMarkSkip val="1"/>
      </c:catAx>
      <c:valAx>
        <c:axId val="11215564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154112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594975023283969"/>
          <c:y val="0.36134248635036736"/>
          <c:w val="0.28405024976716631"/>
          <c:h val="0.2273889011605294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0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1D49-4E57-436C-BBDF-1B68DBDB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3255</TotalTime>
  <Pages>56</Pages>
  <Words>13078</Words>
  <Characters>74550</Characters>
  <Application>Microsoft Office Word</Application>
  <DocSecurity>0</DocSecurity>
  <Lines>621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Азербаева</dc:creator>
  <cp:keywords/>
  <dc:description/>
  <cp:lastModifiedBy>андреевна</cp:lastModifiedBy>
  <cp:revision>33</cp:revision>
  <cp:lastPrinted>2017-10-21T03:38:00Z</cp:lastPrinted>
  <dcterms:created xsi:type="dcterms:W3CDTF">2015-07-24T03:15:00Z</dcterms:created>
  <dcterms:modified xsi:type="dcterms:W3CDTF">2017-10-21T03:41:00Z</dcterms:modified>
</cp:coreProperties>
</file>