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412725">
        <w:rPr>
          <w:sz w:val="24"/>
          <w:szCs w:val="24"/>
        </w:rPr>
        <w:t>лекарственных сре</w:t>
      </w:r>
      <w:proofErr w:type="gramStart"/>
      <w:r w:rsidR="00412725">
        <w:rPr>
          <w:sz w:val="24"/>
          <w:szCs w:val="24"/>
        </w:rPr>
        <w:t xml:space="preserve">дств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1E7391">
        <w:rPr>
          <w:sz w:val="24"/>
          <w:szCs w:val="24"/>
        </w:rPr>
        <w:t>18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12725">
        <w:rPr>
          <w:spacing w:val="2"/>
        </w:rPr>
        <w:t>1</w:t>
      </w:r>
      <w:r w:rsidR="001E7391">
        <w:rPr>
          <w:spacing w:val="2"/>
        </w:rPr>
        <w:t>2 мая</w:t>
      </w:r>
      <w:r w:rsidRPr="00AF0FB2">
        <w:rPr>
          <w:spacing w:val="2"/>
        </w:rPr>
        <w:t xml:space="preserve"> по </w:t>
      </w:r>
      <w:r w:rsidR="001E7391">
        <w:rPr>
          <w:spacing w:val="2"/>
        </w:rPr>
        <w:t>19 ма</w:t>
      </w:r>
      <w:r w:rsidR="00814C56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1E7391">
        <w:rPr>
          <w:spacing w:val="2"/>
        </w:rPr>
        <w:t>19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1E7391">
        <w:rPr>
          <w:spacing w:val="2"/>
        </w:rPr>
        <w:t>м</w:t>
      </w:r>
      <w:r w:rsidR="00814C56">
        <w:rPr>
          <w:spacing w:val="2"/>
        </w:rPr>
        <w:t xml:space="preserve">ая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12725">
        <w:rPr>
          <w:bCs w:val="0"/>
          <w:sz w:val="24"/>
          <w:szCs w:val="24"/>
        </w:rPr>
        <w:t>1</w:t>
      </w:r>
      <w:r w:rsidR="001E7391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1E7391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E7391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D26EAD"/>
    <w:rsid w:val="00D31DBA"/>
    <w:rsid w:val="00D356B7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51</cp:revision>
  <dcterms:created xsi:type="dcterms:W3CDTF">2017-03-14T04:55:00Z</dcterms:created>
  <dcterms:modified xsi:type="dcterms:W3CDTF">2022-05-11T05:46:00Z</dcterms:modified>
</cp:coreProperties>
</file>