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610555">
        <w:rPr>
          <w:b/>
          <w:sz w:val="28"/>
          <w:szCs w:val="28"/>
        </w:rPr>
        <w:t xml:space="preserve"> сентябрь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A60AB0">
        <w:rPr>
          <w:b/>
          <w:sz w:val="28"/>
          <w:szCs w:val="28"/>
        </w:rPr>
        <w:t>55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A60AB0">
        <w:rPr>
          <w:b/>
          <w:sz w:val="28"/>
          <w:szCs w:val="28"/>
        </w:rPr>
        <w:t xml:space="preserve"> к объявлению   №55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610555">
        <w:rPr>
          <w:b/>
          <w:sz w:val="28"/>
          <w:szCs w:val="28"/>
        </w:rPr>
        <w:t xml:space="preserve">06  сентября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утвержденных </w:t>
      </w:r>
      <w:r w:rsidR="00E674DC">
        <w:rPr>
          <w:sz w:val="28"/>
          <w:lang w:val="kk-KZ"/>
        </w:rPr>
        <w:lastRenderedPageBreak/>
        <w:t>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 31.08.2021г    в  14 час 20 мин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</w:p>
    <w:p w:rsidR="00734CD3" w:rsidRDefault="0011025C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2</w:t>
      </w:r>
      <w:r w:rsidR="00734CD3">
        <w:rPr>
          <w:sz w:val="28"/>
          <w:lang w:val="kk-KZ"/>
        </w:rPr>
        <w:t>).  ТОО «Экофарм», г. Кокшетау, ул. Мадениет, 1.</w:t>
      </w:r>
    </w:p>
    <w:p w:rsidR="00734CD3" w:rsidRDefault="00734CD3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</w:t>
      </w:r>
      <w:r w:rsidR="00D42DF4">
        <w:rPr>
          <w:sz w:val="28"/>
          <w:lang w:val="kk-KZ"/>
        </w:rPr>
        <w:t>редложениями  поступил  - 01.09.2021г  в   14час  5</w:t>
      </w:r>
      <w:r>
        <w:rPr>
          <w:sz w:val="28"/>
          <w:lang w:val="kk-KZ"/>
        </w:rPr>
        <w:t>0 мин</w:t>
      </w:r>
    </w:p>
    <w:p w:rsidR="00BD07F3" w:rsidRDefault="00BD07F3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BD07F3" w:rsidRPr="00BD07F3" w:rsidRDefault="00BD07F3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B2097B">
        <w:rPr>
          <w:sz w:val="28"/>
          <w:lang w:val="kk-KZ"/>
        </w:rPr>
        <w:t xml:space="preserve">   </w:t>
      </w:r>
      <w:r>
        <w:rPr>
          <w:sz w:val="28"/>
          <w:lang w:val="kk-KZ"/>
        </w:rPr>
        <w:t>3).   ТОО «</w:t>
      </w:r>
      <w:r w:rsidRPr="00BD07F3">
        <w:rPr>
          <w:sz w:val="28"/>
          <w:lang w:val="kk-KZ"/>
        </w:rPr>
        <w:t xml:space="preserve">Vita Pnarma », г. Нур-Султан, р-н Байконур, ул. </w:t>
      </w:r>
      <w:r>
        <w:rPr>
          <w:sz w:val="28"/>
          <w:lang w:val="kk-KZ"/>
        </w:rPr>
        <w:t>Ташенова, д.4, оф 36</w:t>
      </w:r>
    </w:p>
    <w:p w:rsidR="0022438E" w:rsidRDefault="00BD07F3" w:rsidP="0022438E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   Конверт с ценовыми предложениями  поступил  - 03.09.2021г  в   09час  05 мин</w:t>
      </w:r>
    </w:p>
    <w:p w:rsidR="00BD07F3" w:rsidRDefault="00BD07F3" w:rsidP="0022438E">
      <w:pPr>
        <w:spacing w:after="0"/>
        <w:jc w:val="both"/>
        <w:rPr>
          <w:sz w:val="28"/>
          <w:szCs w:val="28"/>
          <w:lang w:val="kk-KZ"/>
        </w:rPr>
      </w:pPr>
    </w:p>
    <w:p w:rsidR="00BD07F3" w:rsidRPr="00BD07F3" w:rsidRDefault="00B2097B" w:rsidP="00BD07F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</w:t>
      </w:r>
      <w:r w:rsidR="00BD07F3">
        <w:rPr>
          <w:sz w:val="28"/>
          <w:lang w:val="kk-KZ"/>
        </w:rPr>
        <w:t>4). ТОО «Unicom.DR</w:t>
      </w:r>
      <w:r w:rsidR="00BD07F3" w:rsidRPr="00BD07F3">
        <w:rPr>
          <w:sz w:val="28"/>
          <w:lang w:val="kk-KZ"/>
        </w:rPr>
        <w:t xml:space="preserve"> »</w:t>
      </w:r>
      <w:r w:rsidR="00BD07F3">
        <w:rPr>
          <w:sz w:val="28"/>
          <w:lang w:val="kk-KZ"/>
        </w:rPr>
        <w:t xml:space="preserve">, </w:t>
      </w:r>
      <w:r w:rsidR="005B4DF3">
        <w:rPr>
          <w:sz w:val="28"/>
          <w:lang w:val="kk-KZ"/>
        </w:rPr>
        <w:t>г. Уральск, 25 Чапаевской Ди</w:t>
      </w:r>
      <w:r w:rsidR="00BD07F3">
        <w:rPr>
          <w:sz w:val="28"/>
          <w:lang w:val="kk-KZ"/>
        </w:rPr>
        <w:t>визии</w:t>
      </w:r>
      <w:r w:rsidR="005B4DF3">
        <w:rPr>
          <w:sz w:val="28"/>
          <w:lang w:val="kk-KZ"/>
        </w:rPr>
        <w:t>, 3-27</w:t>
      </w:r>
    </w:p>
    <w:p w:rsidR="00BD07F3" w:rsidRDefault="00BD07F3" w:rsidP="00BD07F3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   Конверт с ценовыми предложениями </w:t>
      </w:r>
      <w:r w:rsidR="005B4DF3">
        <w:rPr>
          <w:sz w:val="28"/>
          <w:lang w:val="kk-KZ"/>
        </w:rPr>
        <w:t xml:space="preserve"> поступил  - 03.09.2021г  в   17час  19</w:t>
      </w:r>
      <w:r>
        <w:rPr>
          <w:sz w:val="28"/>
          <w:lang w:val="kk-KZ"/>
        </w:rPr>
        <w:t xml:space="preserve"> мин</w:t>
      </w:r>
    </w:p>
    <w:p w:rsidR="00BD07F3" w:rsidRDefault="00BD07F3" w:rsidP="00BD07F3">
      <w:pPr>
        <w:spacing w:after="0"/>
        <w:jc w:val="both"/>
        <w:rPr>
          <w:sz w:val="28"/>
          <w:szCs w:val="28"/>
          <w:lang w:val="kk-KZ"/>
        </w:rPr>
      </w:pPr>
    </w:p>
    <w:p w:rsidR="0022438E" w:rsidRDefault="0022438E" w:rsidP="0022438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22438E" w:rsidRDefault="0022438E" w:rsidP="0022438E">
      <w:pPr>
        <w:spacing w:after="0"/>
        <w:jc w:val="both"/>
        <w:rPr>
          <w:sz w:val="28"/>
          <w:szCs w:val="28"/>
        </w:rPr>
      </w:pPr>
    </w:p>
    <w:p w:rsidR="0022438E" w:rsidRDefault="0022438E" w:rsidP="0022438E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</w:t>
      </w:r>
      <w:r w:rsidRPr="0049332A">
        <w:rPr>
          <w:sz w:val="28"/>
          <w:lang w:val="kk-KZ"/>
        </w:rPr>
        <w:t xml:space="preserve"> </w:t>
      </w:r>
      <w:r w:rsidR="00B2097B">
        <w:rPr>
          <w:sz w:val="28"/>
          <w:lang w:val="kk-KZ"/>
        </w:rPr>
        <w:t>ТОО  «Unicom.DR</w:t>
      </w:r>
      <w:r w:rsidR="00B2097B" w:rsidRPr="00BD07F3">
        <w:rPr>
          <w:sz w:val="28"/>
          <w:lang w:val="kk-KZ"/>
        </w:rPr>
        <w:t xml:space="preserve"> »</w:t>
      </w:r>
      <w:r w:rsidR="00B2097B">
        <w:rPr>
          <w:sz w:val="28"/>
          <w:lang w:val="kk-KZ"/>
        </w:rPr>
        <w:t>,</w:t>
      </w:r>
      <w:r>
        <w:rPr>
          <w:sz w:val="28"/>
          <w:lang w:val="kk-KZ"/>
        </w:rPr>
        <w:t xml:space="preserve"> </w:t>
      </w:r>
      <w:r w:rsidR="00B2097B">
        <w:rPr>
          <w:sz w:val="28"/>
          <w:szCs w:val="28"/>
        </w:rPr>
        <w:t xml:space="preserve"> победителем по лотам: №1, 2</w:t>
      </w:r>
    </w:p>
    <w:p w:rsidR="0022438E" w:rsidRPr="0022438E" w:rsidRDefault="0022438E" w:rsidP="00734CD3">
      <w:pPr>
        <w:spacing w:after="0"/>
        <w:jc w:val="both"/>
        <w:rPr>
          <w:sz w:val="28"/>
        </w:rPr>
      </w:pPr>
    </w:p>
    <w:p w:rsidR="00734CD3" w:rsidRDefault="009E2030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      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1230" w:type="dxa"/>
        <w:tblInd w:w="78" w:type="dxa"/>
        <w:tblLayout w:type="fixed"/>
        <w:tblLook w:val="04A0"/>
      </w:tblPr>
      <w:tblGrid>
        <w:gridCol w:w="12"/>
        <w:gridCol w:w="443"/>
        <w:gridCol w:w="407"/>
        <w:gridCol w:w="850"/>
        <w:gridCol w:w="850"/>
        <w:gridCol w:w="1022"/>
        <w:gridCol w:w="273"/>
        <w:gridCol w:w="708"/>
        <w:gridCol w:w="170"/>
        <w:gridCol w:w="681"/>
        <w:gridCol w:w="84"/>
        <w:gridCol w:w="908"/>
        <w:gridCol w:w="594"/>
        <w:gridCol w:w="398"/>
        <w:gridCol w:w="594"/>
        <w:gridCol w:w="399"/>
        <w:gridCol w:w="452"/>
        <w:gridCol w:w="399"/>
        <w:gridCol w:w="452"/>
        <w:gridCol w:w="399"/>
        <w:gridCol w:w="1135"/>
      </w:tblGrid>
      <w:tr w:rsidR="00AE5D89" w:rsidRPr="009C6889" w:rsidTr="00AE5D89">
        <w:trPr>
          <w:gridBefore w:val="1"/>
          <w:gridAfter w:val="2"/>
          <w:wBefore w:w="12" w:type="dxa"/>
          <w:wAfter w:w="1534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D89" w:rsidRPr="009C6889" w:rsidRDefault="00AE5D89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E5D89" w:rsidRPr="00167712" w:rsidTr="00320871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1986" w:type="dxa"/>
          <w:trHeight w:val="290"/>
        </w:trPr>
        <w:tc>
          <w:tcPr>
            <w:tcW w:w="3857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E5D89" w:rsidRPr="00167712" w:rsidTr="00320871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5D89" w:rsidRPr="00320871" w:rsidRDefault="00320871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r>
              <w:rPr>
                <w:rFonts w:ascii="Calibri" w:hAnsi="Calibri" w:cs="Calibri"/>
                <w:color w:val="000000"/>
                <w:lang w:val="en-US"/>
              </w:rPr>
              <w:t>Unicom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32087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DR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320871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Default="00320871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320871" w:rsidRDefault="00320871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Vita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Pharma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320871" w:rsidRDefault="00B2097B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AE5D89" w:rsidRPr="00167712" w:rsidTr="00320871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734CD3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525429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Многоразовые защитные комбинезоны с капюшоном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320871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32087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32087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5D89" w:rsidRPr="00167712" w:rsidRDefault="00B2097B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0729D8" w:rsidRDefault="00B2097B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0729D8" w:rsidRDefault="00B2097B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0729D8" w:rsidRDefault="00B2097B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0729D8" w:rsidRDefault="00B2097B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r>
              <w:rPr>
                <w:rFonts w:ascii="Calibri" w:hAnsi="Calibri" w:cs="Calibri"/>
                <w:color w:val="000000"/>
                <w:lang w:val="en-US"/>
              </w:rPr>
              <w:t>Unicom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32087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DR</w:t>
            </w:r>
          </w:p>
        </w:tc>
      </w:tr>
      <w:tr w:rsidR="00AE5D89" w:rsidRPr="00167712" w:rsidTr="00320871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AE5D89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Default="00AE5D89">
            <w:r>
              <w:t>Противочумный многоразовый комплект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Default="00320871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32087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Pr="00167712" w:rsidRDefault="00320871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5D89" w:rsidRPr="00167712" w:rsidRDefault="00B2097B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Default="00B2097B">
            <w:r>
              <w:t>25000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Default="00AE5D89"/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Default="00B2097B">
            <w:r>
              <w:t>30000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89" w:rsidRDefault="00B2097B">
            <w:r>
              <w:rPr>
                <w:rFonts w:ascii="Calibri" w:hAnsi="Calibri" w:cs="Calibri"/>
                <w:color w:val="000000"/>
              </w:rPr>
              <w:t xml:space="preserve">ТОО </w:t>
            </w:r>
            <w:r>
              <w:rPr>
                <w:rFonts w:ascii="Calibri" w:hAnsi="Calibri" w:cs="Calibri"/>
                <w:color w:val="000000"/>
                <w:lang w:val="en-US"/>
              </w:rPr>
              <w:t>Unicom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32087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DR</w:t>
            </w:r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p w:rsidR="00D34318" w:rsidRDefault="00D34318" w:rsidP="00AC703B">
      <w:pPr>
        <w:pStyle w:val="a3"/>
        <w:rPr>
          <w:b/>
          <w:sz w:val="28"/>
          <w:szCs w:val="28"/>
        </w:rPr>
      </w:pPr>
    </w:p>
    <w:sectPr w:rsidR="00D34318" w:rsidSect="00B2097B">
      <w:pgSz w:w="11906" w:h="16838"/>
      <w:pgMar w:top="1134" w:right="113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4DF3"/>
    <w:rsid w:val="005B666E"/>
    <w:rsid w:val="005C08F9"/>
    <w:rsid w:val="005C1BA9"/>
    <w:rsid w:val="005C3086"/>
    <w:rsid w:val="005C39FA"/>
    <w:rsid w:val="005C67F0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75D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097B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518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555"/>
    <w:rsid w:val="00FE1819"/>
    <w:rsid w:val="00FE24FB"/>
    <w:rsid w:val="00FE343A"/>
    <w:rsid w:val="00FE4868"/>
    <w:rsid w:val="00FE5044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2021-09-06T09:15:00Z</cp:lastPrinted>
  <dcterms:created xsi:type="dcterms:W3CDTF">2021-09-06T06:04:00Z</dcterms:created>
  <dcterms:modified xsi:type="dcterms:W3CDTF">2021-09-06T09:16:00Z</dcterms:modified>
</cp:coreProperties>
</file>